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318" w:rsidRPr="004B52BB" w:rsidRDefault="00932318" w:rsidP="00932318">
      <w:pPr>
        <w:jc w:val="center"/>
        <w:rPr>
          <w:rFonts w:ascii="Arial" w:hAnsi="Arial" w:cs="Arial"/>
          <w:b/>
          <w:sz w:val="20"/>
          <w:szCs w:val="20"/>
        </w:rPr>
      </w:pPr>
      <w:r w:rsidRPr="004B52BB"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Prihvaćanjem ove izjave smatra se da slobodno i izričito dajete privolu za prikupljanje i daljnju obradu Vaših osobnih podataka ustupljenih Gradu Bjelovaru kao podnositelju zahtjeva za dodjelu potpora male vrijednosti u svrhe koje su ovdje izričito navedene.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>Grad Bjelovar s vašim će osobnim podacima postupati sukladno Zakonu zaštiti osobnih podataka</w:t>
      </w:r>
      <w:r w:rsidR="008B549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4B52BB">
        <w:rPr>
          <w:rFonts w:ascii="Arial" w:hAnsi="Arial" w:cs="Arial"/>
          <w:sz w:val="20"/>
          <w:szCs w:val="20"/>
        </w:rPr>
        <w:t>(NN </w:t>
      </w:r>
      <w:hyperlink r:id="rId6" w:history="1">
        <w:r w:rsidRPr="004B52BB">
          <w:rPr>
            <w:rFonts w:ascii="Arial" w:hAnsi="Arial" w:cs="Arial"/>
            <w:sz w:val="20"/>
            <w:szCs w:val="20"/>
          </w:rPr>
          <w:t>103/03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7" w:history="1">
        <w:r w:rsidRPr="004B52BB">
          <w:rPr>
            <w:rFonts w:ascii="Arial" w:hAnsi="Arial" w:cs="Arial"/>
            <w:sz w:val="20"/>
            <w:szCs w:val="20"/>
          </w:rPr>
          <w:t>118/06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8" w:history="1">
        <w:r w:rsidRPr="004B52BB">
          <w:rPr>
            <w:rFonts w:ascii="Arial" w:hAnsi="Arial" w:cs="Arial"/>
            <w:sz w:val="20"/>
            <w:szCs w:val="20"/>
          </w:rPr>
          <w:t>41/08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9" w:history="1">
        <w:r w:rsidRPr="004B52BB">
          <w:rPr>
            <w:rFonts w:ascii="Arial" w:hAnsi="Arial" w:cs="Arial"/>
            <w:sz w:val="20"/>
            <w:szCs w:val="20"/>
          </w:rPr>
          <w:t>130/11</w:t>
        </w:r>
      </w:hyperlink>
      <w:r w:rsidRPr="004B52BB">
        <w:rPr>
          <w:rFonts w:ascii="Arial" w:hAnsi="Arial" w:cs="Arial"/>
          <w:sz w:val="20"/>
          <w:szCs w:val="20"/>
        </w:rPr>
        <w:t>, </w:t>
      </w:r>
      <w:hyperlink r:id="rId10" w:history="1">
        <w:r w:rsidRPr="004B52BB">
          <w:rPr>
            <w:rFonts w:ascii="Arial" w:hAnsi="Arial" w:cs="Arial"/>
            <w:sz w:val="20"/>
            <w:szCs w:val="20"/>
          </w:rPr>
          <w:t>106/12</w:t>
        </w:r>
      </w:hyperlink>
      <w:r w:rsidRPr="004B52BB">
        <w:rPr>
          <w:rFonts w:ascii="Arial" w:hAnsi="Arial" w:cs="Arial"/>
          <w:sz w:val="20"/>
          <w:szCs w:val="20"/>
        </w:rPr>
        <w:t>) uz primjenu odgovarajućih tehničkih i sigurnosnih mjera, zaštite osobnih podataka od neovlaštenog pristupa, zlouporabe, otkrivanja gubitka ili uništenja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  <w:r w:rsidRPr="004B52BB">
        <w:rPr>
          <w:rFonts w:ascii="Arial" w:hAnsi="Arial" w:cs="Arial"/>
          <w:sz w:val="20"/>
          <w:szCs w:val="20"/>
        </w:rPr>
        <w:t xml:space="preserve">Grad Bjelovar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:rsidR="00932318" w:rsidRPr="004B52BB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932318" w:rsidRPr="004B52BB" w:rsidTr="0009175D">
        <w:trPr>
          <w:trHeight w:val="505"/>
        </w:trPr>
        <w:tc>
          <w:tcPr>
            <w:tcW w:w="3033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:rsidR="00932318" w:rsidRPr="004B52BB" w:rsidRDefault="00932318" w:rsidP="0009175D">
            <w:pPr>
              <w:jc w:val="center"/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Ime i prezime te potpis vlasnika/ osobe ovlaštene za zastupanje</w:t>
            </w:r>
          </w:p>
        </w:tc>
      </w:tr>
      <w:tr w:rsidR="00932318" w:rsidRPr="004B52BB" w:rsidTr="0009175D">
        <w:trPr>
          <w:trHeight w:val="487"/>
        </w:trPr>
        <w:tc>
          <w:tcPr>
            <w:tcW w:w="3033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:rsidR="00932318" w:rsidRPr="004B52BB" w:rsidRDefault="00932318" w:rsidP="0009175D">
            <w:pPr>
              <w:rPr>
                <w:rFonts w:ascii="Arial" w:hAnsi="Arial" w:cs="Arial"/>
              </w:rPr>
            </w:pPr>
            <w:r w:rsidRPr="004B52BB">
              <w:rPr>
                <w:rFonts w:ascii="Arial" w:hAnsi="Arial" w:cs="Arial"/>
              </w:rPr>
              <w:t>____________________________</w:t>
            </w:r>
          </w:p>
          <w:p w:rsidR="00932318" w:rsidRPr="004B52BB" w:rsidRDefault="00932318" w:rsidP="0009175D">
            <w:pPr>
              <w:rPr>
                <w:rFonts w:ascii="Arial" w:hAnsi="Arial" w:cs="Arial"/>
              </w:rPr>
            </w:pPr>
          </w:p>
        </w:tc>
      </w:tr>
    </w:tbl>
    <w:p w:rsidR="00932318" w:rsidRPr="00E1762D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:rsidR="000162C7" w:rsidRDefault="000162C7"/>
    <w:sectPr w:rsidR="000162C7" w:rsidSect="00F52964">
      <w:headerReference w:type="default" r:id="rId11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523" w:rsidRDefault="004F4523">
      <w:pPr>
        <w:spacing w:after="0" w:line="240" w:lineRule="auto"/>
      </w:pPr>
      <w:r>
        <w:separator/>
      </w:r>
    </w:p>
  </w:endnote>
  <w:endnote w:type="continuationSeparator" w:id="0">
    <w:p w:rsidR="004F4523" w:rsidRDefault="004F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523" w:rsidRDefault="004F4523">
      <w:pPr>
        <w:spacing w:after="0" w:line="240" w:lineRule="auto"/>
      </w:pPr>
      <w:r>
        <w:separator/>
      </w:r>
    </w:p>
  </w:footnote>
  <w:footnote w:type="continuationSeparator" w:id="0">
    <w:p w:rsidR="004F4523" w:rsidRDefault="004F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733425</wp:posOffset>
          </wp:positionH>
          <wp:positionV relativeFrom="paragraph">
            <wp:posOffset>-257810</wp:posOffset>
          </wp:positionV>
          <wp:extent cx="532765" cy="590550"/>
          <wp:effectExtent l="0" t="0" r="635" b="0"/>
          <wp:wrapTight wrapText="bothSides">
            <wp:wrapPolygon edited="0">
              <wp:start x="0" y="0"/>
              <wp:lineTo x="0" y="20903"/>
              <wp:lineTo x="20853" y="20903"/>
              <wp:lineTo x="20853" y="0"/>
              <wp:lineTo x="0" y="0"/>
            </wp:wrapPolygon>
          </wp:wrapTight>
          <wp:docPr id="22" name="Slika 22" descr="Slikovni rezultat za grad bjelovar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ad bjelovar gr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2" t="8111" r="22229" b="8066"/>
                  <a:stretch/>
                </pic:blipFill>
                <pic:spPr bwMode="auto">
                  <a:xfrm>
                    <a:off x="0" y="0"/>
                    <a:ext cx="5327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52964" w:rsidRDefault="001B4D5C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:rsidR="00F52964" w:rsidRDefault="001B4D5C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:rsidR="00F52964" w:rsidRP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18"/>
        <w:szCs w:val="18"/>
      </w:rPr>
    </w:pPr>
    <w:r w:rsidRPr="00F52964">
      <w:rPr>
        <w:rFonts w:ascii="Arial" w:hAnsi="Arial" w:cs="Arial"/>
        <w:b/>
        <w:spacing w:val="80"/>
        <w:sz w:val="18"/>
        <w:szCs w:val="18"/>
      </w:rPr>
      <w:t xml:space="preserve">   </w:t>
    </w:r>
    <w:r w:rsidRPr="00F52964">
      <w:rPr>
        <w:rFonts w:ascii="Arial" w:hAnsi="Arial" w:cs="Arial"/>
        <w:b/>
        <w:spacing w:val="80"/>
        <w:sz w:val="18"/>
        <w:szCs w:val="18"/>
      </w:rPr>
      <w:t>GRAD BJELOVAR</w:t>
    </w:r>
  </w:p>
  <w:p w:rsidR="00F52964" w:rsidRP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F52964">
      <w:rPr>
        <w:rFonts w:ascii="Arial" w:hAnsi="Arial" w:cs="Arial"/>
        <w:b/>
        <w:sz w:val="18"/>
        <w:szCs w:val="18"/>
      </w:rPr>
      <w:t>UPRAVNI ODJEL ZA GOSPODARSTVO</w:t>
    </w:r>
    <w:r w:rsidRPr="00BC0425">
      <w:rPr>
        <w:rFonts w:ascii="Arial" w:hAnsi="Arial" w:cs="Arial"/>
        <w:b/>
        <w:sz w:val="20"/>
        <w:szCs w:val="20"/>
      </w:rPr>
      <w:tab/>
    </w:r>
  </w:p>
  <w:p w:rsidR="00F52964" w:rsidRDefault="001B4D5C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</w:p>
  <w:p w:rsidR="00F52964" w:rsidRDefault="001B4D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318"/>
    <w:rsid w:val="000162C7"/>
    <w:rsid w:val="0025561B"/>
    <w:rsid w:val="004F4523"/>
    <w:rsid w:val="00603A22"/>
    <w:rsid w:val="008B5499"/>
    <w:rsid w:val="00932318"/>
    <w:rsid w:val="00AE0C0B"/>
    <w:rsid w:val="00B05845"/>
    <w:rsid w:val="00F6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5B74"/>
  <w15:docId w15:val="{517FED2D-5FFF-41BE-94AF-48C372F3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3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9323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2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318"/>
  </w:style>
  <w:style w:type="table" w:styleId="Reetkatablice">
    <w:name w:val="Table Grid"/>
    <w:basedOn w:val="Obinatablica"/>
    <w:uiPriority w:val="59"/>
    <w:rsid w:val="0093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9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akon.hr/cms.htm?id=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davanju suglasnosti za obradu osobnih podataka</vt:lpstr>
    </vt:vector>
  </TitlesOfParts>
  <Company>Grad Bjelovar;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davanju suglasnosti za obradu osobnih podataka</dc:title>
  <dc:subject>Izjava o davanju suglasnosti za obradu osobnih podataka</dc:subject>
  <dc:creator>Grad Bjelovar</dc:creator>
  <cp:lastModifiedBy>Miroslav Šmit</cp:lastModifiedBy>
  <cp:revision>3</cp:revision>
  <dcterms:created xsi:type="dcterms:W3CDTF">2019-03-31T07:19:00Z</dcterms:created>
  <dcterms:modified xsi:type="dcterms:W3CDTF">2019-04-01T06:03:00Z</dcterms:modified>
</cp:coreProperties>
</file>