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F2A" w:rsidRPr="00047F2A" w:rsidRDefault="00047F2A" w:rsidP="00047F2A">
      <w:pPr>
        <w:widowControl w:val="0"/>
        <w:spacing w:before="2" w:after="0" w:line="160" w:lineRule="exact"/>
        <w:rPr>
          <w:rFonts w:ascii="Calibri" w:eastAsia="Calibri" w:hAnsi="Calibri" w:cs="Times New Roman"/>
          <w:sz w:val="16"/>
          <w:szCs w:val="16"/>
          <w:lang w:val="en-US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12"/>
        <w:gridCol w:w="3930"/>
      </w:tblGrid>
      <w:tr w:rsidR="00047F2A" w:rsidRPr="00047F2A" w:rsidTr="00A24458">
        <w:trPr>
          <w:trHeight w:hRule="exact" w:val="1540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047F2A" w:rsidRPr="00047F2A" w:rsidRDefault="00047F2A" w:rsidP="005445BE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:rsidR="00047F2A" w:rsidRPr="00047F2A" w:rsidRDefault="00047F2A" w:rsidP="005445BE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 w:rsidRPr="00047F2A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 w:rsidRPr="00047F2A"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 w:rsidR="005445BE">
              <w:rPr>
                <w:rFonts w:eastAsia="Myriad Pro" w:cs="Arial"/>
                <w:b/>
                <w:bCs/>
                <w:color w:val="FFFFFF"/>
                <w:lang w:val="en-US"/>
              </w:rPr>
              <w:t>E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O </w:t>
            </w:r>
            <w:r w:rsidR="00A24458"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PR</w:t>
            </w:r>
            <w:r w:rsidR="00A24458" w:rsidRPr="00047F2A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="00A24458"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 w:rsidR="00A24458" w:rsidRPr="00047F2A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="00A24458" w:rsidRPr="00047F2A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="00A24458"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 w:rsidR="00A24458" w:rsidRPr="00047F2A"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 w:rsidR="00A24458" w:rsidRPr="00047F2A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="00A24458" w:rsidRPr="00047F2A"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 w:rsidR="00A24458">
              <w:rPr>
                <w:rFonts w:eastAsia="Myriad Pro" w:cs="Arial"/>
                <w:b/>
                <w:bCs/>
                <w:color w:val="FFFFFF"/>
                <w:lang w:val="en-US"/>
              </w:rPr>
              <w:t>ANJU S</w:t>
            </w:r>
          </w:p>
          <w:p w:rsidR="00047F2A" w:rsidRPr="00047F2A" w:rsidRDefault="00A24458" w:rsidP="005445BE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</w:t>
            </w:r>
            <w:r w:rsidRPr="00047F2A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O NACRTU ODLUKE O</w:t>
            </w:r>
            <w:r w:rsidR="00F35E5E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U</w:t>
            </w:r>
            <w:r w:rsidR="00132159">
              <w:rPr>
                <w:rFonts w:eastAsia="Myriad Pro" w:cs="Arial"/>
                <w:b/>
                <w:bCs/>
                <w:color w:val="FFFFFF"/>
                <w:lang w:val="en-US"/>
              </w:rPr>
              <w:t>SVAJANJU STRATEGIJE UPRAVLJANJA I RASPOLAGANJA NEKRETNINAMA U VLASNIŠTVU GRADA BJELOVARA OD 2020. DO 2024.</w:t>
            </w:r>
          </w:p>
        </w:tc>
      </w:tr>
      <w:tr w:rsidR="00047F2A" w:rsidRPr="00047F2A" w:rsidTr="00A24458">
        <w:trPr>
          <w:trHeight w:hRule="exact" w:val="1118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8" w:after="0" w:line="110" w:lineRule="exact"/>
              <w:rPr>
                <w:rFonts w:eastAsia="Calibri" w:cs="Arial"/>
                <w:sz w:val="11"/>
                <w:szCs w:val="11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Nasl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FF6CE1" w:rsidRDefault="00047F2A" w:rsidP="00FF6CE1">
            <w:pPr>
              <w:widowControl w:val="0"/>
              <w:spacing w:before="35" w:after="0" w:line="240" w:lineRule="auto"/>
              <w:ind w:left="129" w:right="256"/>
              <w:jc w:val="center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047F2A">
              <w:rPr>
                <w:rFonts w:eastAsia="Myriad Pro" w:cs="Arial"/>
                <w:color w:val="231F20"/>
                <w:lang w:val="en-US"/>
              </w:rPr>
              <w:t>vješ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ć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edenom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="00E6562C">
              <w:rPr>
                <w:rFonts w:eastAsia="Myriad Pro" w:cs="Arial"/>
                <w:color w:val="231F20"/>
                <w:lang w:val="en-US"/>
              </w:rPr>
              <w:t>anju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s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javnošću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Nacrtu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odluke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132159">
              <w:rPr>
                <w:rFonts w:eastAsia="Myriad Pro" w:cs="Arial"/>
                <w:color w:val="231F20"/>
                <w:lang w:val="en-US"/>
              </w:rPr>
              <w:t>usvajanju</w:t>
            </w:r>
            <w:proofErr w:type="spellEnd"/>
            <w:r w:rsidR="001321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132159">
              <w:rPr>
                <w:rFonts w:eastAsia="Myriad Pro" w:cs="Arial"/>
                <w:color w:val="231F20"/>
                <w:lang w:val="en-US"/>
              </w:rPr>
              <w:t>Strategije</w:t>
            </w:r>
            <w:proofErr w:type="spellEnd"/>
            <w:r w:rsidR="001321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132159">
              <w:rPr>
                <w:rFonts w:eastAsia="Myriad Pro" w:cs="Arial"/>
                <w:color w:val="231F20"/>
                <w:lang w:val="en-US"/>
              </w:rPr>
              <w:t>upravljanja</w:t>
            </w:r>
            <w:proofErr w:type="spellEnd"/>
            <w:r w:rsidR="001321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132159">
              <w:rPr>
                <w:rFonts w:eastAsia="Myriad Pro" w:cs="Arial"/>
                <w:color w:val="231F20"/>
                <w:lang w:val="en-US"/>
              </w:rPr>
              <w:t>i</w:t>
            </w:r>
            <w:proofErr w:type="spellEnd"/>
            <w:r w:rsidR="001321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132159">
              <w:rPr>
                <w:rFonts w:eastAsia="Myriad Pro" w:cs="Arial"/>
                <w:color w:val="231F20"/>
                <w:lang w:val="en-US"/>
              </w:rPr>
              <w:t>raspolaganja</w:t>
            </w:r>
            <w:proofErr w:type="spellEnd"/>
            <w:r w:rsidR="001321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132159">
              <w:rPr>
                <w:rFonts w:eastAsia="Myriad Pro" w:cs="Arial"/>
                <w:color w:val="231F20"/>
                <w:lang w:val="en-US"/>
              </w:rPr>
              <w:t>nekretninama</w:t>
            </w:r>
            <w:proofErr w:type="spellEnd"/>
            <w:r w:rsidR="00132159">
              <w:rPr>
                <w:rFonts w:eastAsia="Myriad Pro" w:cs="Arial"/>
                <w:color w:val="231F20"/>
                <w:lang w:val="en-US"/>
              </w:rPr>
              <w:t xml:space="preserve"> u </w:t>
            </w:r>
            <w:proofErr w:type="spellStart"/>
            <w:r w:rsidR="00132159">
              <w:rPr>
                <w:rFonts w:eastAsia="Myriad Pro" w:cs="Arial"/>
                <w:color w:val="231F20"/>
                <w:lang w:val="en-US"/>
              </w:rPr>
              <w:t>vlasništvu</w:t>
            </w:r>
            <w:proofErr w:type="spellEnd"/>
            <w:r w:rsidR="001321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132159"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  <w:r w:rsidR="001321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Bjelovara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od 2020. do 2024.</w:t>
            </w:r>
          </w:p>
        </w:tc>
      </w:tr>
      <w:tr w:rsidR="00047F2A" w:rsidRPr="00047F2A" w:rsidTr="00806853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609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vara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elj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,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tijelo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odi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E6562C" w:rsidP="00E6562C">
            <w:pPr>
              <w:widowControl w:val="0"/>
              <w:spacing w:before="37" w:after="0" w:line="260" w:lineRule="exact"/>
              <w:ind w:left="165" w:right="991"/>
              <w:jc w:val="center"/>
              <w:rPr>
                <w:rFonts w:eastAsia="Myriad Pro" w:cs="Arial"/>
                <w:lang w:val="en-US"/>
              </w:rPr>
            </w:pPr>
            <w:proofErr w:type="spellStart"/>
            <w:r>
              <w:rPr>
                <w:rFonts w:eastAsia="Myriad Pro" w:cs="Arial"/>
                <w:lang w:val="en-US"/>
              </w:rPr>
              <w:t>Upravni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odjel</w:t>
            </w:r>
            <w:proofErr w:type="spellEnd"/>
            <w:r>
              <w:rPr>
                <w:rFonts w:eastAsia="Myriad Pro" w:cs="Arial"/>
                <w:lang w:val="en-US"/>
              </w:rPr>
              <w:t xml:space="preserve"> za </w:t>
            </w:r>
            <w:proofErr w:type="spellStart"/>
            <w:r w:rsidR="00124DCB" w:rsidRPr="00124DCB">
              <w:rPr>
                <w:rFonts w:eastAsia="Myriad Pro" w:cs="Arial"/>
                <w:lang w:val="en-US"/>
              </w:rPr>
              <w:t>gospodarstvo</w:t>
            </w:r>
            <w:proofErr w:type="spellEnd"/>
          </w:p>
        </w:tc>
      </w:tr>
      <w:tr w:rsidR="00047F2A" w:rsidRPr="00047F2A" w:rsidTr="00A24458">
        <w:trPr>
          <w:trHeight w:hRule="exact" w:val="120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8" w:after="0" w:line="130" w:lineRule="exact"/>
              <w:rPr>
                <w:rFonts w:eastAsia="Calibri" w:cs="Arial"/>
                <w:sz w:val="13"/>
                <w:szCs w:val="13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lang w:val="en-US"/>
              </w:rPr>
              <w:t>vrha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FF6CE1" w:rsidRDefault="00047F2A" w:rsidP="00E6562C">
            <w:pPr>
              <w:widowControl w:val="0"/>
              <w:spacing w:before="37" w:after="0" w:line="260" w:lineRule="exact"/>
              <w:ind w:left="165" w:right="87"/>
              <w:jc w:val="center"/>
              <w:rPr>
                <w:rFonts w:eastAsia="Myriad Pro" w:cs="Arial"/>
                <w:lang w:val="en-US"/>
              </w:rPr>
            </w:pPr>
            <w:proofErr w:type="spellStart"/>
            <w:r w:rsidRPr="00FF6CE1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FF6CE1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FF6CE1">
              <w:rPr>
                <w:rFonts w:eastAsia="Myriad Pro" w:cs="Arial"/>
                <w:color w:val="231F20"/>
                <w:lang w:val="en-US"/>
              </w:rPr>
              <w:t>vješći</w:t>
            </w:r>
            <w:r w:rsidRPr="00FF6CE1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Pr="00FF6CE1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  <w:r w:rsidRPr="00FF6CE1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272C59"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="00272C59"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="00272C59" w:rsidRPr="00047F2A">
              <w:rPr>
                <w:rFonts w:eastAsia="Myriad Pro" w:cs="Arial"/>
                <w:color w:val="231F20"/>
                <w:lang w:val="en-US"/>
              </w:rPr>
              <w:t>edenom</w:t>
            </w:r>
            <w:proofErr w:type="spellEnd"/>
            <w:r w:rsidR="00272C59"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="00272C59"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="00272C59"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="00272C59"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="00272C59"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="00272C59"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="00272C59">
              <w:rPr>
                <w:rFonts w:eastAsia="Myriad Pro" w:cs="Arial"/>
                <w:color w:val="231F20"/>
                <w:lang w:val="en-US"/>
              </w:rPr>
              <w:t>anju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s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javnošću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Nacrtu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odluke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usvajanju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Strategije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upravljanja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i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raspolaganja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nekretninama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u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vlasništvu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Bjelovara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od 2020. do 2024.</w:t>
            </w: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Datum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CA1D4C" w:rsidRDefault="00047F2A" w:rsidP="00047F2A">
            <w:pPr>
              <w:widowControl w:val="0"/>
              <w:spacing w:after="0" w:line="240" w:lineRule="auto"/>
              <w:ind w:left="165" w:right="-20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FF6CE1" w:rsidRPr="00CA1D4C" w:rsidRDefault="00314DCB" w:rsidP="00E6562C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="Arial"/>
                <w:lang w:val="en-US"/>
              </w:rPr>
            </w:pPr>
            <w:r>
              <w:rPr>
                <w:rFonts w:eastAsia="Myriad Pro" w:cs="Arial"/>
                <w:lang w:val="en-US"/>
              </w:rPr>
              <w:t>0</w:t>
            </w:r>
            <w:r w:rsidR="00272C59">
              <w:rPr>
                <w:rFonts w:eastAsia="Myriad Pro" w:cs="Arial"/>
                <w:lang w:val="en-US"/>
              </w:rPr>
              <w:t>9</w:t>
            </w:r>
            <w:r w:rsidR="00E6562C" w:rsidRPr="00CA1D4C">
              <w:rPr>
                <w:rFonts w:eastAsia="Myriad Pro" w:cs="Arial"/>
                <w:lang w:val="en-US"/>
              </w:rPr>
              <w:t xml:space="preserve">. </w:t>
            </w:r>
            <w:proofErr w:type="spellStart"/>
            <w:r>
              <w:rPr>
                <w:rFonts w:eastAsia="Myriad Pro" w:cs="Arial"/>
                <w:lang w:val="en-US"/>
              </w:rPr>
              <w:t>ožujka</w:t>
            </w:r>
            <w:proofErr w:type="spellEnd"/>
            <w:r w:rsidR="00E6562C" w:rsidRPr="00CA1D4C">
              <w:rPr>
                <w:rFonts w:eastAsia="Myriad Pro" w:cs="Arial"/>
                <w:lang w:val="en-US"/>
              </w:rPr>
              <w:t xml:space="preserve"> 20</w:t>
            </w:r>
            <w:r w:rsidR="00272C59">
              <w:rPr>
                <w:rFonts w:eastAsia="Myriad Pro" w:cs="Arial"/>
                <w:lang w:val="en-US"/>
              </w:rPr>
              <w:t>20</w:t>
            </w:r>
            <w:r w:rsidR="00E6562C" w:rsidRPr="00CA1D4C">
              <w:rPr>
                <w:rFonts w:eastAsia="Myriad Pro" w:cs="Arial"/>
                <w:lang w:val="en-US"/>
              </w:rPr>
              <w:t>.</w:t>
            </w:r>
            <w:r w:rsidR="004C5125" w:rsidRPr="00CA1D4C"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 w:rsidR="004C5125" w:rsidRPr="00CA1D4C">
              <w:rPr>
                <w:rFonts w:eastAsia="Myriad Pro" w:cs="Arial"/>
                <w:lang w:val="en-US"/>
              </w:rPr>
              <w:t>godine</w:t>
            </w:r>
            <w:proofErr w:type="spellEnd"/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7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zija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6562C" w:rsidRPr="00047F2A" w:rsidRDefault="00E6562C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1.</w:t>
            </w: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rsta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E6562C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047F2A">
              <w:rPr>
                <w:rFonts w:eastAsia="Myriad Pro" w:cs="Arial"/>
                <w:color w:val="231F20"/>
                <w:lang w:val="en-US"/>
              </w:rPr>
              <w:t>vješ</w:t>
            </w:r>
            <w:r w:rsidRPr="00047F2A">
              <w:rPr>
                <w:rFonts w:eastAsia="MS Gothic" w:cs="Arial"/>
                <w:color w:val="231F20"/>
                <w:spacing w:val="-1"/>
                <w:lang w:val="en-US"/>
              </w:rPr>
              <w:t>ć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proofErr w:type="spellEnd"/>
          </w:p>
        </w:tc>
      </w:tr>
      <w:tr w:rsidR="00047F2A" w:rsidRPr="00047F2A" w:rsidTr="00A24458">
        <w:trPr>
          <w:trHeight w:hRule="exact" w:val="100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300B2" w:rsidP="00047F2A">
            <w:pPr>
              <w:widowControl w:val="0"/>
              <w:spacing w:before="37" w:after="0" w:line="260" w:lineRule="exact"/>
              <w:ind w:left="108" w:right="225"/>
              <w:rPr>
                <w:rFonts w:eastAsia="Myriad Pro" w:cs="Arial"/>
                <w:lang w:val="en-US"/>
              </w:rPr>
            </w:pPr>
            <w:proofErr w:type="spellStart"/>
            <w:r>
              <w:rPr>
                <w:rFonts w:eastAsia="Myriad Pro" w:cs="Arial"/>
                <w:color w:val="231F20"/>
                <w:lang w:val="en-US"/>
              </w:rPr>
              <w:t>Naziv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nacrta</w:t>
            </w:r>
            <w:proofErr w:type="spellEnd"/>
            <w:r w:rsidR="00047F2A"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047F2A" w:rsidRPr="00047F2A">
              <w:rPr>
                <w:rFonts w:eastAsia="Myriad Pro" w:cs="Arial"/>
                <w:color w:val="231F20"/>
                <w:lang w:val="en-US"/>
              </w:rPr>
              <w:t>akta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300B2" w:rsidRPr="00047F2A" w:rsidRDefault="00314DCB" w:rsidP="000300B2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Myriad Pro" w:cs="Arial"/>
                <w:color w:val="231F20"/>
                <w:lang w:val="en-US"/>
              </w:rPr>
              <w:t>Nacrt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odluke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usvajanju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Strategije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upravljanja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i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raspolaganja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nekretninama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u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vlasništvu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272C59">
              <w:rPr>
                <w:rFonts w:eastAsia="Myriad Pro" w:cs="Arial"/>
                <w:color w:val="231F20"/>
                <w:lang w:val="en-US"/>
              </w:rPr>
              <w:t>Bjelovara</w:t>
            </w:r>
            <w:proofErr w:type="spellEnd"/>
            <w:r w:rsidR="00272C59">
              <w:rPr>
                <w:rFonts w:eastAsia="Myriad Pro" w:cs="Arial"/>
                <w:color w:val="231F20"/>
                <w:lang w:val="en-US"/>
              </w:rPr>
              <w:t xml:space="preserve"> od 2020. do 2024.</w:t>
            </w:r>
          </w:p>
        </w:tc>
      </w:tr>
      <w:tr w:rsidR="00047F2A" w:rsidRPr="00047F2A" w:rsidTr="00806853">
        <w:trPr>
          <w:trHeight w:hRule="exact" w:val="91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363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Jedins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ena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zna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="00E6562C">
              <w:rPr>
                <w:rFonts w:eastAsia="Myriad Pro" w:cs="Arial"/>
                <w:color w:val="231F20"/>
                <w:lang w:val="en-US"/>
              </w:rPr>
              <w:t>a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iz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Plana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savjetovanja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s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javnošću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Bjelovara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za 2019.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godinu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5445BE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</w:rPr>
              <w:t xml:space="preserve">Redni broj </w:t>
            </w:r>
            <w:r w:rsidR="00272C59">
              <w:rPr>
                <w:rFonts w:eastAsia="Calibri" w:cs="Arial"/>
              </w:rPr>
              <w:t>3</w:t>
            </w:r>
            <w:r w:rsidR="00E6562C" w:rsidRPr="00E6562C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u Planu</w:t>
            </w:r>
            <w:r w:rsidR="00E6562C" w:rsidRPr="00E6562C">
              <w:rPr>
                <w:rFonts w:eastAsia="Calibri" w:cs="Arial"/>
              </w:rPr>
              <w:t xml:space="preserve"> savjetovanja s javnošću Grada  Bjelovara</w:t>
            </w:r>
            <w:r>
              <w:rPr>
                <w:rFonts w:eastAsia="Calibri" w:cs="Arial"/>
              </w:rPr>
              <w:t xml:space="preserve"> za 20</w:t>
            </w:r>
            <w:r w:rsidR="00272C59">
              <w:rPr>
                <w:rFonts w:eastAsia="Calibri" w:cs="Arial"/>
              </w:rPr>
              <w:t>20</w:t>
            </w:r>
            <w:r>
              <w:rPr>
                <w:rFonts w:eastAsia="Calibri" w:cs="Arial"/>
              </w:rPr>
              <w:t>.</w:t>
            </w:r>
            <w:r w:rsidR="00E6562C" w:rsidRPr="00E6562C">
              <w:rPr>
                <w:rFonts w:eastAsia="Calibri" w:cs="Arial"/>
              </w:rPr>
              <w:t xml:space="preserve"> godinu</w:t>
            </w:r>
            <w:r w:rsidR="00272C59">
              <w:rPr>
                <w:rFonts w:eastAsia="Calibri" w:cs="Arial"/>
              </w:rPr>
              <w:t>,</w:t>
            </w:r>
            <w:bookmarkStart w:id="0" w:name="_GoBack"/>
            <w:bookmarkEnd w:id="0"/>
            <w:r>
              <w:rPr>
                <w:rFonts w:eastAsia="Calibri" w:cs="Arial"/>
              </w:rPr>
              <w:t xml:space="preserve"> </w:t>
            </w:r>
            <w:r w:rsidR="00272C59">
              <w:rPr>
                <w:rFonts w:eastAsia="Calibri" w:cs="Arial"/>
              </w:rPr>
              <w:t>KLASA:008-01/19-01/03</w:t>
            </w:r>
          </w:p>
          <w:p w:rsidR="00E6562C" w:rsidRPr="00047F2A" w:rsidRDefault="00E6562C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  </w:t>
            </w:r>
          </w:p>
        </w:tc>
      </w:tr>
      <w:tr w:rsidR="00047F2A" w:rsidRPr="00047F2A" w:rsidTr="00806853">
        <w:trPr>
          <w:trHeight w:hRule="exact" w:val="949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Naziv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tijela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nadležnog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ED7B8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 </w:t>
            </w:r>
            <w:r w:rsidR="00FF6CE1">
              <w:rPr>
                <w:rFonts w:eastAsia="Calibri" w:cs="Arial"/>
                <w:lang w:val="en-US"/>
              </w:rPr>
              <w:t xml:space="preserve"> </w:t>
            </w:r>
          </w:p>
          <w:p w:rsidR="00E6562C" w:rsidRPr="00047F2A" w:rsidRDefault="00E6562C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Calibri" w:cs="Arial"/>
                <w:lang w:val="en-US"/>
              </w:rPr>
              <w:t>Upravni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odjel</w:t>
            </w:r>
            <w:proofErr w:type="spellEnd"/>
            <w:r>
              <w:rPr>
                <w:rFonts w:eastAsia="Calibri" w:cs="Arial"/>
                <w:lang w:val="en-US"/>
              </w:rPr>
              <w:t xml:space="preserve"> za </w:t>
            </w:r>
            <w:proofErr w:type="spellStart"/>
            <w:r w:rsidR="00124DCB" w:rsidRPr="00124DCB">
              <w:rPr>
                <w:rFonts w:eastAsia="Calibri" w:cs="Arial"/>
                <w:lang w:val="en-US"/>
              </w:rPr>
              <w:t>gospodarstvo</w:t>
            </w:r>
            <w:proofErr w:type="spellEnd"/>
          </w:p>
        </w:tc>
      </w:tr>
      <w:tr w:rsidR="00047F2A" w:rsidRPr="00047F2A" w:rsidTr="00806853">
        <w:trPr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Koji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edst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bili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u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lju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eni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u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postupak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odnosno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u rad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stru</w:t>
            </w:r>
            <w:r w:rsidRPr="00047F2A">
              <w:rPr>
                <w:rFonts w:eastAsia="MS Gothic" w:cs="Arial"/>
                <w:color w:val="231F20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radne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skupine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E6562C" w:rsidRPr="00E6562C" w:rsidRDefault="00E6562C" w:rsidP="00806853">
            <w:pPr>
              <w:pStyle w:val="Odlomakpopisa"/>
              <w:widowControl w:val="0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73" w:after="0" w:line="260" w:lineRule="exact"/>
              <w:ind w:left="108" w:right="115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li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bio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im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stranicama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ili</w:t>
            </w:r>
            <w:proofErr w:type="spellEnd"/>
          </w:p>
          <w:p w:rsidR="00047F2A" w:rsidRPr="00047F2A" w:rsidRDefault="00047F2A" w:rsidP="00047F2A">
            <w:pPr>
              <w:widowControl w:val="0"/>
              <w:spacing w:after="0" w:line="263" w:lineRule="exact"/>
              <w:ind w:left="108" w:right="922"/>
              <w:jc w:val="both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Na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dru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g</w:t>
            </w:r>
            <w:r w:rsidRPr="00047F2A">
              <w:rPr>
                <w:rFonts w:eastAsia="Myriad Pro" w:cs="Arial"/>
                <w:color w:val="231F20"/>
                <w:lang w:val="en-US"/>
              </w:rPr>
              <w:t>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odg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varajući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način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  <w:p w:rsidR="00047F2A" w:rsidRPr="00047F2A" w:rsidRDefault="00047F2A" w:rsidP="00047F2A">
            <w:pPr>
              <w:widowControl w:val="0"/>
              <w:tabs>
                <w:tab w:val="left" w:pos="1166"/>
              </w:tabs>
              <w:spacing w:before="82" w:after="0" w:line="260" w:lineRule="exact"/>
              <w:ind w:left="108" w:right="229"/>
              <w:jc w:val="both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Ako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jest, </w:t>
            </w:r>
            <w:proofErr w:type="spellStart"/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ada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,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kojoj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ernetskoj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stranici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koliko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emena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ost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  <w:p w:rsidR="00047F2A" w:rsidRPr="00047F2A" w:rsidRDefault="00047F2A" w:rsidP="00047F2A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Ako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proofErr w:type="gramStart"/>
            <w:r w:rsidRPr="00047F2A">
              <w:rPr>
                <w:rFonts w:eastAsia="Myriad Pro" w:cs="Arial"/>
                <w:color w:val="231F20"/>
                <w:lang w:val="en-US"/>
              </w:rPr>
              <w:t>nij</w:t>
            </w:r>
            <w:r w:rsidRPr="00047F2A">
              <w:rPr>
                <w:rFonts w:eastAsia="Myriad Pro" w:cs="Arial"/>
                <w:color w:val="231F20"/>
                <w:spacing w:val="-3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lang w:val="en-US"/>
              </w:rPr>
              <w:t>,zaš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o</w:t>
            </w:r>
            <w:proofErr w:type="spellEnd"/>
            <w:proofErr w:type="gram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E6562C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Da</w:t>
            </w:r>
          </w:p>
          <w:p w:rsidR="00E6562C" w:rsidRPr="00047F2A" w:rsidRDefault="00E6562C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272C59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hyperlink r:id="rId7" w:history="1">
              <w:r w:rsidR="00E6562C" w:rsidRPr="00411A70">
                <w:rPr>
                  <w:rStyle w:val="Hiperveza"/>
                  <w:rFonts w:eastAsia="Myriad Pro" w:cs="Arial"/>
                  <w:i/>
                  <w:lang w:val="en-US"/>
                </w:rPr>
                <w:t>www.bjelovar.hr</w:t>
              </w:r>
            </w:hyperlink>
            <w:r w:rsidR="00E6562C">
              <w:rPr>
                <w:rFonts w:eastAsia="Myriad Pro" w:cs="Arial"/>
                <w:i/>
                <w:color w:val="231F20"/>
                <w:lang w:val="en-US"/>
              </w:rPr>
              <w:t xml:space="preserve"> </w:t>
            </w:r>
          </w:p>
        </w:tc>
      </w:tr>
      <w:tr w:rsidR="00047F2A" w:rsidRPr="00047F2A" w:rsidTr="00806853">
        <w:trPr>
          <w:trHeight w:hRule="exact" w:val="2031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806853" w:rsidRPr="00806853" w:rsidRDefault="00806853" w:rsidP="00806853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0000FF"/>
                <w:spacing w:val="1"/>
                <w:u w:val="single"/>
              </w:rPr>
            </w:pPr>
            <w:r w:rsidRPr="00806853">
              <w:rPr>
                <w:rFonts w:eastAsia="Myriad Pro" w:cs="Arial"/>
                <w:color w:val="231F20"/>
              </w:rPr>
              <w:t xml:space="preserve">Nacrt je </w:t>
            </w:r>
            <w:r>
              <w:rPr>
                <w:rFonts w:eastAsia="Myriad Pro" w:cs="Arial"/>
              </w:rPr>
              <w:t xml:space="preserve">objavljen dana </w:t>
            </w:r>
            <w:r w:rsidR="00272C59">
              <w:rPr>
                <w:rFonts w:eastAsia="Myriad Pro" w:cs="Arial"/>
              </w:rPr>
              <w:t>06</w:t>
            </w:r>
            <w:r>
              <w:rPr>
                <w:rFonts w:eastAsia="Myriad Pro" w:cs="Arial"/>
              </w:rPr>
              <w:t xml:space="preserve">. </w:t>
            </w:r>
            <w:r w:rsidR="00314DCB">
              <w:rPr>
                <w:rFonts w:eastAsia="Myriad Pro" w:cs="Arial"/>
              </w:rPr>
              <w:t>02</w:t>
            </w:r>
            <w:r>
              <w:rPr>
                <w:rFonts w:eastAsia="Myriad Pro" w:cs="Arial"/>
              </w:rPr>
              <w:t>.</w:t>
            </w:r>
            <w:r w:rsidR="00314DCB">
              <w:rPr>
                <w:rFonts w:eastAsia="Myriad Pro" w:cs="Arial"/>
              </w:rPr>
              <w:t xml:space="preserve"> </w:t>
            </w:r>
            <w:r>
              <w:rPr>
                <w:rFonts w:eastAsia="Myriad Pro" w:cs="Arial"/>
              </w:rPr>
              <w:t>20</w:t>
            </w:r>
            <w:r w:rsidR="00272C59">
              <w:rPr>
                <w:rFonts w:eastAsia="Myriad Pro" w:cs="Arial"/>
              </w:rPr>
              <w:t>20</w:t>
            </w:r>
            <w:r>
              <w:rPr>
                <w:rFonts w:eastAsia="Myriad Pro" w:cs="Arial"/>
              </w:rPr>
              <w:t>.</w:t>
            </w:r>
            <w:r w:rsidRPr="00806853">
              <w:rPr>
                <w:rFonts w:eastAsia="Myriad Pro" w:cs="Arial"/>
              </w:rPr>
              <w:t xml:space="preserve"> godine na internets</w:t>
            </w:r>
            <w:r w:rsidRPr="00806853">
              <w:rPr>
                <w:rFonts w:eastAsia="Myriad Pro" w:cs="Arial"/>
                <w:spacing w:val="-3"/>
              </w:rPr>
              <w:t>k</w:t>
            </w:r>
            <w:r w:rsidRPr="00806853">
              <w:rPr>
                <w:rFonts w:eastAsia="Myriad Pro" w:cs="Arial"/>
              </w:rPr>
              <w:t>oj st</w:t>
            </w:r>
            <w:r w:rsidRPr="00806853">
              <w:rPr>
                <w:rFonts w:eastAsia="Myriad Pro" w:cs="Arial"/>
                <w:spacing w:val="-3"/>
              </w:rPr>
              <w:t>r</w:t>
            </w:r>
            <w:r w:rsidRPr="00806853">
              <w:rPr>
                <w:rFonts w:eastAsia="Myriad Pro" w:cs="Arial"/>
              </w:rPr>
              <w:t>ani</w:t>
            </w:r>
            <w:r w:rsidRPr="00806853">
              <w:rPr>
                <w:rFonts w:eastAsia="Myriad Pro" w:cs="Arial"/>
                <w:spacing w:val="-2"/>
              </w:rPr>
              <w:t>c</w:t>
            </w:r>
            <w:r w:rsidRPr="00806853">
              <w:rPr>
                <w:rFonts w:eastAsia="Myriad Pro" w:cs="Arial"/>
              </w:rPr>
              <w:t>i</w:t>
            </w:r>
            <w:r w:rsidRPr="00806853">
              <w:rPr>
                <w:rFonts w:eastAsia="Myriad Pro" w:cs="Arial"/>
                <w:color w:val="231F20"/>
              </w:rPr>
              <w:t xml:space="preserve"> </w:t>
            </w:r>
            <w:r w:rsidRPr="00806853">
              <w:rPr>
                <w:rFonts w:eastAsia="Myriad Pro" w:cs="Arial"/>
                <w:color w:val="231F20"/>
                <w:spacing w:val="1"/>
              </w:rPr>
              <w:t xml:space="preserve">Grada Bjelovara </w:t>
            </w:r>
            <w:hyperlink r:id="rId8" w:history="1">
              <w:r w:rsidRPr="00806853">
                <w:rPr>
                  <w:rFonts w:eastAsia="Myriad Pro" w:cs="Arial"/>
                  <w:color w:val="0000FF"/>
                  <w:spacing w:val="1"/>
                  <w:u w:val="single"/>
                </w:rPr>
                <w:t>www.bjelovar.hr</w:t>
              </w:r>
            </w:hyperlink>
            <w:r>
              <w:rPr>
                <w:rFonts w:eastAsia="Myriad Pro" w:cs="Arial"/>
                <w:color w:val="0000FF"/>
                <w:spacing w:val="1"/>
                <w:u w:val="single"/>
              </w:rPr>
              <w:t xml:space="preserve"> </w:t>
            </w:r>
          </w:p>
          <w:p w:rsidR="00047F2A" w:rsidRPr="00047F2A" w:rsidRDefault="00806853" w:rsidP="00806853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  <w:lang w:val="en-US"/>
              </w:rPr>
            </w:pPr>
            <w:r w:rsidRPr="00806853">
              <w:rPr>
                <w:rFonts w:eastAsia="Myriad Pro" w:cs="Arial"/>
                <w:color w:val="231F20"/>
                <w:spacing w:val="1"/>
              </w:rPr>
              <w:t xml:space="preserve">Savjetovanje je trajalo od </w:t>
            </w:r>
            <w:r w:rsidR="00314DCB">
              <w:rPr>
                <w:rFonts w:eastAsia="Myriad Pro" w:cs="Arial"/>
                <w:color w:val="231F20"/>
                <w:spacing w:val="1"/>
              </w:rPr>
              <w:t>0</w:t>
            </w:r>
            <w:r w:rsidR="00272C59">
              <w:rPr>
                <w:rFonts w:eastAsia="Myriad Pro" w:cs="Arial"/>
                <w:color w:val="231F20"/>
                <w:spacing w:val="1"/>
              </w:rPr>
              <w:t>6</w:t>
            </w:r>
            <w:r>
              <w:rPr>
                <w:rFonts w:eastAsia="Myriad Pro" w:cs="Arial"/>
                <w:spacing w:val="1"/>
              </w:rPr>
              <w:t>.</w:t>
            </w:r>
            <w:r w:rsidR="00314DCB">
              <w:rPr>
                <w:rFonts w:eastAsia="Myriad Pro" w:cs="Arial"/>
                <w:spacing w:val="1"/>
              </w:rPr>
              <w:t>02</w:t>
            </w:r>
            <w:r>
              <w:rPr>
                <w:rFonts w:eastAsia="Myriad Pro" w:cs="Arial"/>
                <w:spacing w:val="1"/>
              </w:rPr>
              <w:t>.20</w:t>
            </w:r>
            <w:r w:rsidR="00272C59">
              <w:rPr>
                <w:rFonts w:eastAsia="Myriad Pro" w:cs="Arial"/>
                <w:spacing w:val="1"/>
              </w:rPr>
              <w:t>20</w:t>
            </w:r>
            <w:r>
              <w:rPr>
                <w:rFonts w:eastAsia="Myriad Pro" w:cs="Arial"/>
                <w:spacing w:val="1"/>
              </w:rPr>
              <w:t xml:space="preserve">. - </w:t>
            </w:r>
            <w:r w:rsidR="00314DCB">
              <w:rPr>
                <w:rFonts w:eastAsia="Myriad Pro" w:cs="Arial"/>
                <w:spacing w:val="1"/>
              </w:rPr>
              <w:t>0</w:t>
            </w:r>
            <w:r w:rsidR="00272C59">
              <w:rPr>
                <w:rFonts w:eastAsia="Myriad Pro" w:cs="Arial"/>
                <w:spacing w:val="1"/>
              </w:rPr>
              <w:t>6</w:t>
            </w:r>
            <w:r>
              <w:rPr>
                <w:rFonts w:eastAsia="Myriad Pro" w:cs="Arial"/>
                <w:spacing w:val="1"/>
              </w:rPr>
              <w:t>.</w:t>
            </w:r>
            <w:r w:rsidR="00314DCB">
              <w:rPr>
                <w:rFonts w:eastAsia="Myriad Pro" w:cs="Arial"/>
                <w:spacing w:val="1"/>
              </w:rPr>
              <w:t>03</w:t>
            </w:r>
            <w:r>
              <w:rPr>
                <w:rFonts w:eastAsia="Myriad Pro" w:cs="Arial"/>
                <w:spacing w:val="1"/>
              </w:rPr>
              <w:t>.20</w:t>
            </w:r>
            <w:r w:rsidR="00272C59">
              <w:rPr>
                <w:rFonts w:eastAsia="Myriad Pro" w:cs="Arial"/>
                <w:spacing w:val="1"/>
              </w:rPr>
              <w:t>20</w:t>
            </w:r>
            <w:r>
              <w:rPr>
                <w:rFonts w:eastAsia="Myriad Pro" w:cs="Arial"/>
                <w:spacing w:val="1"/>
              </w:rPr>
              <w:t xml:space="preserve">. godine </w:t>
            </w:r>
          </w:p>
        </w:tc>
      </w:tr>
      <w:tr w:rsidR="00047F2A" w:rsidRPr="00047F2A" w:rsidTr="00806853">
        <w:trPr>
          <w:trHeight w:hRule="exact" w:val="1155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</w:p>
        </w:tc>
      </w:tr>
      <w:tr w:rsidR="00047F2A" w:rsidRPr="00047F2A" w:rsidTr="00806853">
        <w:trPr>
          <w:trHeight w:hRule="exact" w:val="80"/>
        </w:trPr>
        <w:tc>
          <w:tcPr>
            <w:tcW w:w="382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</w:tr>
      <w:tr w:rsidR="00047F2A" w:rsidRPr="00047F2A" w:rsidTr="00806853">
        <w:trPr>
          <w:trHeight w:hRule="exact" w:val="88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422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Koji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predstavnici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zainteresirane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javnosti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dostavili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svoja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</w:t>
            </w:r>
            <w:r w:rsidRPr="00047F2A">
              <w:rPr>
                <w:rFonts w:eastAsia="MS Gothic" w:cs="Arial"/>
                <w:color w:val="231F20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itovanja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E6562C" w:rsidRPr="00047F2A" w:rsidRDefault="00E6562C" w:rsidP="00911DBE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Calibri" w:cs="Arial"/>
                <w:lang w:val="en-US"/>
              </w:rPr>
              <w:t>Nema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pristiglih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očitovanja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zainteresirane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javnosti</w:t>
            </w:r>
            <w:proofErr w:type="spellEnd"/>
          </w:p>
        </w:tc>
      </w:tr>
      <w:tr w:rsidR="00047F2A" w:rsidRPr="00047F2A" w:rsidTr="00806853">
        <w:trPr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573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3"/>
                <w:lang w:val="en-US"/>
              </w:rPr>
              <w:lastRenderedPageBreak/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azl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zi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nepri</w:t>
            </w:r>
            <w:r w:rsidRPr="00047F2A">
              <w:rPr>
                <w:rFonts w:eastAsia="Myriad Pro" w:cs="Arial"/>
                <w:color w:val="231F20"/>
                <w:spacing w:val="-3"/>
                <w:lang w:val="en-US"/>
              </w:rPr>
              <w:t>h</w:t>
            </w:r>
            <w:r w:rsidRPr="00047F2A">
              <w:rPr>
                <w:rFonts w:eastAsia="Myriad Pro" w:cs="Arial"/>
                <w:color w:val="231F20"/>
                <w:lang w:val="en-US"/>
              </w:rPr>
              <w:t>vaćanja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pojedinih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primjedbi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eđene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edbe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E6562C" w:rsidRPr="00E6562C" w:rsidRDefault="00E6562C" w:rsidP="00911DBE">
            <w:pPr>
              <w:pStyle w:val="Odlomakpopisa"/>
              <w:widowControl w:val="0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10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ošk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edenog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5445BE" w:rsidRPr="005445BE" w:rsidRDefault="005445BE" w:rsidP="005445BE">
            <w:pPr>
              <w:widowControl w:val="0"/>
              <w:spacing w:after="0" w:line="240" w:lineRule="auto"/>
              <w:jc w:val="center"/>
              <w:rPr>
                <w:rFonts w:eastAsia="Calibri" w:cs="Arial"/>
              </w:rPr>
            </w:pPr>
            <w:r w:rsidRPr="005445BE">
              <w:rPr>
                <w:rFonts w:eastAsia="Calibri" w:cs="Arial"/>
              </w:rPr>
              <w:t>Provedba internetskog savjetovanja nije uzrokovala</w:t>
            </w:r>
          </w:p>
          <w:p w:rsidR="00047F2A" w:rsidRPr="00E6562C" w:rsidRDefault="005445BE" w:rsidP="005445BE">
            <w:pPr>
              <w:pStyle w:val="Odlomakpopisa"/>
              <w:widowControl w:val="0"/>
              <w:spacing w:after="200" w:line="276" w:lineRule="auto"/>
              <w:ind w:left="480"/>
              <w:jc w:val="center"/>
              <w:rPr>
                <w:rFonts w:eastAsia="Calibri" w:cs="Arial"/>
                <w:lang w:val="en-US"/>
              </w:rPr>
            </w:pPr>
            <w:r w:rsidRPr="005445BE">
              <w:rPr>
                <w:rFonts w:eastAsia="Calibri" w:cs="Arial"/>
              </w:rPr>
              <w:t>dodatne financijske troškove.</w:t>
            </w:r>
          </w:p>
        </w:tc>
      </w:tr>
    </w:tbl>
    <w:p w:rsidR="005445BE" w:rsidRDefault="005445BE" w:rsidP="00806853">
      <w:pPr>
        <w:spacing w:after="0" w:line="240" w:lineRule="auto"/>
        <w:rPr>
          <w:rFonts w:eastAsia="Calibri" w:cs="Arial"/>
        </w:rPr>
      </w:pPr>
    </w:p>
    <w:p w:rsidR="005445BE" w:rsidRPr="005445BE" w:rsidRDefault="005445BE" w:rsidP="005445BE">
      <w:pPr>
        <w:rPr>
          <w:rFonts w:eastAsia="Calibri" w:cs="Times New Roman"/>
        </w:rPr>
      </w:pPr>
      <w:r w:rsidRPr="005445BE">
        <w:rPr>
          <w:rFonts w:eastAsia="Calibri" w:cs="Times New Roman"/>
        </w:rPr>
        <w:t xml:space="preserve">Izvješće o provedenom savjetovanju s  javnošću objavljuje se na internetskim  stranicama Grada Bjelovara na </w:t>
      </w:r>
      <w:hyperlink r:id="rId9" w:history="1">
        <w:r w:rsidRPr="005445BE">
          <w:rPr>
            <w:rFonts w:eastAsia="Calibri" w:cs="Times New Roman"/>
            <w:color w:val="0000FF"/>
            <w:u w:val="single"/>
          </w:rPr>
          <w:t>www.bjelovar.hr</w:t>
        </w:r>
      </w:hyperlink>
      <w:r w:rsidRPr="005445BE">
        <w:rPr>
          <w:rFonts w:eastAsia="Calibri" w:cs="Times New Roman"/>
        </w:rPr>
        <w:t xml:space="preserve"> </w:t>
      </w:r>
    </w:p>
    <w:p w:rsidR="005445BE" w:rsidRDefault="005445BE" w:rsidP="00806853">
      <w:pPr>
        <w:spacing w:after="0" w:line="240" w:lineRule="auto"/>
        <w:rPr>
          <w:rFonts w:eastAsia="Calibri" w:cs="Arial"/>
        </w:rPr>
      </w:pPr>
    </w:p>
    <w:p w:rsidR="00806853" w:rsidRPr="00806853" w:rsidRDefault="00806853" w:rsidP="00806853">
      <w:pPr>
        <w:spacing w:after="0" w:line="240" w:lineRule="auto"/>
        <w:rPr>
          <w:rFonts w:eastAsia="Calibri" w:cs="Arial"/>
        </w:rPr>
      </w:pPr>
      <w:r w:rsidRPr="00806853">
        <w:rPr>
          <w:rFonts w:eastAsia="Calibri" w:cs="Arial"/>
        </w:rPr>
        <w:t xml:space="preserve">KLASA: </w:t>
      </w:r>
      <w:r w:rsidR="00314DCB">
        <w:rPr>
          <w:rFonts w:eastAsia="Calibri" w:cs="Arial"/>
        </w:rPr>
        <w:t>3</w:t>
      </w:r>
      <w:r w:rsidR="00272C59">
        <w:rPr>
          <w:rFonts w:eastAsia="Calibri" w:cs="Arial"/>
        </w:rPr>
        <w:t>02</w:t>
      </w:r>
      <w:r w:rsidRPr="00806853">
        <w:rPr>
          <w:rFonts w:eastAsia="Calibri" w:cs="Arial"/>
        </w:rPr>
        <w:t>-01/19-01/0</w:t>
      </w:r>
      <w:r w:rsidR="00314DCB">
        <w:rPr>
          <w:rFonts w:eastAsia="Calibri" w:cs="Arial"/>
        </w:rPr>
        <w:t>4</w:t>
      </w:r>
    </w:p>
    <w:p w:rsidR="00806853" w:rsidRPr="00CA1D4C" w:rsidRDefault="00806853" w:rsidP="00806853">
      <w:pPr>
        <w:spacing w:after="0" w:line="240" w:lineRule="auto"/>
        <w:rPr>
          <w:rFonts w:eastAsia="Calibri" w:cs="Arial"/>
        </w:rPr>
      </w:pPr>
      <w:r w:rsidRPr="00806853">
        <w:rPr>
          <w:rFonts w:eastAsia="Calibri" w:cs="Arial"/>
        </w:rPr>
        <w:t xml:space="preserve">URBROJ: </w:t>
      </w:r>
      <w:r>
        <w:rPr>
          <w:rFonts w:eastAsia="Calibri" w:cs="Arial"/>
        </w:rPr>
        <w:t>2103/01-0</w:t>
      </w:r>
      <w:r w:rsidR="00272C59">
        <w:rPr>
          <w:rFonts w:eastAsia="Calibri" w:cs="Arial"/>
        </w:rPr>
        <w:t>5</w:t>
      </w:r>
      <w:r>
        <w:rPr>
          <w:rFonts w:eastAsia="Calibri" w:cs="Arial"/>
        </w:rPr>
        <w:t>-</w:t>
      </w:r>
      <w:r w:rsidR="00272C59">
        <w:rPr>
          <w:rFonts w:eastAsia="Calibri" w:cs="Arial"/>
        </w:rPr>
        <w:t>20</w:t>
      </w:r>
      <w:r w:rsidRPr="00CA1D4C">
        <w:rPr>
          <w:rFonts w:eastAsia="Calibri" w:cs="Arial"/>
        </w:rPr>
        <w:t>-3</w:t>
      </w:r>
    </w:p>
    <w:p w:rsidR="00806853" w:rsidRPr="00806853" w:rsidRDefault="00806853" w:rsidP="00806853">
      <w:pPr>
        <w:spacing w:after="0" w:line="240" w:lineRule="auto"/>
        <w:rPr>
          <w:rFonts w:eastAsia="Calibri" w:cs="Arial"/>
          <w:bCs/>
        </w:rPr>
      </w:pPr>
      <w:r w:rsidRPr="00CA1D4C">
        <w:rPr>
          <w:rFonts w:eastAsia="Calibri" w:cs="Arial"/>
          <w:bCs/>
        </w:rPr>
        <w:t xml:space="preserve">Bjelovar, </w:t>
      </w:r>
      <w:r w:rsidR="00314DCB">
        <w:rPr>
          <w:rFonts w:eastAsia="Calibri" w:cs="Arial"/>
          <w:bCs/>
        </w:rPr>
        <w:t>0</w:t>
      </w:r>
      <w:r w:rsidR="00272C59">
        <w:rPr>
          <w:rFonts w:eastAsia="Calibri" w:cs="Arial"/>
          <w:bCs/>
        </w:rPr>
        <w:t>9</w:t>
      </w:r>
      <w:r w:rsidRPr="00CA1D4C">
        <w:rPr>
          <w:rFonts w:eastAsia="Calibri" w:cs="Arial"/>
          <w:bCs/>
        </w:rPr>
        <w:t xml:space="preserve">. </w:t>
      </w:r>
      <w:r w:rsidR="00314DCB">
        <w:rPr>
          <w:rFonts w:eastAsia="Calibri" w:cs="Arial"/>
          <w:bCs/>
        </w:rPr>
        <w:t>ožujka</w:t>
      </w:r>
      <w:r w:rsidRPr="00CA1D4C">
        <w:rPr>
          <w:rFonts w:eastAsia="Calibri" w:cs="Arial"/>
          <w:bCs/>
        </w:rPr>
        <w:t xml:space="preserve"> 20</w:t>
      </w:r>
      <w:r w:rsidR="00272C59">
        <w:rPr>
          <w:rFonts w:eastAsia="Calibri" w:cs="Arial"/>
          <w:bCs/>
        </w:rPr>
        <w:t>20</w:t>
      </w:r>
      <w:r w:rsidRPr="00CA1D4C">
        <w:rPr>
          <w:rFonts w:eastAsia="Calibri" w:cs="Arial"/>
          <w:bCs/>
        </w:rPr>
        <w:t xml:space="preserve">. </w:t>
      </w:r>
    </w:p>
    <w:p w:rsidR="00EF530B" w:rsidRDefault="00EF530B"/>
    <w:sectPr w:rsidR="00EF530B" w:rsidSect="00CA42D6">
      <w:footerReference w:type="default" r:id="rId10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F0D" w:rsidRDefault="00C77F0D">
      <w:pPr>
        <w:spacing w:after="0" w:line="240" w:lineRule="auto"/>
      </w:pPr>
      <w:r>
        <w:separator/>
      </w:r>
    </w:p>
  </w:endnote>
  <w:endnote w:type="continuationSeparator" w:id="0">
    <w:p w:rsidR="00C77F0D" w:rsidRDefault="00C7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128" w:rsidRDefault="00C3225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703DB2" wp14:editId="69FB980C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28" w:rsidRDefault="00272C59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03D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1D7128" w:rsidRDefault="00314DCB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F0D" w:rsidRDefault="00C77F0D">
      <w:pPr>
        <w:spacing w:after="0" w:line="240" w:lineRule="auto"/>
      </w:pPr>
      <w:r>
        <w:separator/>
      </w:r>
    </w:p>
  </w:footnote>
  <w:footnote w:type="continuationSeparator" w:id="0">
    <w:p w:rsidR="00C77F0D" w:rsidRDefault="00C77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36F50"/>
    <w:multiLevelType w:val="hybridMultilevel"/>
    <w:tmpl w:val="7554A8B8"/>
    <w:lvl w:ilvl="0" w:tplc="7D5E08A8">
      <w:start w:val="1"/>
      <w:numFmt w:val="bullet"/>
      <w:lvlText w:val="-"/>
      <w:lvlJc w:val="left"/>
      <w:pPr>
        <w:ind w:left="4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2A"/>
    <w:rsid w:val="00017410"/>
    <w:rsid w:val="000300B2"/>
    <w:rsid w:val="00047F2A"/>
    <w:rsid w:val="00124DCB"/>
    <w:rsid w:val="00132159"/>
    <w:rsid w:val="002129E1"/>
    <w:rsid w:val="00272C59"/>
    <w:rsid w:val="00314DCB"/>
    <w:rsid w:val="00351A4D"/>
    <w:rsid w:val="00404B23"/>
    <w:rsid w:val="004C5125"/>
    <w:rsid w:val="004E589C"/>
    <w:rsid w:val="0052059E"/>
    <w:rsid w:val="005445BE"/>
    <w:rsid w:val="005A31B8"/>
    <w:rsid w:val="00615BAB"/>
    <w:rsid w:val="006C78E8"/>
    <w:rsid w:val="00795710"/>
    <w:rsid w:val="007A6A8E"/>
    <w:rsid w:val="00806853"/>
    <w:rsid w:val="00911DBE"/>
    <w:rsid w:val="00990C93"/>
    <w:rsid w:val="00A24458"/>
    <w:rsid w:val="00AA43E6"/>
    <w:rsid w:val="00B1242B"/>
    <w:rsid w:val="00C024D3"/>
    <w:rsid w:val="00C32251"/>
    <w:rsid w:val="00C77F0D"/>
    <w:rsid w:val="00C82039"/>
    <w:rsid w:val="00CA1D4C"/>
    <w:rsid w:val="00CA5885"/>
    <w:rsid w:val="00D21210"/>
    <w:rsid w:val="00E473C1"/>
    <w:rsid w:val="00E6562C"/>
    <w:rsid w:val="00ED7B8A"/>
    <w:rsid w:val="00EF530B"/>
    <w:rsid w:val="00EF7FA0"/>
    <w:rsid w:val="00F35E5E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280F"/>
  <w15:chartTrackingRefBased/>
  <w15:docId w15:val="{546B6E02-0707-4372-997E-A4EF2CD5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F2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6562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56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elovar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Birač</dc:creator>
  <cp:keywords/>
  <dc:description/>
  <cp:lastModifiedBy>Tigran Drljača</cp:lastModifiedBy>
  <cp:revision>2</cp:revision>
  <cp:lastPrinted>2019-02-19T11:02:00Z</cp:lastPrinted>
  <dcterms:created xsi:type="dcterms:W3CDTF">2020-03-06T11:47:00Z</dcterms:created>
  <dcterms:modified xsi:type="dcterms:W3CDTF">2020-03-06T11:47:00Z</dcterms:modified>
</cp:coreProperties>
</file>