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C22" w:rsidRDefault="004736C8" w:rsidP="006E1EB5">
      <w:pPr>
        <w:tabs>
          <w:tab w:val="center" w:pos="22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5F5C22" w:rsidRDefault="005F5C22" w:rsidP="006E1EB5">
      <w:pPr>
        <w:tabs>
          <w:tab w:val="center" w:pos="2268"/>
        </w:tabs>
        <w:rPr>
          <w:rFonts w:ascii="Arial" w:hAnsi="Arial" w:cs="Arial"/>
        </w:rPr>
      </w:pPr>
    </w:p>
    <w:p w:rsidR="006E1EB5" w:rsidRPr="0014593D" w:rsidRDefault="005F5C22" w:rsidP="006E1EB5">
      <w:pPr>
        <w:tabs>
          <w:tab w:val="center" w:pos="2268"/>
        </w:tabs>
      </w:pPr>
      <w:r>
        <w:rPr>
          <w:rFonts w:ascii="Arial" w:hAnsi="Arial" w:cs="Arial"/>
        </w:rPr>
        <w:t xml:space="preserve">                             </w:t>
      </w:r>
      <w:r w:rsidR="004736C8">
        <w:rPr>
          <w:rFonts w:ascii="Arial" w:hAnsi="Arial" w:cs="Arial"/>
        </w:rPr>
        <w:t xml:space="preserve">   </w:t>
      </w:r>
      <w:r w:rsidR="004736C8" w:rsidRPr="00F6302C">
        <w:rPr>
          <w:rFonts w:ascii="Arial" w:hAnsi="Arial" w:cs="Arial"/>
        </w:rPr>
        <w:object w:dxaOrig="6984" w:dyaOrig="8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6" o:title=""/>
          </v:shape>
          <o:OLEObject Type="Embed" ProgID="Word.Picture.8" ShapeID="_x0000_i1025" DrawAspect="Content" ObjectID="_1643001625" r:id="rId7"/>
        </w:object>
      </w:r>
      <w:r w:rsidR="006E1EB5" w:rsidRPr="00274D7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EB5" w:rsidRPr="00274D72" w:rsidRDefault="006E1EB5" w:rsidP="006E1EB5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  <w:r w:rsidRPr="00274D72">
        <w:rPr>
          <w:rFonts w:ascii="Arial" w:hAnsi="Arial" w:cs="Arial"/>
          <w:b/>
          <w:sz w:val="22"/>
          <w:szCs w:val="22"/>
        </w:rPr>
        <w:t xml:space="preserve">                REPUBLIKA HRVATSKA</w:t>
      </w:r>
    </w:p>
    <w:p w:rsidR="006E1EB5" w:rsidRPr="00274D72" w:rsidRDefault="006E1EB5" w:rsidP="006E1EB5">
      <w:pPr>
        <w:pStyle w:val="Naslov5"/>
        <w:rPr>
          <w:rFonts w:ascii="Arial" w:hAnsi="Arial" w:cs="Arial"/>
          <w:sz w:val="22"/>
          <w:szCs w:val="22"/>
        </w:rPr>
      </w:pPr>
      <w:r w:rsidRPr="00274D72">
        <w:rPr>
          <w:rFonts w:ascii="Arial" w:hAnsi="Arial" w:cs="Arial"/>
          <w:sz w:val="22"/>
          <w:szCs w:val="22"/>
        </w:rPr>
        <w:t>BJELOVARSKO-BILOGORSKA ŽUPANIJA</w:t>
      </w:r>
      <w:r w:rsidRPr="00274D72">
        <w:rPr>
          <w:rFonts w:ascii="Arial" w:hAnsi="Arial" w:cs="Arial"/>
          <w:sz w:val="22"/>
          <w:szCs w:val="22"/>
        </w:rPr>
        <w:tab/>
      </w:r>
      <w:r w:rsidRPr="00274D72">
        <w:rPr>
          <w:rFonts w:ascii="Arial" w:hAnsi="Arial" w:cs="Arial"/>
          <w:sz w:val="22"/>
          <w:szCs w:val="22"/>
        </w:rPr>
        <w:tab/>
      </w:r>
      <w:r w:rsidRPr="00274D72">
        <w:rPr>
          <w:rFonts w:ascii="Arial" w:hAnsi="Arial" w:cs="Arial"/>
          <w:sz w:val="22"/>
          <w:szCs w:val="22"/>
        </w:rPr>
        <w:tab/>
      </w:r>
    </w:p>
    <w:p w:rsidR="006E1EB5" w:rsidRPr="00274D72" w:rsidRDefault="006E1EB5" w:rsidP="006E1EB5">
      <w:pPr>
        <w:rPr>
          <w:rFonts w:ascii="Arial" w:hAnsi="Arial" w:cs="Arial"/>
          <w:b/>
          <w:sz w:val="22"/>
          <w:szCs w:val="22"/>
        </w:rPr>
      </w:pPr>
      <w:r w:rsidRPr="00274D72">
        <w:rPr>
          <w:rFonts w:ascii="Arial" w:hAnsi="Arial" w:cs="Arial"/>
          <w:b/>
          <w:sz w:val="22"/>
          <w:szCs w:val="22"/>
        </w:rPr>
        <w:t xml:space="preserve">                    GRAD BJELOVAR</w:t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="00277A65">
        <w:rPr>
          <w:rFonts w:ascii="Arial" w:hAnsi="Arial" w:cs="Arial"/>
          <w:b/>
          <w:sz w:val="22"/>
          <w:szCs w:val="22"/>
        </w:rPr>
        <w:tab/>
      </w:r>
      <w:r w:rsidR="00277A65">
        <w:rPr>
          <w:rFonts w:ascii="Arial" w:hAnsi="Arial" w:cs="Arial"/>
          <w:b/>
          <w:sz w:val="22"/>
          <w:szCs w:val="22"/>
        </w:rPr>
        <w:tab/>
      </w:r>
      <w:r w:rsidR="00B43283">
        <w:rPr>
          <w:rFonts w:ascii="Arial" w:hAnsi="Arial" w:cs="Arial"/>
          <w:b/>
          <w:sz w:val="22"/>
          <w:szCs w:val="22"/>
        </w:rPr>
        <w:t xml:space="preserve">                    </w:t>
      </w:r>
      <w:r w:rsidR="00277A65">
        <w:rPr>
          <w:rFonts w:ascii="Arial" w:hAnsi="Arial" w:cs="Arial"/>
          <w:b/>
          <w:sz w:val="22"/>
          <w:szCs w:val="22"/>
        </w:rPr>
        <w:t xml:space="preserve">NACRT </w:t>
      </w:r>
      <w:r w:rsidRPr="00274D72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6E1EB5" w:rsidRPr="00274D72" w:rsidRDefault="006E1EB5" w:rsidP="006E1EB5">
      <w:pPr>
        <w:pStyle w:val="Naslov3"/>
        <w:spacing w:before="0" w:after="0"/>
        <w:ind w:firstLine="720"/>
        <w:rPr>
          <w:rFonts w:ascii="Arial" w:hAnsi="Arial" w:cs="Arial"/>
          <w:sz w:val="22"/>
          <w:szCs w:val="22"/>
        </w:rPr>
      </w:pPr>
      <w:r w:rsidRPr="00274D72">
        <w:rPr>
          <w:rFonts w:ascii="Arial" w:hAnsi="Arial" w:cs="Arial"/>
          <w:sz w:val="22"/>
          <w:szCs w:val="22"/>
        </w:rPr>
        <w:t xml:space="preserve">      </w:t>
      </w:r>
      <w:r w:rsidR="0014593D">
        <w:rPr>
          <w:rFonts w:ascii="Arial" w:hAnsi="Arial" w:cs="Arial"/>
          <w:sz w:val="22"/>
          <w:szCs w:val="22"/>
        </w:rPr>
        <w:t xml:space="preserve"> </w:t>
      </w:r>
      <w:r w:rsidRPr="00274D72">
        <w:rPr>
          <w:rFonts w:ascii="Arial" w:hAnsi="Arial" w:cs="Arial"/>
          <w:sz w:val="22"/>
          <w:szCs w:val="22"/>
        </w:rPr>
        <w:t xml:space="preserve"> GRADSKO VIJEĆE                    </w:t>
      </w:r>
      <w:r w:rsidRPr="00274D72">
        <w:rPr>
          <w:rFonts w:ascii="Arial" w:hAnsi="Arial" w:cs="Arial"/>
          <w:sz w:val="22"/>
          <w:szCs w:val="22"/>
        </w:rPr>
        <w:tab/>
      </w:r>
      <w:r w:rsidRPr="00274D72">
        <w:rPr>
          <w:rFonts w:ascii="Arial" w:hAnsi="Arial" w:cs="Arial"/>
          <w:sz w:val="22"/>
          <w:szCs w:val="22"/>
        </w:rPr>
        <w:tab/>
      </w:r>
      <w:r w:rsidRPr="00274D7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6E1EB5" w:rsidRPr="00277A65" w:rsidRDefault="006E1EB5" w:rsidP="006E1EB5">
      <w:pPr>
        <w:ind w:right="522"/>
        <w:rPr>
          <w:rFonts w:ascii="Arial" w:hAnsi="Arial" w:cs="Arial"/>
          <w:b/>
          <w:sz w:val="22"/>
          <w:szCs w:val="22"/>
        </w:rPr>
      </w:pPr>
      <w:r w:rsidRPr="00274D72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</w:r>
      <w:r w:rsidRPr="00274D72">
        <w:rPr>
          <w:rFonts w:ascii="Arial" w:hAnsi="Arial" w:cs="Arial"/>
          <w:b/>
          <w:sz w:val="22"/>
          <w:szCs w:val="22"/>
        </w:rPr>
        <w:tab/>
        <w:t xml:space="preserve">               </w:t>
      </w:r>
    </w:p>
    <w:p w:rsidR="006E1EB5" w:rsidRDefault="006E1EB5" w:rsidP="006E1EB5">
      <w:pPr>
        <w:pStyle w:val="Odlomakpopisa"/>
        <w:ind w:left="0" w:firstLine="708"/>
        <w:jc w:val="both"/>
        <w:rPr>
          <w:rFonts w:ascii="Arial" w:hAnsi="Arial" w:cs="Arial"/>
          <w:sz w:val="22"/>
          <w:szCs w:val="22"/>
        </w:rPr>
      </w:pPr>
      <w:r w:rsidRPr="00274D72">
        <w:rPr>
          <w:rFonts w:ascii="Arial" w:hAnsi="Arial" w:cs="Arial"/>
          <w:sz w:val="22"/>
          <w:szCs w:val="22"/>
        </w:rPr>
        <w:t xml:space="preserve">Na temelju  </w:t>
      </w:r>
      <w:r w:rsidRPr="00D27DBF">
        <w:rPr>
          <w:rFonts w:ascii="Arial" w:hAnsi="Arial" w:cs="Arial"/>
          <w:sz w:val="22"/>
          <w:szCs w:val="22"/>
        </w:rPr>
        <w:t>čla</w:t>
      </w:r>
      <w:r w:rsidR="00E44339">
        <w:rPr>
          <w:rFonts w:ascii="Arial" w:hAnsi="Arial" w:cs="Arial"/>
          <w:sz w:val="22"/>
          <w:szCs w:val="22"/>
        </w:rPr>
        <w:t xml:space="preserve">naka </w:t>
      </w:r>
      <w:r w:rsidR="00011373">
        <w:rPr>
          <w:rFonts w:ascii="Arial" w:hAnsi="Arial" w:cs="Arial"/>
          <w:sz w:val="22"/>
          <w:szCs w:val="22"/>
        </w:rPr>
        <w:t>26.</w:t>
      </w:r>
      <w:r w:rsidR="00E44339">
        <w:rPr>
          <w:rFonts w:ascii="Arial" w:hAnsi="Arial" w:cs="Arial"/>
          <w:sz w:val="22"/>
          <w:szCs w:val="22"/>
        </w:rPr>
        <w:t>, 33</w:t>
      </w:r>
      <w:r w:rsidR="00AD0498">
        <w:rPr>
          <w:rFonts w:ascii="Arial" w:hAnsi="Arial" w:cs="Arial"/>
          <w:sz w:val="22"/>
          <w:szCs w:val="22"/>
        </w:rPr>
        <w:t>.</w:t>
      </w:r>
      <w:r w:rsidR="00E44339">
        <w:rPr>
          <w:rFonts w:ascii="Arial" w:hAnsi="Arial" w:cs="Arial"/>
          <w:sz w:val="22"/>
          <w:szCs w:val="22"/>
        </w:rPr>
        <w:t>,</w:t>
      </w:r>
      <w:r w:rsidR="00011373">
        <w:rPr>
          <w:rFonts w:ascii="Arial" w:hAnsi="Arial" w:cs="Arial"/>
          <w:sz w:val="22"/>
          <w:szCs w:val="22"/>
        </w:rPr>
        <w:t xml:space="preserve"> </w:t>
      </w:r>
      <w:r w:rsidRPr="00D27DBF">
        <w:rPr>
          <w:rFonts w:ascii="Arial" w:hAnsi="Arial" w:cs="Arial"/>
          <w:sz w:val="22"/>
          <w:szCs w:val="22"/>
        </w:rPr>
        <w:t xml:space="preserve"> 44</w:t>
      </w:r>
      <w:r w:rsidR="00E44339">
        <w:rPr>
          <w:rFonts w:ascii="Arial" w:hAnsi="Arial" w:cs="Arial"/>
          <w:sz w:val="22"/>
          <w:szCs w:val="22"/>
        </w:rPr>
        <w:t xml:space="preserve">. stavka 2. i </w:t>
      </w:r>
      <w:r w:rsidRPr="00D27DBF">
        <w:rPr>
          <w:rFonts w:ascii="Arial" w:hAnsi="Arial" w:cs="Arial"/>
          <w:sz w:val="22"/>
          <w:szCs w:val="22"/>
        </w:rPr>
        <w:t xml:space="preserve"> 48. stavka 2. Zakona o komunalnom gospodarstvu  </w:t>
      </w:r>
      <w:bookmarkStart w:id="0" w:name="_Hlk528252978"/>
      <w:r w:rsidRPr="00D27DBF">
        <w:rPr>
          <w:rFonts w:ascii="Arial" w:hAnsi="Arial" w:cs="Arial"/>
          <w:sz w:val="22"/>
          <w:szCs w:val="22"/>
        </w:rPr>
        <w:t xml:space="preserve">("Narodne novine", </w:t>
      </w:r>
      <w:bookmarkEnd w:id="0"/>
      <w:r w:rsidRPr="00D27DBF">
        <w:rPr>
          <w:rFonts w:ascii="Arial" w:hAnsi="Arial" w:cs="Arial"/>
          <w:sz w:val="22"/>
          <w:szCs w:val="22"/>
        </w:rPr>
        <w:t>broj  68/18</w:t>
      </w:r>
      <w:r w:rsidR="00E44339">
        <w:rPr>
          <w:rFonts w:ascii="Arial" w:hAnsi="Arial" w:cs="Arial"/>
          <w:sz w:val="22"/>
          <w:szCs w:val="22"/>
        </w:rPr>
        <w:t xml:space="preserve"> i 110/18</w:t>
      </w:r>
      <w:r w:rsidRPr="00D27DBF">
        <w:rPr>
          <w:rFonts w:ascii="Arial" w:hAnsi="Arial" w:cs="Arial"/>
          <w:sz w:val="22"/>
          <w:szCs w:val="22"/>
        </w:rPr>
        <w:t>) i   članka  31. stavka 1. točke 2. Statuta Grada Bjelovara ("Službeni glasnik Grada Bjelovara</w:t>
      </w:r>
      <w:r w:rsidRPr="00274D72">
        <w:rPr>
          <w:rFonts w:ascii="Arial" w:hAnsi="Arial" w:cs="Arial"/>
          <w:sz w:val="22"/>
          <w:szCs w:val="22"/>
        </w:rPr>
        <w:t>", 2/13 i 1/18) Gradsko vijeće Grada Bjelovara na ____ sjednici održanoj dana __</w:t>
      </w:r>
      <w:r w:rsidRPr="00274D72">
        <w:rPr>
          <w:rFonts w:ascii="Arial" w:hAnsi="Arial" w:cs="Arial"/>
          <w:sz w:val="22"/>
          <w:szCs w:val="22"/>
        </w:rPr>
        <w:softHyphen/>
      </w:r>
      <w:r w:rsidRPr="00274D72">
        <w:rPr>
          <w:rFonts w:ascii="Arial" w:hAnsi="Arial" w:cs="Arial"/>
          <w:sz w:val="22"/>
          <w:szCs w:val="22"/>
        </w:rPr>
        <w:softHyphen/>
      </w:r>
      <w:r w:rsidRPr="00274D72">
        <w:rPr>
          <w:rFonts w:ascii="Arial" w:hAnsi="Arial" w:cs="Arial"/>
          <w:sz w:val="22"/>
          <w:szCs w:val="22"/>
        </w:rPr>
        <w:softHyphen/>
      </w:r>
      <w:r w:rsidRPr="00274D72">
        <w:rPr>
          <w:rFonts w:ascii="Arial" w:hAnsi="Arial" w:cs="Arial"/>
          <w:sz w:val="22"/>
          <w:szCs w:val="22"/>
        </w:rPr>
        <w:softHyphen/>
      </w:r>
      <w:r w:rsidRPr="00274D72">
        <w:rPr>
          <w:rFonts w:ascii="Arial" w:hAnsi="Arial" w:cs="Arial"/>
          <w:sz w:val="22"/>
          <w:szCs w:val="22"/>
        </w:rPr>
        <w:softHyphen/>
      </w:r>
      <w:r w:rsidRPr="00274D72">
        <w:rPr>
          <w:rFonts w:ascii="Arial" w:hAnsi="Arial" w:cs="Arial"/>
          <w:sz w:val="22"/>
          <w:szCs w:val="22"/>
        </w:rPr>
        <w:softHyphen/>
        <w:t xml:space="preserve">  20</w:t>
      </w:r>
      <w:r w:rsidR="00E44339">
        <w:rPr>
          <w:rFonts w:ascii="Arial" w:hAnsi="Arial" w:cs="Arial"/>
          <w:sz w:val="22"/>
          <w:szCs w:val="22"/>
        </w:rPr>
        <w:t>20</w:t>
      </w:r>
      <w:r w:rsidRPr="00274D72">
        <w:rPr>
          <w:rFonts w:ascii="Arial" w:hAnsi="Arial" w:cs="Arial"/>
          <w:sz w:val="22"/>
          <w:szCs w:val="22"/>
        </w:rPr>
        <w:t>. donijelo je</w:t>
      </w:r>
    </w:p>
    <w:p w:rsidR="006E1EB5" w:rsidRPr="00274D72" w:rsidRDefault="006E1EB5" w:rsidP="006E1EB5">
      <w:pPr>
        <w:pStyle w:val="Tijeloteksta"/>
        <w:rPr>
          <w:rFonts w:ascii="Arial" w:hAnsi="Arial" w:cs="Arial"/>
          <w:sz w:val="22"/>
          <w:szCs w:val="22"/>
          <w:lang w:val="hr-HR"/>
        </w:rPr>
      </w:pPr>
    </w:p>
    <w:p w:rsidR="006E1EB5" w:rsidRPr="00274D72" w:rsidRDefault="006E1EB5" w:rsidP="006E1EB5">
      <w:pPr>
        <w:jc w:val="center"/>
        <w:rPr>
          <w:rFonts w:ascii="Arial" w:hAnsi="Arial" w:cs="Arial"/>
          <w:b/>
          <w:sz w:val="22"/>
          <w:szCs w:val="22"/>
        </w:rPr>
      </w:pPr>
      <w:r w:rsidRPr="00274D72">
        <w:rPr>
          <w:rFonts w:ascii="Arial" w:hAnsi="Arial" w:cs="Arial"/>
          <w:b/>
          <w:sz w:val="22"/>
          <w:szCs w:val="22"/>
        </w:rPr>
        <w:t xml:space="preserve">O D L U K U </w:t>
      </w:r>
    </w:p>
    <w:p w:rsidR="005F5C22" w:rsidRDefault="006E1EB5" w:rsidP="00BE2536">
      <w:pPr>
        <w:jc w:val="center"/>
        <w:rPr>
          <w:rFonts w:ascii="Arial" w:hAnsi="Arial" w:cs="Arial"/>
          <w:b/>
          <w:sz w:val="22"/>
          <w:szCs w:val="22"/>
        </w:rPr>
      </w:pPr>
      <w:r w:rsidRPr="00274D72">
        <w:rPr>
          <w:rFonts w:ascii="Arial" w:hAnsi="Arial" w:cs="Arial"/>
          <w:b/>
          <w:sz w:val="22"/>
          <w:szCs w:val="22"/>
        </w:rPr>
        <w:t>o  komunalni</w:t>
      </w:r>
      <w:r w:rsidR="000F1AB2">
        <w:rPr>
          <w:rFonts w:ascii="Arial" w:hAnsi="Arial" w:cs="Arial"/>
          <w:b/>
          <w:sz w:val="22"/>
          <w:szCs w:val="22"/>
        </w:rPr>
        <w:t>m</w:t>
      </w:r>
      <w:r w:rsidRPr="00274D72">
        <w:rPr>
          <w:rFonts w:ascii="Arial" w:hAnsi="Arial" w:cs="Arial"/>
          <w:b/>
          <w:sz w:val="22"/>
          <w:szCs w:val="22"/>
        </w:rPr>
        <w:t xml:space="preserve"> djelatnosti</w:t>
      </w:r>
      <w:r w:rsidR="000F1AB2">
        <w:rPr>
          <w:rFonts w:ascii="Arial" w:hAnsi="Arial" w:cs="Arial"/>
          <w:b/>
          <w:sz w:val="22"/>
          <w:szCs w:val="22"/>
        </w:rPr>
        <w:t>ma</w:t>
      </w:r>
      <w:r w:rsidRPr="00274D72">
        <w:rPr>
          <w:rFonts w:ascii="Arial" w:hAnsi="Arial" w:cs="Arial"/>
          <w:b/>
          <w:sz w:val="22"/>
          <w:szCs w:val="22"/>
        </w:rPr>
        <w:t xml:space="preserve">   </w:t>
      </w:r>
    </w:p>
    <w:p w:rsidR="0014593D" w:rsidRDefault="0014593D" w:rsidP="006E1EB5">
      <w:pPr>
        <w:rPr>
          <w:rFonts w:ascii="Arial" w:hAnsi="Arial" w:cs="Arial"/>
          <w:b/>
          <w:sz w:val="22"/>
          <w:szCs w:val="22"/>
        </w:rPr>
      </w:pPr>
    </w:p>
    <w:p w:rsidR="005F5C22" w:rsidRPr="005F5C22" w:rsidRDefault="00205E28" w:rsidP="005F5C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6E1EB5" w:rsidRPr="00274D72">
        <w:rPr>
          <w:rFonts w:ascii="Arial" w:hAnsi="Arial" w:cs="Arial"/>
          <w:b/>
          <w:sz w:val="22"/>
          <w:szCs w:val="22"/>
        </w:rPr>
        <w:t xml:space="preserve">OPĆE ODREDBE </w:t>
      </w:r>
    </w:p>
    <w:p w:rsidR="005F5C22" w:rsidRPr="005F5C22" w:rsidRDefault="005F5C22" w:rsidP="005F5C22">
      <w:pPr>
        <w:rPr>
          <w:rFonts w:ascii="Arial" w:hAnsi="Arial" w:cs="Arial"/>
          <w:b/>
          <w:sz w:val="22"/>
          <w:szCs w:val="22"/>
        </w:rPr>
      </w:pPr>
    </w:p>
    <w:p w:rsidR="005F5C22" w:rsidRPr="005F5C22" w:rsidRDefault="005F5C22" w:rsidP="005F5C22">
      <w:pPr>
        <w:jc w:val="center"/>
        <w:rPr>
          <w:rFonts w:ascii="Arial" w:hAnsi="Arial" w:cs="Arial"/>
          <w:b/>
          <w:sz w:val="22"/>
          <w:szCs w:val="22"/>
        </w:rPr>
      </w:pPr>
      <w:r w:rsidRPr="005F5C22">
        <w:rPr>
          <w:rFonts w:ascii="Arial" w:hAnsi="Arial" w:cs="Arial"/>
          <w:b/>
          <w:sz w:val="22"/>
          <w:szCs w:val="22"/>
        </w:rPr>
        <w:t xml:space="preserve">Članak 1. </w:t>
      </w:r>
    </w:p>
    <w:p w:rsidR="005F5C22" w:rsidRDefault="005F5C22" w:rsidP="005F5C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F5C22">
        <w:rPr>
          <w:rFonts w:ascii="Arial" w:hAnsi="Arial" w:cs="Arial"/>
          <w:sz w:val="22"/>
          <w:szCs w:val="22"/>
        </w:rPr>
        <w:t>Ovom Odlukom o  komunalnim djelatnostima (u daljnjem tekstu: Odluka) određuju se komunalne djelatnosti  koje se obavljaju na području Grada Bjelovara</w:t>
      </w:r>
      <w:bookmarkStart w:id="1" w:name="_Hlk528248676"/>
      <w:r w:rsidRPr="005F5C22">
        <w:rPr>
          <w:rFonts w:ascii="Arial" w:hAnsi="Arial" w:cs="Arial"/>
          <w:sz w:val="22"/>
          <w:szCs w:val="22"/>
        </w:rPr>
        <w:t>,  te se propisuje način obavljanja/davanja/povjeravanja  komunalnih djelatnosti.</w:t>
      </w:r>
    </w:p>
    <w:p w:rsidR="005F5C22" w:rsidRPr="005F5C22" w:rsidRDefault="005F5C22" w:rsidP="005F5C22">
      <w:pPr>
        <w:ind w:firstLine="708"/>
        <w:jc w:val="both"/>
        <w:rPr>
          <w:rFonts w:ascii="Arial" w:hAnsi="Arial" w:cs="Arial"/>
          <w:sz w:val="22"/>
          <w:szCs w:val="22"/>
        </w:rPr>
      </w:pPr>
    </w:p>
    <w:bookmarkEnd w:id="1"/>
    <w:p w:rsidR="005F5C22" w:rsidRPr="005F5C22" w:rsidRDefault="005F5C22" w:rsidP="005F5C2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F5C22" w:rsidRPr="005F5C22" w:rsidRDefault="005F5C22" w:rsidP="005F5C22">
      <w:pPr>
        <w:rPr>
          <w:rFonts w:ascii="Arial" w:hAnsi="Arial" w:cs="Arial"/>
          <w:b/>
          <w:sz w:val="22"/>
          <w:szCs w:val="22"/>
        </w:rPr>
      </w:pPr>
      <w:r w:rsidRPr="005F5C22">
        <w:rPr>
          <w:rFonts w:ascii="Arial" w:hAnsi="Arial" w:cs="Arial"/>
          <w:b/>
          <w:sz w:val="22"/>
          <w:szCs w:val="22"/>
        </w:rPr>
        <w:t xml:space="preserve">II VRSTE KOMUNALNIH DJELATNOSTI </w:t>
      </w:r>
    </w:p>
    <w:p w:rsidR="005F5C22" w:rsidRPr="005F5C22" w:rsidRDefault="005F5C22" w:rsidP="005F5C22">
      <w:pPr>
        <w:rPr>
          <w:rFonts w:ascii="Arial" w:hAnsi="Arial" w:cs="Arial"/>
          <w:b/>
          <w:sz w:val="22"/>
          <w:szCs w:val="22"/>
        </w:rPr>
      </w:pPr>
    </w:p>
    <w:p w:rsidR="005F5C22" w:rsidRPr="005F5C22" w:rsidRDefault="005F5C22" w:rsidP="005F5C22">
      <w:pPr>
        <w:jc w:val="center"/>
        <w:rPr>
          <w:rFonts w:ascii="Arial" w:hAnsi="Arial" w:cs="Arial"/>
          <w:b/>
          <w:sz w:val="22"/>
          <w:szCs w:val="22"/>
        </w:rPr>
      </w:pPr>
      <w:r w:rsidRPr="005F5C22">
        <w:rPr>
          <w:rFonts w:ascii="Arial" w:hAnsi="Arial" w:cs="Arial"/>
          <w:b/>
          <w:sz w:val="22"/>
          <w:szCs w:val="22"/>
        </w:rPr>
        <w:t>Članak 2.</w:t>
      </w:r>
    </w:p>
    <w:p w:rsidR="005F5C22" w:rsidRDefault="005F5C22" w:rsidP="005F5C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F5C22">
        <w:rPr>
          <w:rFonts w:ascii="Arial" w:hAnsi="Arial" w:cs="Arial"/>
          <w:sz w:val="22"/>
          <w:szCs w:val="22"/>
        </w:rPr>
        <w:t>Komunalne djelatnosti su djelatnosti kojima se osigurava građenje i/ili održavanje komunalne infrastrukture u stanju funkcionalne ispravnosti (u daljnjem tekstu: komunalne djelatnosti kojima se osigurava održavanje komunalne infrastrukture) i komunalne djelatnosti kojima se pojedinačnim korisnicima pružaju usluge nužne za svakodnevni život i rad na području grada (u daljnjem tekstu: uslužne komunalne djelatnosti).</w:t>
      </w:r>
    </w:p>
    <w:p w:rsidR="005F5C22" w:rsidRPr="005F5C22" w:rsidRDefault="005F5C22" w:rsidP="005F5C2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53A1D" w:rsidRPr="0014593D" w:rsidRDefault="00853A1D" w:rsidP="0014593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4593D">
        <w:rPr>
          <w:rFonts w:ascii="Arial" w:eastAsia="Calibri" w:hAnsi="Arial" w:cs="Arial"/>
          <w:b/>
          <w:sz w:val="22"/>
          <w:szCs w:val="22"/>
          <w:lang w:eastAsia="en-US"/>
        </w:rPr>
        <w:t xml:space="preserve">Članak </w:t>
      </w:r>
      <w:r w:rsidR="005F5C22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14593D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BE2536" w:rsidRDefault="005305DF" w:rsidP="00BE2536">
      <w:pPr>
        <w:pStyle w:val="Odlomakpopis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bookmarkStart w:id="2" w:name="_Hlk527994281"/>
      <w:r w:rsidRPr="00BE2536">
        <w:rPr>
          <w:rFonts w:ascii="Arial" w:hAnsi="Arial" w:cs="Arial"/>
          <w:sz w:val="22"/>
          <w:szCs w:val="22"/>
        </w:rPr>
        <w:t xml:space="preserve">Komunalne djelatnosti </w:t>
      </w:r>
      <w:bookmarkEnd w:id="2"/>
      <w:r w:rsidRPr="00BE2536">
        <w:rPr>
          <w:rFonts w:ascii="Arial" w:hAnsi="Arial" w:cs="Arial"/>
          <w:sz w:val="22"/>
          <w:szCs w:val="22"/>
        </w:rPr>
        <w:t xml:space="preserve">kojima se osigurava održavanje komunalne </w:t>
      </w:r>
      <w:r w:rsidR="00BE2536">
        <w:rPr>
          <w:rFonts w:ascii="Arial" w:hAnsi="Arial" w:cs="Arial"/>
          <w:sz w:val="22"/>
          <w:szCs w:val="22"/>
        </w:rPr>
        <w:t xml:space="preserve"> </w:t>
      </w:r>
      <w:r w:rsidRPr="00BE2536">
        <w:rPr>
          <w:rFonts w:ascii="Arial" w:hAnsi="Arial" w:cs="Arial"/>
          <w:sz w:val="22"/>
          <w:szCs w:val="22"/>
        </w:rPr>
        <w:t xml:space="preserve">infrastrukture, </w:t>
      </w:r>
    </w:p>
    <w:p w:rsidR="005305DF" w:rsidRPr="00BE2536" w:rsidRDefault="005305DF" w:rsidP="00BE2536">
      <w:pPr>
        <w:rPr>
          <w:rFonts w:ascii="Arial" w:hAnsi="Arial" w:cs="Arial"/>
          <w:sz w:val="22"/>
          <w:szCs w:val="22"/>
        </w:rPr>
      </w:pPr>
      <w:r w:rsidRPr="00BE2536">
        <w:rPr>
          <w:rFonts w:ascii="Arial" w:hAnsi="Arial" w:cs="Arial"/>
          <w:sz w:val="22"/>
          <w:szCs w:val="22"/>
        </w:rPr>
        <w:t xml:space="preserve">a koje se obavljaju na području  Grada Bjelovara su: </w:t>
      </w:r>
    </w:p>
    <w:p w:rsidR="005305DF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Održavanje nerazvrstanih cesta</w:t>
      </w:r>
      <w:r>
        <w:rPr>
          <w:rFonts w:ascii="Arial" w:hAnsi="Arial" w:cs="Arial"/>
          <w:sz w:val="22"/>
          <w:szCs w:val="22"/>
        </w:rPr>
        <w:t xml:space="preserve"> (</w:t>
      </w:r>
      <w:r w:rsidRPr="00F6694E">
        <w:rPr>
          <w:rFonts w:ascii="Arial" w:hAnsi="Arial" w:cs="Arial"/>
          <w:sz w:val="22"/>
          <w:szCs w:val="22"/>
        </w:rPr>
        <w:t xml:space="preserve">skup mjera i radnji koje se obavljaju tijekom </w:t>
      </w:r>
    </w:p>
    <w:p w:rsidR="005305DF" w:rsidRPr="00F6694E" w:rsidRDefault="005305DF" w:rsidP="005305DF">
      <w:pPr>
        <w:jc w:val="both"/>
        <w:rPr>
          <w:rFonts w:ascii="Arial" w:hAnsi="Arial" w:cs="Arial"/>
          <w:sz w:val="22"/>
          <w:szCs w:val="22"/>
        </w:rPr>
      </w:pPr>
      <w:r w:rsidRPr="00F6694E">
        <w:rPr>
          <w:rFonts w:ascii="Arial" w:hAnsi="Arial" w:cs="Arial"/>
          <w:sz w:val="22"/>
          <w:szCs w:val="22"/>
        </w:rPr>
        <w:t>cijele godine na nerazvrstanim cestama, uključujući i svu opremu, uređaje i instalacije, sa svrhom održavanja prohodnosti i tehničke ispravnosti cesta i prometne sigurnosti na njima</w:t>
      </w:r>
      <w:r>
        <w:rPr>
          <w:rFonts w:ascii="Arial" w:hAnsi="Arial" w:cs="Arial"/>
          <w:sz w:val="22"/>
          <w:szCs w:val="22"/>
        </w:rPr>
        <w:t xml:space="preserve"> - </w:t>
      </w:r>
      <w:r w:rsidRPr="00F6694E">
        <w:rPr>
          <w:rFonts w:ascii="Arial" w:hAnsi="Arial" w:cs="Arial"/>
          <w:sz w:val="22"/>
          <w:szCs w:val="22"/>
        </w:rPr>
        <w:t xml:space="preserve">redovno održavanje, kao i mjestimičnog poboljšanja elemenata ceste, osiguravanja sigurnosti i trajnosti ceste i cestovnih objekata i povećanja sigurnosti prometa </w:t>
      </w:r>
      <w:r>
        <w:rPr>
          <w:rFonts w:ascii="Arial" w:hAnsi="Arial" w:cs="Arial"/>
          <w:sz w:val="22"/>
          <w:szCs w:val="22"/>
        </w:rPr>
        <w:t xml:space="preserve">- </w:t>
      </w:r>
      <w:r w:rsidRPr="00F6694E">
        <w:rPr>
          <w:rFonts w:ascii="Arial" w:hAnsi="Arial" w:cs="Arial"/>
          <w:sz w:val="22"/>
          <w:szCs w:val="22"/>
        </w:rPr>
        <w:t>izvanredno održavanje</w:t>
      </w:r>
      <w:r>
        <w:rPr>
          <w:rFonts w:ascii="Arial" w:hAnsi="Arial" w:cs="Arial"/>
          <w:sz w:val="22"/>
          <w:szCs w:val="22"/>
        </w:rPr>
        <w:t xml:space="preserve"> i obavljanje svih drugih radova održavanja  </w:t>
      </w:r>
      <w:r w:rsidRPr="00F6694E">
        <w:rPr>
          <w:rFonts w:ascii="Arial" w:hAnsi="Arial" w:cs="Arial"/>
          <w:sz w:val="22"/>
          <w:szCs w:val="22"/>
        </w:rPr>
        <w:t>u skladu s propisima kojima je uređeno održavanje cesta</w:t>
      </w:r>
      <w:r>
        <w:rPr>
          <w:rFonts w:ascii="Arial" w:hAnsi="Arial" w:cs="Arial"/>
          <w:sz w:val="22"/>
          <w:szCs w:val="22"/>
        </w:rPr>
        <w:t>)</w:t>
      </w:r>
    </w:p>
    <w:p w:rsidR="005305DF" w:rsidRPr="00F70CE2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bookmarkStart w:id="3" w:name="_Hlk527999104"/>
      <w:r w:rsidRPr="00F70CE2">
        <w:rPr>
          <w:rFonts w:ascii="Arial" w:hAnsi="Arial" w:cs="Arial"/>
          <w:b/>
          <w:sz w:val="22"/>
          <w:szCs w:val="22"/>
        </w:rPr>
        <w:t xml:space="preserve">Održavanje javnih površina na kojima nije dopušten promet motornim </w:t>
      </w:r>
    </w:p>
    <w:p w:rsidR="005305DF" w:rsidRPr="000638EC" w:rsidRDefault="005305DF" w:rsidP="005305DF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vozilima</w:t>
      </w:r>
      <w:r w:rsidRPr="008B52DC">
        <w:rPr>
          <w:rFonts w:ascii="Arial" w:hAnsi="Arial" w:cs="Arial"/>
          <w:sz w:val="22"/>
          <w:szCs w:val="22"/>
        </w:rPr>
        <w:t xml:space="preserve"> (komunalni poslovi  održavanja  i popravaka  tih površina kojima se osigurava njihova funkcionalna ispravnost</w:t>
      </w:r>
      <w:r>
        <w:rPr>
          <w:rFonts w:ascii="Arial" w:hAnsi="Arial" w:cs="Arial"/>
          <w:sz w:val="22"/>
          <w:szCs w:val="22"/>
        </w:rPr>
        <w:t>)</w:t>
      </w:r>
      <w:r w:rsidRPr="008B52DC">
        <w:rPr>
          <w:rFonts w:ascii="Arial" w:hAnsi="Arial" w:cs="Arial"/>
          <w:sz w:val="22"/>
          <w:szCs w:val="22"/>
        </w:rPr>
        <w:t xml:space="preserve"> </w:t>
      </w:r>
    </w:p>
    <w:p w:rsidR="005305DF" w:rsidRDefault="005305DF" w:rsidP="005305DF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4" w:name="_Hlk528247098"/>
      <w:bookmarkEnd w:id="3"/>
      <w:r w:rsidRPr="00F70CE2">
        <w:rPr>
          <w:rFonts w:ascii="Arial" w:hAnsi="Arial" w:cs="Arial"/>
          <w:b/>
          <w:sz w:val="22"/>
          <w:szCs w:val="22"/>
        </w:rPr>
        <w:t>Održavanje građevina javne odvodnje oborinskih voda</w:t>
      </w:r>
      <w:r w:rsidRPr="00004562">
        <w:rPr>
          <w:rFonts w:ascii="Arial" w:hAnsi="Arial" w:cs="Arial"/>
          <w:sz w:val="22"/>
          <w:szCs w:val="22"/>
        </w:rPr>
        <w:t xml:space="preserve"> </w:t>
      </w:r>
      <w:bookmarkStart w:id="5" w:name="_Hlk528081977"/>
      <w:bookmarkEnd w:id="4"/>
      <w:r>
        <w:rPr>
          <w:rFonts w:ascii="Arial" w:hAnsi="Arial" w:cs="Arial"/>
          <w:sz w:val="22"/>
          <w:szCs w:val="22"/>
        </w:rPr>
        <w:t>(</w:t>
      </w:r>
      <w:r w:rsidRPr="00F6694E">
        <w:rPr>
          <w:rFonts w:ascii="Arial" w:hAnsi="Arial" w:cs="Arial"/>
          <w:sz w:val="22"/>
          <w:szCs w:val="22"/>
        </w:rPr>
        <w:t xml:space="preserve">upravljanje i </w:t>
      </w:r>
    </w:p>
    <w:p w:rsidR="005F5C22" w:rsidRPr="00F6694E" w:rsidRDefault="005305DF" w:rsidP="005305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sz w:val="22"/>
          <w:szCs w:val="22"/>
        </w:rPr>
        <w:t xml:space="preserve">održavanje </w:t>
      </w:r>
      <w:r w:rsidRPr="00F6694E">
        <w:rPr>
          <w:rFonts w:ascii="Arial" w:hAnsi="Arial" w:cs="Arial"/>
          <w:sz w:val="22"/>
          <w:szCs w:val="22"/>
        </w:rPr>
        <w:t>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</w:t>
      </w:r>
      <w:r>
        <w:rPr>
          <w:rFonts w:ascii="Arial" w:hAnsi="Arial" w:cs="Arial"/>
          <w:sz w:val="22"/>
          <w:szCs w:val="22"/>
        </w:rPr>
        <w:t>)</w:t>
      </w:r>
      <w:bookmarkEnd w:id="5"/>
    </w:p>
    <w:p w:rsidR="005305DF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Održavanje javnih zelenih površina</w:t>
      </w:r>
      <w:r w:rsidRPr="00CD0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6694E">
        <w:rPr>
          <w:rFonts w:ascii="Arial" w:hAnsi="Arial" w:cs="Arial"/>
          <w:sz w:val="22"/>
          <w:szCs w:val="22"/>
        </w:rPr>
        <w:t xml:space="preserve">košnja, obrezivanje i sakupljanje biološkog </w:t>
      </w:r>
    </w:p>
    <w:p w:rsidR="005F5C22" w:rsidRDefault="005305DF" w:rsidP="005305DF">
      <w:pPr>
        <w:jc w:val="both"/>
        <w:rPr>
          <w:rFonts w:ascii="Arial" w:hAnsi="Arial" w:cs="Arial"/>
          <w:sz w:val="22"/>
          <w:szCs w:val="22"/>
        </w:rPr>
      </w:pPr>
      <w:r w:rsidRPr="00F6694E">
        <w:rPr>
          <w:rFonts w:ascii="Arial" w:hAnsi="Arial" w:cs="Arial"/>
          <w:sz w:val="22"/>
          <w:szCs w:val="22"/>
        </w:rPr>
        <w:t xml:space="preserve">otpada s javnih zelenih površina, obnova, održavanje i njega drveća, ukrasnog grmlja i drugog bilja, popločenih i nasipanih površina u parkovima, </w:t>
      </w:r>
      <w:r>
        <w:rPr>
          <w:rFonts w:ascii="Arial" w:hAnsi="Arial" w:cs="Arial"/>
          <w:sz w:val="22"/>
          <w:szCs w:val="22"/>
        </w:rPr>
        <w:t xml:space="preserve">održavanje </w:t>
      </w:r>
      <w:r w:rsidRPr="00F6694E">
        <w:rPr>
          <w:rFonts w:ascii="Arial" w:hAnsi="Arial" w:cs="Arial"/>
          <w:sz w:val="22"/>
          <w:szCs w:val="22"/>
        </w:rPr>
        <w:t xml:space="preserve">opreme na dječjim igralištima, </w:t>
      </w:r>
      <w:proofErr w:type="spellStart"/>
      <w:r w:rsidRPr="00F6694E">
        <w:rPr>
          <w:rFonts w:ascii="Arial" w:hAnsi="Arial" w:cs="Arial"/>
          <w:sz w:val="22"/>
          <w:szCs w:val="22"/>
        </w:rPr>
        <w:t>fitosanitarna</w:t>
      </w:r>
      <w:proofErr w:type="spellEnd"/>
      <w:r w:rsidRPr="00F6694E">
        <w:rPr>
          <w:rFonts w:ascii="Arial" w:hAnsi="Arial" w:cs="Arial"/>
          <w:sz w:val="22"/>
          <w:szCs w:val="22"/>
        </w:rPr>
        <w:t xml:space="preserve"> zaštita bilja i biljnog materijala za potrebe održavanja i</w:t>
      </w:r>
      <w:r>
        <w:rPr>
          <w:rFonts w:ascii="Arial" w:hAnsi="Arial" w:cs="Arial"/>
          <w:sz w:val="22"/>
          <w:szCs w:val="22"/>
        </w:rPr>
        <w:t xml:space="preserve"> svi </w:t>
      </w:r>
      <w:r w:rsidRPr="00F6694E">
        <w:rPr>
          <w:rFonts w:ascii="Arial" w:hAnsi="Arial" w:cs="Arial"/>
          <w:sz w:val="22"/>
          <w:szCs w:val="22"/>
        </w:rPr>
        <w:t xml:space="preserve"> drugi poslovi potrebni za održavanje </w:t>
      </w:r>
      <w:r>
        <w:rPr>
          <w:rFonts w:ascii="Arial" w:hAnsi="Arial" w:cs="Arial"/>
          <w:sz w:val="22"/>
          <w:szCs w:val="22"/>
        </w:rPr>
        <w:t>javnih zelenih površina)</w:t>
      </w:r>
    </w:p>
    <w:p w:rsidR="00BE2536" w:rsidRPr="00F6694E" w:rsidRDefault="00BE2536" w:rsidP="005305DF">
      <w:pPr>
        <w:jc w:val="both"/>
        <w:rPr>
          <w:rFonts w:ascii="Arial" w:hAnsi="Arial" w:cs="Arial"/>
          <w:sz w:val="22"/>
          <w:szCs w:val="22"/>
        </w:rPr>
      </w:pPr>
    </w:p>
    <w:p w:rsidR="005305DF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Održavanje građevina, uređaja i predmeta javne namjene</w:t>
      </w:r>
      <w:r w:rsidRPr="00CD0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6694E">
        <w:rPr>
          <w:rFonts w:ascii="Arial" w:hAnsi="Arial" w:cs="Arial"/>
          <w:sz w:val="22"/>
          <w:szCs w:val="22"/>
        </w:rPr>
        <w:t xml:space="preserve">komunalni poslovi </w:t>
      </w:r>
    </w:p>
    <w:p w:rsidR="005305DF" w:rsidRPr="00F6694E" w:rsidRDefault="005305DF" w:rsidP="005305DF">
      <w:pPr>
        <w:jc w:val="both"/>
        <w:rPr>
          <w:rFonts w:ascii="Arial" w:hAnsi="Arial" w:cs="Arial"/>
          <w:sz w:val="22"/>
          <w:szCs w:val="22"/>
        </w:rPr>
      </w:pPr>
      <w:r w:rsidRPr="00F6694E">
        <w:rPr>
          <w:rFonts w:ascii="Arial" w:hAnsi="Arial" w:cs="Arial"/>
          <w:sz w:val="22"/>
          <w:szCs w:val="22"/>
        </w:rPr>
        <w:t>održavanja, popravaka i čišćenja građevina, uređaja i predmeta javne namjene</w:t>
      </w:r>
      <w:r>
        <w:rPr>
          <w:rFonts w:ascii="Arial" w:hAnsi="Arial" w:cs="Arial"/>
          <w:sz w:val="22"/>
          <w:szCs w:val="22"/>
        </w:rPr>
        <w:t>)</w:t>
      </w:r>
    </w:p>
    <w:p w:rsidR="005305DF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Održavanje groblja</w:t>
      </w:r>
      <w:r w:rsidRPr="00CD0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6694E">
        <w:rPr>
          <w:rFonts w:ascii="Arial" w:hAnsi="Arial" w:cs="Arial"/>
          <w:sz w:val="22"/>
          <w:szCs w:val="22"/>
        </w:rPr>
        <w:t xml:space="preserve">održavanje prostora i zgrada za obavljanje ispraćaja i </w:t>
      </w:r>
    </w:p>
    <w:p w:rsidR="005305DF" w:rsidRPr="005305DF" w:rsidRDefault="005305DF" w:rsidP="005305D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6694E">
        <w:rPr>
          <w:rFonts w:ascii="Arial" w:hAnsi="Arial" w:cs="Arial"/>
          <w:sz w:val="22"/>
          <w:szCs w:val="22"/>
        </w:rPr>
        <w:t>sahrane pokojnika te uređivanje putova, zelenih i drugih površina unutar groblja</w:t>
      </w:r>
      <w:r w:rsidR="003F03D0">
        <w:rPr>
          <w:rFonts w:ascii="Arial" w:hAnsi="Arial" w:cs="Arial"/>
          <w:sz w:val="22"/>
          <w:szCs w:val="22"/>
        </w:rPr>
        <w:t>)</w:t>
      </w:r>
    </w:p>
    <w:p w:rsidR="005305DF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Održavanje čistoće javnih površina</w:t>
      </w:r>
      <w:r>
        <w:rPr>
          <w:rFonts w:ascii="Arial" w:hAnsi="Arial" w:cs="Arial"/>
          <w:sz w:val="22"/>
          <w:szCs w:val="22"/>
        </w:rPr>
        <w:t xml:space="preserve"> (</w:t>
      </w:r>
      <w:r w:rsidRPr="00F6694E">
        <w:rPr>
          <w:rFonts w:ascii="Arial" w:hAnsi="Arial" w:cs="Arial"/>
          <w:sz w:val="22"/>
          <w:szCs w:val="22"/>
        </w:rPr>
        <w:t>čišćenje površina javne namjene</w:t>
      </w:r>
      <w:r>
        <w:rPr>
          <w:rFonts w:ascii="Arial" w:hAnsi="Arial" w:cs="Arial"/>
          <w:sz w:val="22"/>
          <w:szCs w:val="22"/>
        </w:rPr>
        <w:t xml:space="preserve"> o</w:t>
      </w:r>
      <w:r w:rsidRPr="00F6694E">
        <w:rPr>
          <w:rFonts w:ascii="Arial" w:hAnsi="Arial" w:cs="Arial"/>
          <w:sz w:val="22"/>
          <w:szCs w:val="22"/>
        </w:rPr>
        <w:t xml:space="preserve">sim </w:t>
      </w:r>
    </w:p>
    <w:p w:rsidR="005305DF" w:rsidRPr="00F6694E" w:rsidRDefault="005305DF" w:rsidP="005305DF">
      <w:pPr>
        <w:jc w:val="both"/>
        <w:rPr>
          <w:rFonts w:ascii="Arial" w:hAnsi="Arial" w:cs="Arial"/>
          <w:sz w:val="22"/>
          <w:szCs w:val="22"/>
        </w:rPr>
      </w:pPr>
      <w:r w:rsidRPr="00F6694E">
        <w:rPr>
          <w:rFonts w:ascii="Arial" w:hAnsi="Arial" w:cs="Arial"/>
          <w:sz w:val="22"/>
          <w:szCs w:val="22"/>
        </w:rPr>
        <w:t>javnih cesta, koje obuhvaća ručno i strojno čišćenje i pranje javnih površina od otpada, snijega</w:t>
      </w:r>
      <w:r>
        <w:rPr>
          <w:rFonts w:ascii="Arial" w:hAnsi="Arial" w:cs="Arial"/>
          <w:sz w:val="22"/>
          <w:szCs w:val="22"/>
        </w:rPr>
        <w:t xml:space="preserve">, </w:t>
      </w:r>
      <w:r w:rsidRPr="00F6694E">
        <w:rPr>
          <w:rFonts w:ascii="Arial" w:hAnsi="Arial" w:cs="Arial"/>
          <w:sz w:val="22"/>
          <w:szCs w:val="22"/>
        </w:rPr>
        <w:t xml:space="preserve"> postavljanje i čišćenje košarica za otpatke i uklanjanje otpada koje je nepoznata osoba odbacila na javnu površinu ili zemljište u vlasništvu Grada Bjelovar</w:t>
      </w:r>
      <w:r>
        <w:rPr>
          <w:rFonts w:ascii="Arial" w:hAnsi="Arial" w:cs="Arial"/>
          <w:sz w:val="22"/>
          <w:szCs w:val="22"/>
        </w:rPr>
        <w:t>a)</w:t>
      </w:r>
    </w:p>
    <w:p w:rsidR="005305DF" w:rsidRDefault="005305DF" w:rsidP="005305D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Održavanje javne rasvjete</w:t>
      </w:r>
      <w:r>
        <w:rPr>
          <w:rFonts w:ascii="Arial" w:hAnsi="Arial" w:cs="Arial"/>
          <w:sz w:val="22"/>
          <w:szCs w:val="22"/>
        </w:rPr>
        <w:t xml:space="preserve"> (</w:t>
      </w:r>
      <w:r w:rsidRPr="00F6694E">
        <w:rPr>
          <w:rFonts w:ascii="Arial" w:hAnsi="Arial" w:cs="Arial"/>
          <w:sz w:val="22"/>
          <w:szCs w:val="22"/>
        </w:rPr>
        <w:t>upravljanje i održavanje instalacija javne rasvjete</w:t>
      </w:r>
      <w:r>
        <w:rPr>
          <w:rFonts w:ascii="Arial" w:hAnsi="Arial" w:cs="Arial"/>
          <w:sz w:val="22"/>
          <w:szCs w:val="22"/>
        </w:rPr>
        <w:t xml:space="preserve">, </w:t>
      </w:r>
      <w:r w:rsidRPr="00F6694E">
        <w:rPr>
          <w:rFonts w:ascii="Arial" w:hAnsi="Arial" w:cs="Arial"/>
          <w:sz w:val="22"/>
          <w:szCs w:val="22"/>
        </w:rPr>
        <w:t xml:space="preserve">  </w:t>
      </w:r>
    </w:p>
    <w:p w:rsidR="005305DF" w:rsidRDefault="005305DF" w:rsidP="005305DF">
      <w:pPr>
        <w:jc w:val="both"/>
        <w:rPr>
          <w:rFonts w:ascii="Arial" w:hAnsi="Arial" w:cs="Arial"/>
          <w:sz w:val="22"/>
          <w:szCs w:val="22"/>
        </w:rPr>
      </w:pPr>
      <w:r w:rsidRPr="003A2AA1">
        <w:rPr>
          <w:rFonts w:ascii="Arial" w:hAnsi="Arial" w:cs="Arial"/>
          <w:sz w:val="22"/>
          <w:szCs w:val="22"/>
        </w:rPr>
        <w:t>svečana prigodna rasvjeta</w:t>
      </w:r>
      <w:r w:rsidR="00BE12BC">
        <w:rPr>
          <w:rFonts w:ascii="Arial" w:hAnsi="Arial" w:cs="Arial"/>
          <w:sz w:val="22"/>
          <w:szCs w:val="22"/>
        </w:rPr>
        <w:t xml:space="preserve">), te </w:t>
      </w:r>
      <w:r w:rsidRPr="003A2AA1">
        <w:rPr>
          <w:rFonts w:ascii="Arial" w:hAnsi="Arial" w:cs="Arial"/>
          <w:sz w:val="22"/>
          <w:szCs w:val="22"/>
        </w:rPr>
        <w:t xml:space="preserve"> podmirivanje troškova električne energije za rasvjetljavanje</w:t>
      </w:r>
      <w:r w:rsidRPr="00F6694E">
        <w:rPr>
          <w:rFonts w:ascii="Arial" w:hAnsi="Arial" w:cs="Arial"/>
          <w:sz w:val="22"/>
          <w:szCs w:val="22"/>
        </w:rPr>
        <w:t xml:space="preserve"> površina javne namjen</w:t>
      </w:r>
      <w:r>
        <w:rPr>
          <w:rFonts w:ascii="Arial" w:hAnsi="Arial" w:cs="Arial"/>
          <w:sz w:val="22"/>
          <w:szCs w:val="22"/>
        </w:rPr>
        <w:t>e).</w:t>
      </w:r>
    </w:p>
    <w:p w:rsidR="00853A1D" w:rsidRPr="00BE12BC" w:rsidRDefault="00BE12BC" w:rsidP="00BE12BC">
      <w:pPr>
        <w:jc w:val="both"/>
        <w:rPr>
          <w:rFonts w:ascii="Arial" w:hAnsi="Arial" w:cs="Arial"/>
          <w:sz w:val="22"/>
          <w:szCs w:val="22"/>
        </w:rPr>
      </w:pPr>
      <w:r w:rsidRPr="00957676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5305DF" w:rsidRPr="009576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7676">
        <w:rPr>
          <w:rFonts w:ascii="Arial" w:hAnsi="Arial" w:cs="Arial"/>
          <w:b/>
          <w:bCs/>
          <w:sz w:val="22"/>
          <w:szCs w:val="22"/>
        </w:rPr>
        <w:t>(2)</w:t>
      </w:r>
      <w:r w:rsidRPr="00776AEB">
        <w:rPr>
          <w:rFonts w:ascii="Arial" w:hAnsi="Arial" w:cs="Arial"/>
          <w:sz w:val="22"/>
          <w:szCs w:val="22"/>
        </w:rPr>
        <w:t xml:space="preserve"> </w:t>
      </w:r>
      <w:r w:rsidR="0014593D" w:rsidRPr="00776A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2383C" w:rsidRPr="00776AEB">
        <w:rPr>
          <w:rFonts w:ascii="Arial" w:eastAsia="Calibri" w:hAnsi="Arial" w:cs="Arial"/>
          <w:sz w:val="22"/>
          <w:szCs w:val="22"/>
          <w:lang w:eastAsia="en-US"/>
        </w:rPr>
        <w:t xml:space="preserve"> Program</w:t>
      </w:r>
      <w:r w:rsidRPr="00776AEB">
        <w:rPr>
          <w:rFonts w:ascii="Arial" w:eastAsia="Calibri" w:hAnsi="Arial" w:cs="Arial"/>
          <w:sz w:val="22"/>
          <w:szCs w:val="22"/>
          <w:lang w:eastAsia="en-US"/>
        </w:rPr>
        <w:t xml:space="preserve">om </w:t>
      </w:r>
      <w:r w:rsidR="00F2383C" w:rsidRPr="00776AEB">
        <w:rPr>
          <w:rFonts w:ascii="Arial" w:eastAsia="Calibri" w:hAnsi="Arial" w:cs="Arial"/>
          <w:sz w:val="22"/>
          <w:szCs w:val="22"/>
          <w:lang w:eastAsia="en-US"/>
        </w:rPr>
        <w:t xml:space="preserve"> održavanja komunalne infrastrukture </w:t>
      </w:r>
      <w:r w:rsidR="0030597B" w:rsidRPr="00776AEB">
        <w:rPr>
          <w:rFonts w:ascii="Arial" w:eastAsia="Calibri" w:hAnsi="Arial" w:cs="Arial"/>
          <w:sz w:val="22"/>
          <w:szCs w:val="22"/>
          <w:lang w:eastAsia="en-US"/>
        </w:rPr>
        <w:t>koji svake godine donosi Gradsko vijeće određ</w:t>
      </w:r>
      <w:r w:rsidR="00FD5ADD" w:rsidRPr="00776AEB">
        <w:rPr>
          <w:rFonts w:ascii="Arial" w:eastAsia="Calibri" w:hAnsi="Arial" w:cs="Arial"/>
          <w:sz w:val="22"/>
          <w:szCs w:val="22"/>
          <w:lang w:eastAsia="en-US"/>
        </w:rPr>
        <w:t xml:space="preserve">eni </w:t>
      </w:r>
      <w:r w:rsidR="00FD5ADD">
        <w:rPr>
          <w:rFonts w:ascii="Arial" w:eastAsia="Calibri" w:hAnsi="Arial" w:cs="Arial"/>
          <w:sz w:val="22"/>
          <w:szCs w:val="22"/>
          <w:lang w:eastAsia="en-US"/>
        </w:rPr>
        <w:t xml:space="preserve">su </w:t>
      </w:r>
      <w:r w:rsidR="0030597B" w:rsidRPr="0014593D">
        <w:rPr>
          <w:rFonts w:ascii="Arial" w:eastAsia="Calibri" w:hAnsi="Arial" w:cs="Arial"/>
          <w:sz w:val="22"/>
          <w:szCs w:val="22"/>
          <w:lang w:eastAsia="en-US"/>
        </w:rPr>
        <w:t xml:space="preserve"> opis</w:t>
      </w:r>
      <w:r w:rsidR="00FD5ADD">
        <w:rPr>
          <w:rFonts w:ascii="Arial" w:eastAsia="Calibri" w:hAnsi="Arial" w:cs="Arial"/>
          <w:sz w:val="22"/>
          <w:szCs w:val="22"/>
          <w:lang w:eastAsia="en-US"/>
        </w:rPr>
        <w:t xml:space="preserve">  i opseg </w:t>
      </w:r>
      <w:r w:rsidR="0030597B" w:rsidRPr="0014593D">
        <w:rPr>
          <w:rFonts w:ascii="Arial" w:eastAsia="Calibri" w:hAnsi="Arial" w:cs="Arial"/>
          <w:sz w:val="22"/>
          <w:szCs w:val="22"/>
          <w:lang w:eastAsia="en-US"/>
        </w:rPr>
        <w:t xml:space="preserve">  poslova održavanja komunalne infrastrukture</w:t>
      </w:r>
      <w:r w:rsidR="00BE2536">
        <w:rPr>
          <w:rFonts w:ascii="Arial" w:eastAsia="Calibri" w:hAnsi="Arial" w:cs="Arial"/>
          <w:sz w:val="22"/>
          <w:szCs w:val="22"/>
          <w:lang w:eastAsia="en-US"/>
        </w:rPr>
        <w:t xml:space="preserve"> s procjenom pojedinih troškova po djelatnostima. </w:t>
      </w:r>
    </w:p>
    <w:p w:rsidR="00E36D8B" w:rsidRPr="0014593D" w:rsidRDefault="0014593D" w:rsidP="0014593D">
      <w:pPr>
        <w:rPr>
          <w:rFonts w:ascii="Arial" w:eastAsia="Calibri" w:hAnsi="Arial" w:cs="Arial"/>
          <w:sz w:val="22"/>
          <w:szCs w:val="22"/>
          <w:lang w:eastAsia="en-US"/>
        </w:rPr>
      </w:pPr>
      <w:r w:rsidRPr="0095767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</w:t>
      </w:r>
      <w:r w:rsidR="003F03D0" w:rsidRPr="0095767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95767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(3)</w:t>
      </w:r>
      <w:r w:rsidRPr="001459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53A1D" w:rsidRPr="0014593D">
        <w:rPr>
          <w:rFonts w:ascii="Arial" w:eastAsia="Calibri" w:hAnsi="Arial" w:cs="Arial"/>
          <w:sz w:val="22"/>
          <w:szCs w:val="22"/>
          <w:lang w:eastAsia="en-US"/>
        </w:rPr>
        <w:t xml:space="preserve">U sklopu obavljanja djelatnosti iz stavka 1. ovog članka može se osigurati i građenje </w:t>
      </w:r>
    </w:p>
    <w:p w:rsidR="0014593D" w:rsidRDefault="00E36D8B" w:rsidP="0014593D">
      <w:pPr>
        <w:rPr>
          <w:rFonts w:ascii="Arial" w:eastAsia="Calibri" w:hAnsi="Arial" w:cs="Arial"/>
          <w:sz w:val="22"/>
          <w:szCs w:val="22"/>
          <w:lang w:eastAsia="en-US"/>
        </w:rPr>
      </w:pPr>
      <w:r w:rsidRPr="0014593D">
        <w:rPr>
          <w:rFonts w:ascii="Arial" w:eastAsia="Calibri" w:hAnsi="Arial" w:cs="Arial"/>
          <w:sz w:val="22"/>
          <w:szCs w:val="22"/>
          <w:lang w:eastAsia="en-US"/>
        </w:rPr>
        <w:t>k</w:t>
      </w:r>
      <w:r w:rsidR="00853A1D" w:rsidRPr="0014593D">
        <w:rPr>
          <w:rFonts w:ascii="Arial" w:eastAsia="Calibri" w:hAnsi="Arial" w:cs="Arial"/>
          <w:sz w:val="22"/>
          <w:szCs w:val="22"/>
          <w:lang w:eastAsia="en-US"/>
        </w:rPr>
        <w:t>omunalne i</w:t>
      </w:r>
      <w:r w:rsidR="00853A1D" w:rsidRPr="0030597B">
        <w:rPr>
          <w:rFonts w:ascii="Arial" w:eastAsia="Calibri" w:hAnsi="Arial" w:cs="Arial"/>
          <w:sz w:val="22"/>
          <w:szCs w:val="22"/>
          <w:lang w:eastAsia="en-US"/>
        </w:rPr>
        <w:t>nfrast</w:t>
      </w:r>
      <w:r w:rsidR="0014593D">
        <w:rPr>
          <w:rFonts w:ascii="Arial" w:eastAsia="Calibri" w:hAnsi="Arial" w:cs="Arial"/>
          <w:sz w:val="22"/>
          <w:szCs w:val="22"/>
          <w:lang w:eastAsia="en-US"/>
        </w:rPr>
        <w:t>ru</w:t>
      </w:r>
      <w:r w:rsidR="00853A1D" w:rsidRPr="0030597B">
        <w:rPr>
          <w:rFonts w:ascii="Arial" w:eastAsia="Calibri" w:hAnsi="Arial" w:cs="Arial"/>
          <w:sz w:val="22"/>
          <w:szCs w:val="22"/>
          <w:lang w:eastAsia="en-US"/>
        </w:rPr>
        <w:t>ktur</w:t>
      </w:r>
      <w:r w:rsidR="0014593D">
        <w:rPr>
          <w:rFonts w:ascii="Arial" w:eastAsia="Calibri" w:hAnsi="Arial" w:cs="Arial"/>
          <w:sz w:val="22"/>
          <w:szCs w:val="22"/>
          <w:lang w:eastAsia="en-US"/>
        </w:rPr>
        <w:t xml:space="preserve">e. </w:t>
      </w:r>
    </w:p>
    <w:p w:rsidR="0014593D" w:rsidRDefault="0014593D" w:rsidP="0014593D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E12BC" w:rsidRPr="00BE12BC" w:rsidRDefault="00853A1D" w:rsidP="00BE12B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3586D">
        <w:rPr>
          <w:rFonts w:ascii="Arial" w:eastAsia="Calibri" w:hAnsi="Arial" w:cs="Arial"/>
          <w:b/>
          <w:sz w:val="22"/>
          <w:szCs w:val="22"/>
          <w:lang w:eastAsia="en-US"/>
        </w:rPr>
        <w:t xml:space="preserve">Članak </w:t>
      </w:r>
      <w:r w:rsidR="005F5C22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Pr="00B3586D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BE12BC" w:rsidRDefault="00BE12BC" w:rsidP="00BE12BC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 xml:space="preserve">Uslužne komunalne djelatnosti koje se obavljaju na području Grada  </w:t>
      </w:r>
    </w:p>
    <w:p w:rsidR="00BE12BC" w:rsidRPr="00F70CE2" w:rsidRDefault="00BE12BC" w:rsidP="00BE12BC">
      <w:pPr>
        <w:rPr>
          <w:rFonts w:ascii="Arial" w:hAnsi="Arial" w:cs="Arial"/>
          <w:b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Bjelovara su:</w:t>
      </w:r>
    </w:p>
    <w:p w:rsidR="00BE12BC" w:rsidRPr="00F70CE2" w:rsidRDefault="00BE12BC" w:rsidP="00BE12BC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Pružanje usluga parkiranja na uređenim javnim površinama i u javnoj garaži</w:t>
      </w:r>
    </w:p>
    <w:p w:rsidR="00BE12BC" w:rsidRPr="001E066A" w:rsidRDefault="00BE12BC" w:rsidP="00BE1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4736C8">
        <w:rPr>
          <w:rFonts w:ascii="Arial" w:hAnsi="Arial" w:cs="Arial"/>
          <w:sz w:val="22"/>
          <w:szCs w:val="22"/>
        </w:rPr>
        <w:t>upravljanje uređenim javnim parkiralištima i javn</w:t>
      </w:r>
      <w:r>
        <w:rPr>
          <w:rFonts w:ascii="Arial" w:hAnsi="Arial" w:cs="Arial"/>
          <w:sz w:val="22"/>
          <w:szCs w:val="22"/>
        </w:rPr>
        <w:t>om</w:t>
      </w:r>
      <w:r w:rsidRPr="004736C8">
        <w:rPr>
          <w:rFonts w:ascii="Arial" w:hAnsi="Arial" w:cs="Arial"/>
          <w:sz w:val="22"/>
          <w:szCs w:val="22"/>
        </w:rPr>
        <w:t xml:space="preserve"> garaž</w:t>
      </w:r>
      <w:r>
        <w:rPr>
          <w:rFonts w:ascii="Arial" w:hAnsi="Arial" w:cs="Arial"/>
          <w:sz w:val="22"/>
          <w:szCs w:val="22"/>
        </w:rPr>
        <w:t>om</w:t>
      </w:r>
      <w:r w:rsidRPr="004736C8">
        <w:rPr>
          <w:rFonts w:ascii="Arial" w:hAnsi="Arial" w:cs="Arial"/>
          <w:sz w:val="22"/>
          <w:szCs w:val="22"/>
        </w:rPr>
        <w:t xml:space="preserve">, njihovo održavanje, naplata i kontrola naplate parkiranja i drugi poslovi s tim u </w:t>
      </w:r>
      <w:r w:rsidRPr="001E066A">
        <w:rPr>
          <w:rFonts w:ascii="Arial" w:hAnsi="Arial" w:cs="Arial"/>
          <w:sz w:val="22"/>
          <w:szCs w:val="22"/>
        </w:rPr>
        <w:t>vezi</w:t>
      </w:r>
      <w:r w:rsidRPr="004736C8">
        <w:rPr>
          <w:rFonts w:ascii="Arial" w:hAnsi="Arial" w:cs="Arial"/>
          <w:sz w:val="22"/>
          <w:szCs w:val="22"/>
        </w:rPr>
        <w:t xml:space="preserve">, te obavljanje nadzora i premještanje parkiranih vozila na površinama javne namjene sukladno </w:t>
      </w:r>
      <w:r w:rsidRPr="001E066A">
        <w:rPr>
          <w:rFonts w:ascii="Arial" w:hAnsi="Arial" w:cs="Arial"/>
          <w:sz w:val="22"/>
          <w:szCs w:val="22"/>
        </w:rPr>
        <w:t xml:space="preserve">posebnim propisima. Pod navedenim uslugama ne </w:t>
      </w:r>
      <w:r>
        <w:rPr>
          <w:rFonts w:ascii="Arial" w:hAnsi="Arial" w:cs="Arial"/>
          <w:sz w:val="22"/>
          <w:szCs w:val="22"/>
        </w:rPr>
        <w:t>pod</w:t>
      </w:r>
      <w:r w:rsidRPr="001E066A">
        <w:rPr>
          <w:rFonts w:ascii="Arial" w:hAnsi="Arial" w:cs="Arial"/>
          <w:sz w:val="22"/>
          <w:szCs w:val="22"/>
        </w:rPr>
        <w:t>razumijeva se pružanje usluga parkiranja na površinama i garažama koje nisu u vlasništvu Grada Bjelovara</w:t>
      </w:r>
      <w:r>
        <w:rPr>
          <w:rFonts w:ascii="Arial" w:hAnsi="Arial" w:cs="Arial"/>
          <w:sz w:val="22"/>
          <w:szCs w:val="22"/>
        </w:rPr>
        <w:t>)</w:t>
      </w:r>
      <w:r w:rsidRPr="001E066A">
        <w:rPr>
          <w:rFonts w:ascii="Arial" w:hAnsi="Arial" w:cs="Arial"/>
          <w:sz w:val="22"/>
          <w:szCs w:val="22"/>
        </w:rPr>
        <w:t xml:space="preserve"> </w:t>
      </w:r>
    </w:p>
    <w:p w:rsidR="00BE12BC" w:rsidRPr="001E066A" w:rsidRDefault="00BE12BC" w:rsidP="00BE12BC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Usluge javnih tržnica na malo</w:t>
      </w:r>
      <w:r w:rsidRPr="001E066A">
        <w:rPr>
          <w:rFonts w:ascii="Arial" w:hAnsi="Arial" w:cs="Arial"/>
          <w:sz w:val="22"/>
          <w:szCs w:val="22"/>
        </w:rPr>
        <w:t xml:space="preserve"> (upravljanje i održavanje prostora i zgrada </w:t>
      </w:r>
    </w:p>
    <w:p w:rsidR="00BE12BC" w:rsidRPr="001E066A" w:rsidRDefault="00BE12BC" w:rsidP="00BE12BC">
      <w:pPr>
        <w:jc w:val="both"/>
        <w:rPr>
          <w:rFonts w:ascii="Arial" w:hAnsi="Arial" w:cs="Arial"/>
          <w:sz w:val="22"/>
          <w:szCs w:val="22"/>
        </w:rPr>
      </w:pPr>
      <w:r w:rsidRPr="001E066A">
        <w:rPr>
          <w:rFonts w:ascii="Arial" w:hAnsi="Arial" w:cs="Arial"/>
          <w:sz w:val="22"/>
          <w:szCs w:val="22"/>
        </w:rPr>
        <w:t>izgrađenih na zemljištu u vlasništvu Grada  u kojima se u skladu s tržnim redom pružaju usluge obavljanja prometa živežnim namirnicama i drugim proizvodima)</w:t>
      </w:r>
    </w:p>
    <w:p w:rsidR="00BE12BC" w:rsidRPr="00C97FFC" w:rsidRDefault="00BE12BC" w:rsidP="00BE12BC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 xml:space="preserve">Usluge </w:t>
      </w:r>
      <w:r w:rsidRPr="003A2AA1">
        <w:rPr>
          <w:rFonts w:ascii="Arial" w:hAnsi="Arial" w:cs="Arial"/>
          <w:b/>
          <w:sz w:val="22"/>
          <w:szCs w:val="22"/>
        </w:rPr>
        <w:t xml:space="preserve">ukopa </w:t>
      </w:r>
      <w:r w:rsidRPr="00C97FFC">
        <w:rPr>
          <w:rFonts w:ascii="Arial" w:hAnsi="Arial" w:cs="Arial"/>
          <w:sz w:val="22"/>
          <w:szCs w:val="22"/>
        </w:rPr>
        <w:t xml:space="preserve"> (ispraćaj i ukop unutar groblja u skladu s posebnim </w:t>
      </w:r>
      <w:r>
        <w:rPr>
          <w:rFonts w:ascii="Arial" w:hAnsi="Arial" w:cs="Arial"/>
          <w:sz w:val="22"/>
          <w:szCs w:val="22"/>
        </w:rPr>
        <w:t>propisima)</w:t>
      </w:r>
    </w:p>
    <w:p w:rsidR="00BE12BC" w:rsidRDefault="00BE12BC" w:rsidP="00BE12BC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70CE2">
        <w:rPr>
          <w:rFonts w:ascii="Arial" w:hAnsi="Arial" w:cs="Arial"/>
          <w:b/>
          <w:sz w:val="22"/>
          <w:szCs w:val="22"/>
        </w:rPr>
        <w:t>Obavljanje dimnjačarskih poslova</w:t>
      </w:r>
      <w:r>
        <w:rPr>
          <w:rFonts w:ascii="Arial" w:hAnsi="Arial" w:cs="Arial"/>
          <w:sz w:val="22"/>
          <w:szCs w:val="22"/>
        </w:rPr>
        <w:t xml:space="preserve"> (</w:t>
      </w:r>
      <w:r w:rsidRPr="00462FEA">
        <w:rPr>
          <w:rFonts w:ascii="Arial" w:hAnsi="Arial" w:cs="Arial"/>
          <w:sz w:val="22"/>
          <w:szCs w:val="22"/>
        </w:rPr>
        <w:t xml:space="preserve">čišćenje i kontrola dimnjaka, dimovoda i </w:t>
      </w:r>
    </w:p>
    <w:p w:rsidR="00BE12BC" w:rsidRDefault="00BE12BC" w:rsidP="00BE12BC">
      <w:pPr>
        <w:jc w:val="both"/>
        <w:rPr>
          <w:rFonts w:ascii="Arial" w:hAnsi="Arial" w:cs="Arial"/>
          <w:sz w:val="22"/>
          <w:szCs w:val="22"/>
        </w:rPr>
      </w:pPr>
      <w:r w:rsidRPr="00462FEA">
        <w:rPr>
          <w:rFonts w:ascii="Arial" w:hAnsi="Arial" w:cs="Arial"/>
          <w:sz w:val="22"/>
          <w:szCs w:val="22"/>
        </w:rPr>
        <w:t>uređaja za loženje u građevinama, te u slučaju utvrđivanja nepravilnosti obavještavanje o tome javnopravnog tijela nadležnog za zaštitu od požara</w:t>
      </w:r>
      <w:r>
        <w:rPr>
          <w:rFonts w:ascii="Arial" w:hAnsi="Arial" w:cs="Arial"/>
          <w:sz w:val="22"/>
          <w:szCs w:val="22"/>
        </w:rPr>
        <w:t>).</w:t>
      </w:r>
    </w:p>
    <w:p w:rsidR="00BE12BC" w:rsidRDefault="00BE12BC" w:rsidP="00BE12B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</w:t>
      </w:r>
      <w:r w:rsidRPr="00957676">
        <w:rPr>
          <w:rFonts w:ascii="Arial" w:eastAsia="Calibri" w:hAnsi="Arial" w:cs="Arial"/>
          <w:b/>
          <w:bCs/>
          <w:sz w:val="22"/>
          <w:szCs w:val="22"/>
          <w:lang w:eastAsia="en-US"/>
        </w:rPr>
        <w:t>(</w:t>
      </w:r>
      <w:r w:rsidR="00957676" w:rsidRPr="00957676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Pr="00957676">
        <w:rPr>
          <w:rFonts w:ascii="Arial" w:eastAsia="Calibri" w:hAnsi="Arial" w:cs="Arial"/>
          <w:b/>
          <w:bCs/>
          <w:sz w:val="22"/>
          <w:szCs w:val="22"/>
          <w:lang w:eastAsia="en-US"/>
        </w:rPr>
        <w:t>)</w:t>
      </w:r>
      <w:r w:rsidRPr="0014593D">
        <w:rPr>
          <w:rFonts w:ascii="Arial" w:eastAsia="Calibri" w:hAnsi="Arial" w:cs="Arial"/>
          <w:sz w:val="22"/>
          <w:szCs w:val="22"/>
          <w:lang w:eastAsia="en-US"/>
        </w:rPr>
        <w:t xml:space="preserve"> U sklopu obavljanja djelatnosti iz stavka 1. ovog članka može se osigurati i građenje komunalne i</w:t>
      </w:r>
      <w:r w:rsidRPr="0030597B">
        <w:rPr>
          <w:rFonts w:ascii="Arial" w:eastAsia="Calibri" w:hAnsi="Arial" w:cs="Arial"/>
          <w:sz w:val="22"/>
          <w:szCs w:val="22"/>
          <w:lang w:eastAsia="en-US"/>
        </w:rPr>
        <w:t>nfrast</w:t>
      </w:r>
      <w:r>
        <w:rPr>
          <w:rFonts w:ascii="Arial" w:eastAsia="Calibri" w:hAnsi="Arial" w:cs="Arial"/>
          <w:sz w:val="22"/>
          <w:szCs w:val="22"/>
          <w:lang w:eastAsia="en-US"/>
        </w:rPr>
        <w:t>ru</w:t>
      </w:r>
      <w:r w:rsidRPr="0030597B">
        <w:rPr>
          <w:rFonts w:ascii="Arial" w:eastAsia="Calibri" w:hAnsi="Arial" w:cs="Arial"/>
          <w:sz w:val="22"/>
          <w:szCs w:val="22"/>
          <w:lang w:eastAsia="en-US"/>
        </w:rPr>
        <w:t>ktur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e. </w:t>
      </w:r>
    </w:p>
    <w:p w:rsidR="00BE12BC" w:rsidRDefault="00BE12BC" w:rsidP="00BE12BC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E12BC" w:rsidRDefault="00D6707D" w:rsidP="00BE12BC">
      <w:pPr>
        <w:jc w:val="both"/>
        <w:rPr>
          <w:rFonts w:ascii="Arial" w:hAnsi="Arial" w:cs="Arial"/>
          <w:b/>
          <w:sz w:val="22"/>
          <w:szCs w:val="22"/>
        </w:rPr>
      </w:pPr>
      <w:r w:rsidRPr="00D6707D">
        <w:rPr>
          <w:rFonts w:ascii="Arial" w:hAnsi="Arial" w:cs="Arial"/>
          <w:b/>
          <w:sz w:val="22"/>
          <w:szCs w:val="22"/>
        </w:rPr>
        <w:t xml:space="preserve">II </w:t>
      </w:r>
      <w:r w:rsidR="005F5C22">
        <w:rPr>
          <w:rFonts w:ascii="Arial" w:hAnsi="Arial" w:cs="Arial"/>
          <w:b/>
          <w:sz w:val="22"/>
          <w:szCs w:val="22"/>
        </w:rPr>
        <w:t xml:space="preserve">ODREĐIVANJE DRUGIH USLUŽNIH DJELATNOSTI KOJE SE SMATRAJU KOMUNALNIM DJELATNOSTIMA </w:t>
      </w:r>
    </w:p>
    <w:p w:rsidR="00D6707D" w:rsidRPr="00D6707D" w:rsidRDefault="00D6707D" w:rsidP="00BE12BC">
      <w:pPr>
        <w:jc w:val="both"/>
        <w:rPr>
          <w:rFonts w:ascii="Arial" w:hAnsi="Arial" w:cs="Arial"/>
          <w:b/>
          <w:sz w:val="22"/>
          <w:szCs w:val="22"/>
        </w:rPr>
      </w:pPr>
    </w:p>
    <w:p w:rsidR="00853A1D" w:rsidRPr="00B3586D" w:rsidRDefault="00853A1D" w:rsidP="00853A1D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586D">
        <w:rPr>
          <w:rFonts w:ascii="Arial" w:eastAsia="Calibri" w:hAnsi="Arial" w:cs="Arial"/>
          <w:b/>
          <w:sz w:val="22"/>
          <w:szCs w:val="22"/>
          <w:lang w:eastAsia="en-US"/>
        </w:rPr>
        <w:t xml:space="preserve">Članak </w:t>
      </w:r>
      <w:r w:rsidR="005F5C22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B3586D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957676" w:rsidRPr="00957676" w:rsidRDefault="00957676" w:rsidP="0095767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</w:t>
      </w:r>
      <w:r w:rsidR="00853A1D" w:rsidRPr="00957676">
        <w:rPr>
          <w:rFonts w:ascii="Arial" w:eastAsia="Calibri" w:hAnsi="Arial" w:cs="Arial"/>
          <w:sz w:val="22"/>
          <w:szCs w:val="22"/>
          <w:lang w:eastAsia="en-US"/>
        </w:rPr>
        <w:t xml:space="preserve">Osim komunalnih djelatnosti iz članka </w:t>
      </w:r>
      <w:r w:rsidR="004464E8" w:rsidRPr="00957676">
        <w:rPr>
          <w:rFonts w:ascii="Arial" w:eastAsia="Calibri" w:hAnsi="Arial" w:cs="Arial"/>
          <w:sz w:val="22"/>
          <w:szCs w:val="22"/>
          <w:lang w:eastAsia="en-US"/>
        </w:rPr>
        <w:t>3</w:t>
      </w:r>
      <w:r w:rsidR="00853A1D" w:rsidRPr="00957676">
        <w:rPr>
          <w:rFonts w:ascii="Arial" w:eastAsia="Calibri" w:hAnsi="Arial" w:cs="Arial"/>
          <w:sz w:val="22"/>
          <w:szCs w:val="22"/>
          <w:lang w:eastAsia="en-US"/>
        </w:rPr>
        <w:t xml:space="preserve">. i </w:t>
      </w:r>
      <w:r w:rsidR="004464E8" w:rsidRPr="00957676">
        <w:rPr>
          <w:rFonts w:ascii="Arial" w:eastAsia="Calibri" w:hAnsi="Arial" w:cs="Arial"/>
          <w:sz w:val="22"/>
          <w:szCs w:val="22"/>
          <w:lang w:eastAsia="en-US"/>
        </w:rPr>
        <w:t>4</w:t>
      </w:r>
      <w:r w:rsidR="00853A1D" w:rsidRPr="00957676">
        <w:rPr>
          <w:rFonts w:ascii="Arial" w:eastAsia="Calibri" w:hAnsi="Arial" w:cs="Arial"/>
          <w:sz w:val="22"/>
          <w:szCs w:val="22"/>
          <w:lang w:eastAsia="en-US"/>
        </w:rPr>
        <w:t xml:space="preserve">. ove Odluke </w:t>
      </w:r>
      <w:r w:rsidR="005F5C22" w:rsidRPr="009576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53A1D" w:rsidRPr="009576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E12BC" w:rsidRPr="00957676">
        <w:rPr>
          <w:rFonts w:ascii="Arial" w:eastAsia="Calibri" w:hAnsi="Arial" w:cs="Arial"/>
          <w:sz w:val="22"/>
          <w:szCs w:val="22"/>
          <w:lang w:eastAsia="en-US"/>
        </w:rPr>
        <w:t xml:space="preserve"> kao </w:t>
      </w:r>
      <w:r w:rsidR="004464E8" w:rsidRPr="00957676">
        <w:rPr>
          <w:rFonts w:ascii="Arial" w:eastAsia="Calibri" w:hAnsi="Arial" w:cs="Arial"/>
          <w:sz w:val="22"/>
          <w:szCs w:val="22"/>
          <w:lang w:eastAsia="en-US"/>
        </w:rPr>
        <w:t xml:space="preserve"> komunaln</w:t>
      </w:r>
      <w:r w:rsidR="00570205" w:rsidRPr="00957676">
        <w:rPr>
          <w:rFonts w:ascii="Arial" w:eastAsia="Calibri" w:hAnsi="Arial" w:cs="Arial"/>
          <w:sz w:val="22"/>
          <w:szCs w:val="22"/>
          <w:lang w:eastAsia="en-US"/>
        </w:rPr>
        <w:t>a</w:t>
      </w:r>
      <w:r w:rsidR="004464E8" w:rsidRPr="00957676">
        <w:rPr>
          <w:rFonts w:ascii="Arial" w:eastAsia="Calibri" w:hAnsi="Arial" w:cs="Arial"/>
          <w:sz w:val="22"/>
          <w:szCs w:val="22"/>
          <w:lang w:eastAsia="en-US"/>
        </w:rPr>
        <w:t xml:space="preserve"> djelatnost</w:t>
      </w:r>
      <w:r w:rsidR="00570205" w:rsidRPr="009576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57676" w:rsidRPr="00957676" w:rsidRDefault="004464E8" w:rsidP="00957676">
      <w:pPr>
        <w:jc w:val="both"/>
        <w:rPr>
          <w:rFonts w:ascii="Arial" w:hAnsi="Arial" w:cs="Arial"/>
          <w:sz w:val="22"/>
          <w:szCs w:val="22"/>
        </w:rPr>
      </w:pPr>
      <w:r w:rsidRPr="00957676">
        <w:rPr>
          <w:rFonts w:ascii="Arial" w:eastAsia="Calibri" w:hAnsi="Arial" w:cs="Arial"/>
          <w:sz w:val="22"/>
          <w:szCs w:val="22"/>
          <w:lang w:eastAsia="en-US"/>
        </w:rPr>
        <w:t xml:space="preserve">određuju </w:t>
      </w:r>
      <w:bookmarkStart w:id="6" w:name="_Hlk32303100"/>
      <w:r w:rsidRPr="00957676">
        <w:rPr>
          <w:rFonts w:ascii="Arial" w:eastAsia="Calibri" w:hAnsi="Arial" w:cs="Arial"/>
          <w:sz w:val="22"/>
          <w:szCs w:val="22"/>
          <w:lang w:eastAsia="en-US"/>
        </w:rPr>
        <w:t>se</w:t>
      </w:r>
      <w:bookmarkStart w:id="7" w:name="_Hlk30138366"/>
      <w:r w:rsidR="00570205" w:rsidRPr="009576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586D" w:rsidRPr="00957676">
        <w:rPr>
          <w:rFonts w:ascii="Arial" w:hAnsi="Arial" w:cs="Arial"/>
          <w:sz w:val="22"/>
          <w:szCs w:val="22"/>
          <w:lang w:eastAsia="en-US"/>
        </w:rPr>
        <w:t>poslo</w:t>
      </w:r>
      <w:r w:rsidR="00570205" w:rsidRPr="00957676">
        <w:rPr>
          <w:rFonts w:ascii="Arial" w:hAnsi="Arial" w:cs="Arial"/>
          <w:sz w:val="22"/>
          <w:szCs w:val="22"/>
          <w:lang w:eastAsia="en-US"/>
        </w:rPr>
        <w:t>vi</w:t>
      </w:r>
      <w:r w:rsidR="00B3586D" w:rsidRPr="0095767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7676" w:rsidRPr="00957676">
        <w:rPr>
          <w:rFonts w:ascii="Arial" w:hAnsi="Arial" w:cs="Arial"/>
          <w:sz w:val="22"/>
          <w:szCs w:val="22"/>
          <w:lang w:eastAsia="en-US"/>
        </w:rPr>
        <w:t xml:space="preserve">hvatanja, sakupljanja, prijevoza i smještaja (zbrinjavanja) napuštenih i </w:t>
      </w:r>
    </w:p>
    <w:p w:rsidR="00422CD2" w:rsidRDefault="00957676" w:rsidP="0095767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57676">
        <w:rPr>
          <w:rFonts w:ascii="Arial" w:hAnsi="Arial" w:cs="Arial"/>
          <w:sz w:val="22"/>
          <w:szCs w:val="22"/>
          <w:lang w:eastAsia="en-US"/>
        </w:rPr>
        <w:t>izgubljenih životinja na području Grada Bjelovara</w:t>
      </w:r>
      <w:r w:rsidR="00422CD2">
        <w:rPr>
          <w:rFonts w:ascii="Arial" w:hAnsi="Arial" w:cs="Arial"/>
          <w:sz w:val="22"/>
          <w:szCs w:val="22"/>
          <w:lang w:eastAsia="en-US"/>
        </w:rPr>
        <w:t>.</w:t>
      </w:r>
      <w:r w:rsidRPr="00957676">
        <w:rPr>
          <w:rFonts w:ascii="Arial" w:hAnsi="Arial" w:cs="Arial"/>
          <w:sz w:val="22"/>
          <w:szCs w:val="22"/>
          <w:lang w:eastAsia="en-US"/>
        </w:rPr>
        <w:t xml:space="preserve">  </w:t>
      </w:r>
    </w:p>
    <w:p w:rsidR="005F5C22" w:rsidRPr="00957676" w:rsidRDefault="00422CD2" w:rsidP="00422CD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Poslovi iz prethodnog stavka obavljaju se u skladu s </w:t>
      </w:r>
      <w:r w:rsidR="00B3586D" w:rsidRPr="00957676">
        <w:rPr>
          <w:rFonts w:ascii="Arial" w:hAnsi="Arial" w:cs="Arial"/>
          <w:sz w:val="22"/>
          <w:szCs w:val="22"/>
          <w:lang w:eastAsia="en-US"/>
        </w:rPr>
        <w:t xml:space="preserve"> propisima o zaštiti životinja, veterinarstvu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B3586D" w:rsidRPr="00957676">
        <w:rPr>
          <w:rFonts w:ascii="Arial" w:hAnsi="Arial" w:cs="Arial"/>
          <w:sz w:val="22"/>
          <w:szCs w:val="22"/>
          <w:lang w:eastAsia="en-US"/>
        </w:rPr>
        <w:t xml:space="preserve"> posebnim propisima</w:t>
      </w:r>
      <w:bookmarkEnd w:id="7"/>
      <w:r>
        <w:rPr>
          <w:rFonts w:ascii="Arial" w:hAnsi="Arial" w:cs="Arial"/>
          <w:sz w:val="22"/>
          <w:szCs w:val="22"/>
          <w:lang w:eastAsia="en-US"/>
        </w:rPr>
        <w:t xml:space="preserve"> i odlukom Grada Bjelovara kojom je predmetna materija propisana. </w:t>
      </w:r>
    </w:p>
    <w:p w:rsidR="005F5C22" w:rsidRDefault="005F5C22" w:rsidP="005F5C22">
      <w:pPr>
        <w:shd w:val="clear" w:color="auto" w:fill="FFFFFF"/>
        <w:spacing w:after="48" w:line="276" w:lineRule="auto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bookmarkEnd w:id="6"/>
    <w:p w:rsidR="005F5C22" w:rsidRPr="003F03D0" w:rsidRDefault="00D6707D" w:rsidP="00432861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F03D0">
        <w:rPr>
          <w:rFonts w:ascii="Arial" w:eastAsia="Calibri" w:hAnsi="Arial" w:cs="Arial"/>
          <w:b/>
          <w:sz w:val="22"/>
          <w:szCs w:val="22"/>
          <w:lang w:eastAsia="en-US"/>
        </w:rPr>
        <w:t xml:space="preserve">III </w:t>
      </w:r>
      <w:r w:rsidR="00432861" w:rsidRPr="003F03D0">
        <w:rPr>
          <w:rFonts w:ascii="Arial" w:eastAsia="Calibri" w:hAnsi="Arial" w:cs="Arial"/>
          <w:b/>
          <w:sz w:val="22"/>
          <w:szCs w:val="22"/>
          <w:lang w:eastAsia="en-US"/>
        </w:rPr>
        <w:t>NAČIN OBAVLJANJA KOMUNALNIH DJELATNOSTI</w:t>
      </w:r>
    </w:p>
    <w:p w:rsidR="00432861" w:rsidRPr="005F5C22" w:rsidRDefault="00432861" w:rsidP="00432861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F5C22">
        <w:rPr>
          <w:rFonts w:ascii="Arial" w:eastAsia="Calibri" w:hAnsi="Arial" w:cs="Arial"/>
          <w:b/>
          <w:sz w:val="22"/>
          <w:szCs w:val="22"/>
          <w:lang w:eastAsia="en-US"/>
        </w:rPr>
        <w:t xml:space="preserve">Članak </w:t>
      </w:r>
      <w:r w:rsidR="005F5C22" w:rsidRPr="005F5C22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Pr="005F5C22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432861" w:rsidRPr="00C979BD" w:rsidRDefault="00432861" w:rsidP="00432861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79BD">
        <w:rPr>
          <w:rFonts w:ascii="Arial" w:eastAsia="Calibri" w:hAnsi="Arial" w:cs="Arial"/>
          <w:sz w:val="22"/>
          <w:szCs w:val="22"/>
          <w:lang w:eastAsia="en-US"/>
        </w:rPr>
        <w:t xml:space="preserve">Na području </w:t>
      </w:r>
      <w:r w:rsidR="00E36D8B">
        <w:rPr>
          <w:rFonts w:ascii="Arial" w:eastAsia="Calibri" w:hAnsi="Arial" w:cs="Arial"/>
          <w:sz w:val="22"/>
          <w:szCs w:val="22"/>
          <w:lang w:eastAsia="en-US"/>
        </w:rPr>
        <w:t xml:space="preserve">Grada Bjelovara </w:t>
      </w:r>
      <w:r w:rsidRPr="00C979BD">
        <w:rPr>
          <w:rFonts w:ascii="Arial" w:eastAsia="Calibri" w:hAnsi="Arial" w:cs="Arial"/>
          <w:sz w:val="22"/>
          <w:szCs w:val="22"/>
          <w:lang w:eastAsia="en-US"/>
        </w:rPr>
        <w:t xml:space="preserve"> komunalne djelatnosti obavljaju:</w:t>
      </w:r>
    </w:p>
    <w:p w:rsidR="00432861" w:rsidRPr="00C979BD" w:rsidRDefault="00432861" w:rsidP="00432861">
      <w:pPr>
        <w:pStyle w:val="Bezproreda"/>
        <w:numPr>
          <w:ilvl w:val="0"/>
          <w:numId w:val="30"/>
        </w:numPr>
        <w:rPr>
          <w:rFonts w:ascii="Arial" w:eastAsia="Calibri" w:hAnsi="Arial" w:cs="Arial"/>
          <w:sz w:val="22"/>
          <w:lang w:eastAsia="en-US"/>
        </w:rPr>
      </w:pPr>
      <w:r w:rsidRPr="00C979BD">
        <w:rPr>
          <w:rFonts w:ascii="Arial" w:eastAsia="Calibri" w:hAnsi="Arial" w:cs="Arial"/>
          <w:sz w:val="22"/>
          <w:lang w:eastAsia="en-US"/>
        </w:rPr>
        <w:t>trgovačk</w:t>
      </w:r>
      <w:r>
        <w:rPr>
          <w:rFonts w:ascii="Arial" w:eastAsia="Calibri" w:hAnsi="Arial" w:cs="Arial"/>
          <w:sz w:val="22"/>
          <w:lang w:eastAsia="en-US"/>
        </w:rPr>
        <w:t>a</w:t>
      </w:r>
      <w:r w:rsidRPr="00C979BD">
        <w:rPr>
          <w:rFonts w:ascii="Arial" w:eastAsia="Calibri" w:hAnsi="Arial" w:cs="Arial"/>
          <w:sz w:val="22"/>
          <w:lang w:eastAsia="en-US"/>
        </w:rPr>
        <w:t xml:space="preserve"> društv</w:t>
      </w:r>
      <w:r>
        <w:rPr>
          <w:rFonts w:ascii="Arial" w:eastAsia="Calibri" w:hAnsi="Arial" w:cs="Arial"/>
          <w:sz w:val="22"/>
          <w:lang w:eastAsia="en-US"/>
        </w:rPr>
        <w:t>a</w:t>
      </w:r>
      <w:r w:rsidRPr="00C979BD">
        <w:rPr>
          <w:rFonts w:ascii="Arial" w:eastAsia="Calibri" w:hAnsi="Arial" w:cs="Arial"/>
          <w:sz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lang w:eastAsia="en-US"/>
        </w:rPr>
        <w:t>koj</w:t>
      </w:r>
      <w:r w:rsidR="00AD0498">
        <w:rPr>
          <w:rFonts w:ascii="Arial" w:eastAsia="Calibri" w:hAnsi="Arial" w:cs="Arial"/>
          <w:sz w:val="22"/>
          <w:lang w:eastAsia="en-US"/>
        </w:rPr>
        <w:t>a</w:t>
      </w:r>
      <w:r>
        <w:rPr>
          <w:rFonts w:ascii="Arial" w:eastAsia="Calibri" w:hAnsi="Arial" w:cs="Arial"/>
          <w:sz w:val="22"/>
          <w:lang w:eastAsia="en-US"/>
        </w:rPr>
        <w:t xml:space="preserve"> je osn</w:t>
      </w:r>
      <w:r w:rsidR="00AD0498">
        <w:rPr>
          <w:rFonts w:ascii="Arial" w:eastAsia="Calibri" w:hAnsi="Arial" w:cs="Arial"/>
          <w:sz w:val="22"/>
          <w:lang w:eastAsia="en-US"/>
        </w:rPr>
        <w:t>ovao</w:t>
      </w:r>
      <w:r>
        <w:rPr>
          <w:rFonts w:ascii="Arial" w:eastAsia="Calibri" w:hAnsi="Arial" w:cs="Arial"/>
          <w:sz w:val="22"/>
          <w:lang w:eastAsia="en-US"/>
        </w:rPr>
        <w:t xml:space="preserve"> Grad Bjelovar</w:t>
      </w:r>
    </w:p>
    <w:p w:rsidR="00432861" w:rsidRPr="00C979BD" w:rsidRDefault="00432861" w:rsidP="00432861">
      <w:pPr>
        <w:pStyle w:val="Bezproreda"/>
        <w:numPr>
          <w:ilvl w:val="0"/>
          <w:numId w:val="30"/>
        </w:numPr>
        <w:rPr>
          <w:rFonts w:ascii="Arial" w:eastAsia="Calibri" w:hAnsi="Arial" w:cs="Arial"/>
          <w:sz w:val="22"/>
          <w:lang w:eastAsia="en-US"/>
        </w:rPr>
      </w:pPr>
      <w:r w:rsidRPr="00C979BD">
        <w:rPr>
          <w:rFonts w:ascii="Arial" w:eastAsia="Calibri" w:hAnsi="Arial" w:cs="Arial"/>
          <w:sz w:val="22"/>
          <w:lang w:eastAsia="en-US"/>
        </w:rPr>
        <w:t>pravne i fizičke osobe na temelju ugovora o koncesiji</w:t>
      </w:r>
      <w:r w:rsidR="00E36D8B">
        <w:rPr>
          <w:rFonts w:ascii="Arial" w:eastAsia="Calibri" w:hAnsi="Arial" w:cs="Arial"/>
          <w:sz w:val="22"/>
          <w:lang w:eastAsia="en-US"/>
        </w:rPr>
        <w:t xml:space="preserve"> </w:t>
      </w:r>
    </w:p>
    <w:p w:rsidR="002A7C4C" w:rsidRDefault="00432861" w:rsidP="00BE3F61">
      <w:pPr>
        <w:pStyle w:val="Bezproreda"/>
        <w:numPr>
          <w:ilvl w:val="0"/>
          <w:numId w:val="30"/>
        </w:numPr>
        <w:rPr>
          <w:rFonts w:ascii="Arial" w:eastAsia="Calibri" w:hAnsi="Arial" w:cs="Arial"/>
          <w:sz w:val="22"/>
          <w:lang w:eastAsia="en-US"/>
        </w:rPr>
      </w:pPr>
      <w:r w:rsidRPr="00C979BD">
        <w:rPr>
          <w:rFonts w:ascii="Arial" w:eastAsia="Calibri" w:hAnsi="Arial" w:cs="Arial"/>
          <w:sz w:val="22"/>
          <w:lang w:eastAsia="en-US"/>
        </w:rPr>
        <w:t>pravne ili fizičke osobe na temelju ugovora o povjeravanju komunalnih poslova.</w:t>
      </w:r>
    </w:p>
    <w:p w:rsidR="005F5C22" w:rsidRDefault="005F5C22" w:rsidP="00BE2536">
      <w:pPr>
        <w:pStyle w:val="Bezproreda"/>
        <w:ind w:left="720"/>
        <w:rPr>
          <w:rFonts w:ascii="Arial" w:eastAsia="Calibri" w:hAnsi="Arial" w:cs="Arial"/>
          <w:sz w:val="22"/>
          <w:lang w:eastAsia="en-US"/>
        </w:rPr>
      </w:pPr>
    </w:p>
    <w:p w:rsidR="00BE2536" w:rsidRPr="005F5C22" w:rsidRDefault="00BE2536" w:rsidP="00BE2536">
      <w:pPr>
        <w:pStyle w:val="Bezproreda"/>
        <w:ind w:left="720"/>
        <w:rPr>
          <w:rFonts w:ascii="Arial" w:eastAsia="Calibri" w:hAnsi="Arial" w:cs="Arial"/>
          <w:sz w:val="22"/>
          <w:lang w:eastAsia="en-US"/>
        </w:rPr>
      </w:pPr>
    </w:p>
    <w:p w:rsidR="002A7C4C" w:rsidRDefault="002A7C4C" w:rsidP="00BE3F61">
      <w:pPr>
        <w:pStyle w:val="Bezproreda"/>
        <w:rPr>
          <w:rFonts w:ascii="Arial" w:eastAsia="Calibri" w:hAnsi="Arial" w:cs="Arial"/>
          <w:sz w:val="22"/>
          <w:lang w:eastAsia="en-US"/>
        </w:rPr>
      </w:pPr>
    </w:p>
    <w:p w:rsidR="00570205" w:rsidRDefault="00570205" w:rsidP="00BE3F61">
      <w:pPr>
        <w:pStyle w:val="Bezproreda"/>
        <w:rPr>
          <w:rFonts w:ascii="Arial" w:eastAsia="Calibri" w:hAnsi="Arial" w:cs="Arial"/>
          <w:sz w:val="22"/>
          <w:lang w:eastAsia="en-US"/>
        </w:rPr>
      </w:pPr>
    </w:p>
    <w:p w:rsidR="00570205" w:rsidRDefault="00570205" w:rsidP="00BE3F61">
      <w:pPr>
        <w:pStyle w:val="Bezproreda"/>
        <w:rPr>
          <w:rFonts w:ascii="Arial" w:eastAsia="Calibri" w:hAnsi="Arial" w:cs="Arial"/>
          <w:sz w:val="22"/>
          <w:lang w:eastAsia="en-US"/>
        </w:rPr>
      </w:pPr>
    </w:p>
    <w:p w:rsidR="00570205" w:rsidRDefault="00570205" w:rsidP="00BE3F61">
      <w:pPr>
        <w:pStyle w:val="Bezproreda"/>
        <w:rPr>
          <w:rFonts w:ascii="Arial" w:eastAsia="Calibri" w:hAnsi="Arial" w:cs="Arial"/>
          <w:sz w:val="22"/>
          <w:lang w:eastAsia="en-US"/>
        </w:rPr>
      </w:pPr>
    </w:p>
    <w:p w:rsidR="005F5C22" w:rsidRDefault="00236020" w:rsidP="00BE3F61">
      <w:pPr>
        <w:pStyle w:val="Bezproreda"/>
        <w:rPr>
          <w:rFonts w:ascii="Arial" w:eastAsia="Calibri" w:hAnsi="Arial" w:cs="Arial"/>
          <w:b/>
          <w:sz w:val="22"/>
          <w:lang w:eastAsia="en-US"/>
        </w:rPr>
      </w:pPr>
      <w:r w:rsidRPr="005F5C22">
        <w:rPr>
          <w:rFonts w:ascii="Arial" w:eastAsia="Calibri" w:hAnsi="Arial" w:cs="Arial"/>
          <w:b/>
          <w:sz w:val="22"/>
          <w:lang w:eastAsia="en-US"/>
        </w:rPr>
        <w:t>Komunalne djelatnosti koje ob</w:t>
      </w:r>
      <w:r w:rsidR="002A7C4C" w:rsidRPr="005F5C22">
        <w:rPr>
          <w:rFonts w:ascii="Arial" w:eastAsia="Calibri" w:hAnsi="Arial" w:cs="Arial"/>
          <w:b/>
          <w:sz w:val="22"/>
          <w:lang w:eastAsia="en-US"/>
        </w:rPr>
        <w:t>avljaju trgovačka društva koj</w:t>
      </w:r>
      <w:r w:rsidR="005F5C22">
        <w:rPr>
          <w:rFonts w:ascii="Arial" w:eastAsia="Calibri" w:hAnsi="Arial" w:cs="Arial"/>
          <w:b/>
          <w:sz w:val="22"/>
          <w:lang w:eastAsia="en-US"/>
        </w:rPr>
        <w:t xml:space="preserve">a je osnovao </w:t>
      </w:r>
    </w:p>
    <w:p w:rsidR="003F03D0" w:rsidRPr="005F5C22" w:rsidRDefault="005F5C22" w:rsidP="00BE3F61">
      <w:pPr>
        <w:pStyle w:val="Bezproreda"/>
        <w:rPr>
          <w:rFonts w:ascii="Arial" w:eastAsia="Calibri" w:hAnsi="Arial" w:cs="Arial"/>
          <w:b/>
          <w:sz w:val="22"/>
          <w:lang w:eastAsia="en-US"/>
        </w:rPr>
      </w:pPr>
      <w:r>
        <w:rPr>
          <w:rFonts w:ascii="Arial" w:eastAsia="Calibri" w:hAnsi="Arial" w:cs="Arial"/>
          <w:b/>
          <w:sz w:val="22"/>
          <w:lang w:eastAsia="en-US"/>
        </w:rPr>
        <w:t xml:space="preserve">Grad Bjelovar </w:t>
      </w:r>
    </w:p>
    <w:p w:rsidR="00432861" w:rsidRPr="00C979BD" w:rsidRDefault="00432861" w:rsidP="00432861">
      <w:pPr>
        <w:pStyle w:val="Bezproreda"/>
        <w:ind w:left="720"/>
        <w:rPr>
          <w:rFonts w:ascii="Arial" w:eastAsia="Calibri" w:hAnsi="Arial" w:cs="Arial"/>
          <w:sz w:val="22"/>
          <w:lang w:eastAsia="en-US"/>
        </w:rPr>
      </w:pPr>
    </w:p>
    <w:p w:rsidR="00432861" w:rsidRPr="003F03D0" w:rsidRDefault="00432861" w:rsidP="00432861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F03D0">
        <w:rPr>
          <w:rFonts w:ascii="Arial" w:eastAsia="Calibri" w:hAnsi="Arial" w:cs="Arial"/>
          <w:b/>
          <w:sz w:val="22"/>
          <w:szCs w:val="22"/>
          <w:lang w:eastAsia="en-US"/>
        </w:rPr>
        <w:t>Č</w:t>
      </w:r>
      <w:r w:rsidR="00E36D8B" w:rsidRPr="003F03D0">
        <w:rPr>
          <w:rFonts w:ascii="Arial" w:eastAsia="Calibri" w:hAnsi="Arial" w:cs="Arial"/>
          <w:b/>
          <w:sz w:val="22"/>
          <w:szCs w:val="22"/>
          <w:lang w:eastAsia="en-US"/>
        </w:rPr>
        <w:t>l</w:t>
      </w:r>
      <w:r w:rsidRPr="003F03D0">
        <w:rPr>
          <w:rFonts w:ascii="Arial" w:eastAsia="Calibri" w:hAnsi="Arial" w:cs="Arial"/>
          <w:b/>
          <w:sz w:val="22"/>
          <w:szCs w:val="22"/>
          <w:lang w:eastAsia="en-US"/>
        </w:rPr>
        <w:t xml:space="preserve">anak </w:t>
      </w:r>
      <w:r w:rsidR="005F5C22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Pr="003F03D0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D6707D" w:rsidRDefault="00D6707D" w:rsidP="00D6707D">
      <w:pPr>
        <w:pStyle w:val="Bezproreda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D0066C">
        <w:rPr>
          <w:rFonts w:ascii="Arial" w:eastAsia="Calibri" w:hAnsi="Arial" w:cs="Arial"/>
          <w:b/>
          <w:bCs/>
          <w:sz w:val="22"/>
          <w:szCs w:val="22"/>
          <w:lang w:eastAsia="en-US"/>
        </w:rPr>
        <w:t>(1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DE5D13">
        <w:rPr>
          <w:rFonts w:ascii="Arial" w:eastAsia="Calibri" w:hAnsi="Arial" w:cs="Arial"/>
          <w:sz w:val="22"/>
          <w:szCs w:val="22"/>
          <w:lang w:eastAsia="en-US"/>
        </w:rPr>
        <w:t>Komunalne djelatnosti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957676" w:rsidRDefault="00DE5D13" w:rsidP="00EB0F8F">
      <w:pPr>
        <w:pStyle w:val="Bezproreda"/>
        <w:numPr>
          <w:ilvl w:val="0"/>
          <w:numId w:val="40"/>
        </w:numPr>
        <w:rPr>
          <w:rFonts w:ascii="Arial" w:eastAsia="Calibri" w:hAnsi="Arial" w:cs="Arial"/>
          <w:sz w:val="22"/>
          <w:lang w:eastAsia="en-US"/>
        </w:rPr>
      </w:pPr>
      <w:r w:rsidRPr="00DE5D13">
        <w:rPr>
          <w:rFonts w:ascii="Arial" w:eastAsia="Calibri" w:hAnsi="Arial" w:cs="Arial"/>
          <w:sz w:val="22"/>
          <w:lang w:eastAsia="en-US"/>
        </w:rPr>
        <w:t xml:space="preserve"> </w:t>
      </w:r>
      <w:r w:rsidRPr="00C979BD">
        <w:rPr>
          <w:rFonts w:ascii="Arial" w:eastAsia="Calibri" w:hAnsi="Arial" w:cs="Arial"/>
          <w:sz w:val="22"/>
          <w:lang w:eastAsia="en-US"/>
        </w:rPr>
        <w:t>održavanj</w:t>
      </w:r>
      <w:r w:rsidR="00BE3F61">
        <w:rPr>
          <w:rFonts w:ascii="Arial" w:eastAsia="Calibri" w:hAnsi="Arial" w:cs="Arial"/>
          <w:sz w:val="22"/>
          <w:lang w:eastAsia="en-US"/>
        </w:rPr>
        <w:t>a</w:t>
      </w:r>
      <w:r w:rsidRPr="00C979BD">
        <w:rPr>
          <w:rFonts w:ascii="Arial" w:eastAsia="Calibri" w:hAnsi="Arial" w:cs="Arial"/>
          <w:sz w:val="22"/>
          <w:lang w:eastAsia="en-US"/>
        </w:rPr>
        <w:t xml:space="preserve"> groblja</w:t>
      </w:r>
    </w:p>
    <w:p w:rsidR="00D6707D" w:rsidRPr="00EB0F8F" w:rsidRDefault="00EB0F8F" w:rsidP="00EB0F8F">
      <w:pPr>
        <w:pStyle w:val="Bezproreda"/>
        <w:numPr>
          <w:ilvl w:val="0"/>
          <w:numId w:val="40"/>
        </w:numPr>
        <w:rPr>
          <w:rFonts w:ascii="Arial" w:eastAsia="Calibri" w:hAnsi="Arial" w:cs="Arial"/>
          <w:sz w:val="22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 xml:space="preserve"> </w:t>
      </w:r>
      <w:r w:rsidR="00D6707D" w:rsidRPr="00EB0F8F">
        <w:rPr>
          <w:rFonts w:ascii="Arial" w:eastAsia="Calibri" w:hAnsi="Arial" w:cs="Arial"/>
          <w:sz w:val="22"/>
          <w:lang w:eastAsia="en-US"/>
        </w:rPr>
        <w:t>usluge ukopa</w:t>
      </w:r>
      <w:r w:rsidR="00957676">
        <w:rPr>
          <w:rFonts w:ascii="Arial" w:eastAsia="Calibri" w:hAnsi="Arial" w:cs="Arial"/>
          <w:sz w:val="22"/>
          <w:lang w:eastAsia="en-US"/>
        </w:rPr>
        <w:t xml:space="preserve"> </w:t>
      </w:r>
      <w:r w:rsidR="00D6707D" w:rsidRPr="00EB0F8F">
        <w:rPr>
          <w:rFonts w:ascii="Arial" w:eastAsia="Calibri" w:hAnsi="Arial" w:cs="Arial"/>
          <w:sz w:val="22"/>
          <w:lang w:eastAsia="en-US"/>
        </w:rPr>
        <w:t xml:space="preserve"> </w:t>
      </w:r>
    </w:p>
    <w:p w:rsidR="00D6707D" w:rsidRDefault="00EB0F8F" w:rsidP="00D6707D">
      <w:pPr>
        <w:pStyle w:val="Bezproreda"/>
        <w:numPr>
          <w:ilvl w:val="0"/>
          <w:numId w:val="40"/>
        </w:numPr>
        <w:rPr>
          <w:rFonts w:ascii="Arial" w:eastAsia="Calibri" w:hAnsi="Arial" w:cs="Arial"/>
          <w:sz w:val="22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 xml:space="preserve"> </w:t>
      </w:r>
      <w:r w:rsidR="00DE5D13" w:rsidRPr="00C979BD">
        <w:rPr>
          <w:rFonts w:ascii="Arial" w:eastAsia="Calibri" w:hAnsi="Arial" w:cs="Arial"/>
          <w:sz w:val="22"/>
          <w:lang w:eastAsia="en-US"/>
        </w:rPr>
        <w:t>održavanje čistoće javnih površina</w:t>
      </w:r>
      <w:r w:rsidR="00D6707D">
        <w:rPr>
          <w:rFonts w:ascii="Arial" w:eastAsia="Calibri" w:hAnsi="Arial" w:cs="Arial"/>
          <w:sz w:val="22"/>
          <w:lang w:eastAsia="en-US"/>
        </w:rPr>
        <w:t xml:space="preserve">, </w:t>
      </w:r>
    </w:p>
    <w:p w:rsidR="00D6707D" w:rsidRDefault="00DE5D13" w:rsidP="00D6707D">
      <w:pPr>
        <w:pStyle w:val="Bezproreda"/>
        <w:numPr>
          <w:ilvl w:val="0"/>
          <w:numId w:val="40"/>
        </w:numPr>
        <w:rPr>
          <w:rFonts w:ascii="Arial" w:eastAsia="Calibri" w:hAnsi="Arial" w:cs="Arial"/>
          <w:sz w:val="22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 xml:space="preserve"> </w:t>
      </w:r>
      <w:r w:rsidRPr="00C979BD">
        <w:rPr>
          <w:rFonts w:ascii="Arial" w:eastAsia="Calibri" w:hAnsi="Arial" w:cs="Arial"/>
          <w:sz w:val="22"/>
          <w:lang w:eastAsia="en-US"/>
        </w:rPr>
        <w:t>usluge javnih tržnica na malo</w:t>
      </w:r>
      <w:r w:rsidR="00D6707D">
        <w:rPr>
          <w:rFonts w:ascii="Arial" w:eastAsia="Calibri" w:hAnsi="Arial" w:cs="Arial"/>
          <w:sz w:val="22"/>
          <w:lang w:eastAsia="en-US"/>
        </w:rPr>
        <w:t xml:space="preserve"> i</w:t>
      </w:r>
    </w:p>
    <w:p w:rsidR="00D6707D" w:rsidRPr="00EB0F8F" w:rsidRDefault="00DE5D13" w:rsidP="00D6707D">
      <w:pPr>
        <w:pStyle w:val="Bezproreda"/>
        <w:numPr>
          <w:ilvl w:val="0"/>
          <w:numId w:val="40"/>
        </w:numPr>
        <w:rPr>
          <w:rFonts w:ascii="Arial" w:eastAsia="Calibri" w:hAnsi="Arial" w:cs="Arial"/>
          <w:sz w:val="22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 xml:space="preserve"> </w:t>
      </w:r>
      <w:r w:rsidRPr="00C979BD">
        <w:rPr>
          <w:rFonts w:ascii="Arial" w:eastAsia="Calibri" w:hAnsi="Arial" w:cs="Arial"/>
          <w:sz w:val="22"/>
          <w:lang w:eastAsia="en-US"/>
        </w:rPr>
        <w:t xml:space="preserve">usluge parkiranja na uređenim javnim </w:t>
      </w:r>
      <w:r w:rsidRPr="00EB0F8F">
        <w:rPr>
          <w:rFonts w:ascii="Arial" w:eastAsia="Calibri" w:hAnsi="Arial" w:cs="Arial"/>
          <w:sz w:val="22"/>
          <w:lang w:eastAsia="en-US"/>
        </w:rPr>
        <w:t xml:space="preserve">površinama i javnoj garaži </w:t>
      </w:r>
      <w:r w:rsidR="00D6707D" w:rsidRPr="00EB0F8F">
        <w:rPr>
          <w:rFonts w:ascii="Arial" w:eastAsia="Calibri" w:hAnsi="Arial" w:cs="Arial"/>
          <w:sz w:val="22"/>
          <w:lang w:eastAsia="en-US"/>
        </w:rPr>
        <w:t xml:space="preserve">obavlja </w:t>
      </w:r>
      <w:r w:rsidR="00BE3F61" w:rsidRPr="00EB0F8F">
        <w:rPr>
          <w:rFonts w:ascii="Arial" w:eastAsia="Calibri" w:hAnsi="Arial" w:cs="Arial"/>
          <w:sz w:val="22"/>
          <w:lang w:eastAsia="en-US"/>
        </w:rPr>
        <w:t xml:space="preserve"> </w:t>
      </w:r>
      <w:r w:rsidRPr="00EB0F8F">
        <w:rPr>
          <w:rFonts w:ascii="Arial" w:eastAsia="Calibri" w:hAnsi="Arial" w:cs="Arial"/>
          <w:sz w:val="22"/>
          <w:lang w:eastAsia="en-US"/>
        </w:rPr>
        <w:t xml:space="preserve"> </w:t>
      </w:r>
    </w:p>
    <w:p w:rsidR="00DE5D13" w:rsidRPr="00D6707D" w:rsidRDefault="00DE5D13" w:rsidP="00DE5D13">
      <w:pPr>
        <w:pStyle w:val="Bezproreda"/>
        <w:rPr>
          <w:rFonts w:ascii="Arial" w:hAnsi="Arial" w:cs="Arial"/>
          <w:sz w:val="22"/>
          <w:szCs w:val="22"/>
        </w:rPr>
      </w:pPr>
      <w:r w:rsidRPr="00EB0F8F">
        <w:rPr>
          <w:rFonts w:ascii="Arial" w:eastAsia="Calibri" w:hAnsi="Arial" w:cs="Arial"/>
          <w:sz w:val="22"/>
          <w:lang w:eastAsia="en-US"/>
        </w:rPr>
        <w:t>t</w:t>
      </w:r>
      <w:r w:rsidR="00432861" w:rsidRPr="00EB0F8F">
        <w:rPr>
          <w:rFonts w:ascii="Arial" w:eastAsia="Calibri" w:hAnsi="Arial" w:cs="Arial"/>
          <w:sz w:val="22"/>
          <w:szCs w:val="22"/>
          <w:lang w:eastAsia="en-US"/>
        </w:rPr>
        <w:t>rgovačko društv</w:t>
      </w:r>
      <w:r w:rsidR="0091372D">
        <w:rPr>
          <w:rFonts w:ascii="Arial" w:eastAsia="Calibri" w:hAnsi="Arial" w:cs="Arial"/>
          <w:sz w:val="22"/>
          <w:szCs w:val="22"/>
          <w:lang w:eastAsia="en-US"/>
        </w:rPr>
        <w:t>o</w:t>
      </w:r>
      <w:r w:rsidR="00906B43" w:rsidRPr="00EB0F8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32861" w:rsidRPr="00EB0F8F">
        <w:rPr>
          <w:rFonts w:ascii="Arial" w:eastAsia="Calibri" w:hAnsi="Arial" w:cs="Arial"/>
          <w:sz w:val="22"/>
          <w:szCs w:val="22"/>
          <w:lang w:eastAsia="en-US"/>
        </w:rPr>
        <w:t>Komunal</w:t>
      </w:r>
      <w:r w:rsidR="00A8615F" w:rsidRPr="00EB0F8F">
        <w:rPr>
          <w:rFonts w:ascii="Arial" w:eastAsia="Calibri" w:hAnsi="Arial" w:cs="Arial"/>
          <w:sz w:val="22"/>
          <w:szCs w:val="22"/>
          <w:lang w:eastAsia="en-US"/>
        </w:rPr>
        <w:t>a</w:t>
      </w:r>
      <w:r w:rsidR="00432861" w:rsidRPr="00EB0F8F">
        <w:rPr>
          <w:rFonts w:ascii="Arial" w:eastAsia="Calibri" w:hAnsi="Arial" w:cs="Arial"/>
          <w:sz w:val="22"/>
          <w:szCs w:val="22"/>
          <w:lang w:eastAsia="en-US"/>
        </w:rPr>
        <w:t xml:space="preserve">c d.o.o. Bjelovar </w:t>
      </w:r>
      <w:r w:rsidR="00D6707D" w:rsidRPr="00EB0F8F">
        <w:rPr>
          <w:rFonts w:ascii="Arial" w:eastAsia="Calibri" w:hAnsi="Arial" w:cs="Arial"/>
          <w:sz w:val="22"/>
          <w:szCs w:val="22"/>
          <w:lang w:eastAsia="en-US"/>
        </w:rPr>
        <w:t>(</w:t>
      </w:r>
      <w:r w:rsidR="00D6707D" w:rsidRPr="00EB0F8F">
        <w:rPr>
          <w:rFonts w:ascii="Arial" w:hAnsi="Arial" w:cs="Arial"/>
          <w:sz w:val="22"/>
          <w:szCs w:val="22"/>
        </w:rPr>
        <w:t>OIB 27962400486)</w:t>
      </w:r>
      <w:r w:rsidR="006A7CAF" w:rsidRPr="00EB0F8F">
        <w:rPr>
          <w:rFonts w:ascii="Arial" w:hAnsi="Arial" w:cs="Arial"/>
          <w:sz w:val="22"/>
          <w:szCs w:val="22"/>
        </w:rPr>
        <w:t xml:space="preserve"> </w:t>
      </w:r>
      <w:r w:rsidR="006A7CAF">
        <w:rPr>
          <w:rFonts w:ascii="Arial" w:hAnsi="Arial" w:cs="Arial"/>
          <w:sz w:val="22"/>
          <w:szCs w:val="22"/>
        </w:rPr>
        <w:t>koje je osnovao Grad Bjelovar za obavljanje komunalnih djelatnosti</w:t>
      </w:r>
      <w:r w:rsidR="000A2473">
        <w:rPr>
          <w:rFonts w:ascii="Arial" w:hAnsi="Arial" w:cs="Arial"/>
          <w:sz w:val="22"/>
          <w:szCs w:val="22"/>
        </w:rPr>
        <w:t>.</w:t>
      </w:r>
    </w:p>
    <w:p w:rsidR="008B3C46" w:rsidRPr="008B3C46" w:rsidRDefault="00A8615F" w:rsidP="00D6707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A7CAF">
        <w:rPr>
          <w:rFonts w:ascii="Arial" w:hAnsi="Arial" w:cs="Arial"/>
          <w:sz w:val="22"/>
          <w:szCs w:val="22"/>
        </w:rPr>
        <w:t xml:space="preserve">  </w:t>
      </w:r>
      <w:r w:rsidR="00DE5D13" w:rsidRPr="006A7CAF">
        <w:rPr>
          <w:rFonts w:ascii="Arial" w:hAnsi="Arial" w:cs="Arial"/>
          <w:sz w:val="22"/>
          <w:szCs w:val="22"/>
        </w:rPr>
        <w:t xml:space="preserve">Komunalnu  djelatnost održavanja  </w:t>
      </w:r>
      <w:r w:rsidR="00DE5D13" w:rsidRPr="008B3C46">
        <w:rPr>
          <w:rFonts w:ascii="Arial" w:hAnsi="Arial" w:cs="Arial"/>
          <w:sz w:val="22"/>
          <w:szCs w:val="22"/>
        </w:rPr>
        <w:t xml:space="preserve">građevina javne odvodnje </w:t>
      </w:r>
      <w:r w:rsidR="008B3C46" w:rsidRPr="008B3C46">
        <w:rPr>
          <w:rFonts w:ascii="Arial" w:hAnsi="Arial" w:cs="Arial"/>
          <w:sz w:val="22"/>
          <w:szCs w:val="22"/>
        </w:rPr>
        <w:t xml:space="preserve"> oborinskih voda </w:t>
      </w:r>
    </w:p>
    <w:p w:rsidR="00432861" w:rsidRDefault="00DE5D13" w:rsidP="006A7CAF">
      <w:pPr>
        <w:jc w:val="both"/>
        <w:rPr>
          <w:rFonts w:ascii="Arial" w:hAnsi="Arial" w:cs="Arial"/>
          <w:sz w:val="22"/>
          <w:szCs w:val="22"/>
        </w:rPr>
      </w:pPr>
      <w:r w:rsidRPr="008B3C46">
        <w:rPr>
          <w:rFonts w:ascii="Arial" w:hAnsi="Arial" w:cs="Arial"/>
          <w:sz w:val="22"/>
          <w:szCs w:val="22"/>
        </w:rPr>
        <w:t>obavlja t</w:t>
      </w:r>
      <w:r w:rsidR="00A8615F" w:rsidRPr="008B3C46">
        <w:rPr>
          <w:rFonts w:ascii="Arial" w:hAnsi="Arial" w:cs="Arial"/>
          <w:sz w:val="22"/>
          <w:szCs w:val="22"/>
        </w:rPr>
        <w:t xml:space="preserve">rgovačko </w:t>
      </w:r>
      <w:r w:rsidR="00A8615F" w:rsidRPr="006A7CAF">
        <w:rPr>
          <w:rFonts w:ascii="Arial" w:hAnsi="Arial" w:cs="Arial"/>
          <w:sz w:val="22"/>
          <w:szCs w:val="22"/>
        </w:rPr>
        <w:t>društv</w:t>
      </w:r>
      <w:r w:rsidRPr="006A7CAF">
        <w:rPr>
          <w:rFonts w:ascii="Arial" w:hAnsi="Arial" w:cs="Arial"/>
          <w:sz w:val="22"/>
          <w:szCs w:val="22"/>
        </w:rPr>
        <w:t>o</w:t>
      </w:r>
      <w:r w:rsidR="00A8615F" w:rsidRPr="006A7CAF">
        <w:rPr>
          <w:rFonts w:ascii="Arial" w:hAnsi="Arial" w:cs="Arial"/>
          <w:sz w:val="22"/>
          <w:szCs w:val="22"/>
        </w:rPr>
        <w:t xml:space="preserve"> </w:t>
      </w:r>
      <w:r w:rsidR="00A8615F" w:rsidRPr="00EB0F8F">
        <w:rPr>
          <w:rFonts w:ascii="Arial" w:hAnsi="Arial" w:cs="Arial"/>
          <w:sz w:val="22"/>
          <w:szCs w:val="22"/>
        </w:rPr>
        <w:t>Vodne usluge d.o.o. Bjelovar</w:t>
      </w:r>
      <w:r w:rsidR="00FD7E97" w:rsidRPr="00EB0F8F">
        <w:rPr>
          <w:rFonts w:ascii="Arial" w:hAnsi="Arial" w:cs="Arial"/>
          <w:sz w:val="22"/>
          <w:szCs w:val="22"/>
        </w:rPr>
        <w:t xml:space="preserve"> </w:t>
      </w:r>
      <w:r w:rsidR="00D6707D" w:rsidRPr="00EB0F8F">
        <w:rPr>
          <w:rFonts w:ascii="Arial" w:hAnsi="Arial" w:cs="Arial"/>
          <w:sz w:val="22"/>
          <w:szCs w:val="22"/>
        </w:rPr>
        <w:t>(OIB 43307218011)</w:t>
      </w:r>
      <w:r w:rsidR="006A7CAF" w:rsidRPr="00EB0F8F">
        <w:rPr>
          <w:rFonts w:ascii="Arial" w:hAnsi="Arial" w:cs="Arial"/>
          <w:sz w:val="22"/>
          <w:szCs w:val="22"/>
        </w:rPr>
        <w:t xml:space="preserve"> koje je osnovao Grad Bjelovar. </w:t>
      </w:r>
    </w:p>
    <w:p w:rsidR="004464E8" w:rsidRDefault="00432861" w:rsidP="007A485C">
      <w:pPr>
        <w:pStyle w:val="Odlomakpopisa"/>
        <w:numPr>
          <w:ilvl w:val="0"/>
          <w:numId w:val="6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0F8F">
        <w:rPr>
          <w:rFonts w:ascii="Arial" w:eastAsia="Calibri" w:hAnsi="Arial" w:cs="Arial"/>
          <w:sz w:val="22"/>
          <w:szCs w:val="22"/>
          <w:lang w:eastAsia="en-US"/>
        </w:rPr>
        <w:t>Trgovačk</w:t>
      </w:r>
      <w:r w:rsidR="00906B43" w:rsidRPr="00EB0F8F">
        <w:rPr>
          <w:rFonts w:ascii="Arial" w:eastAsia="Calibri" w:hAnsi="Arial" w:cs="Arial"/>
          <w:sz w:val="22"/>
          <w:szCs w:val="22"/>
          <w:lang w:eastAsia="en-US"/>
        </w:rPr>
        <w:t>a dr</w:t>
      </w:r>
      <w:r w:rsidR="00FD7E97" w:rsidRPr="00EB0F8F">
        <w:rPr>
          <w:rFonts w:ascii="Arial" w:eastAsia="Calibri" w:hAnsi="Arial" w:cs="Arial"/>
          <w:sz w:val="22"/>
          <w:szCs w:val="22"/>
          <w:lang w:eastAsia="en-US"/>
        </w:rPr>
        <w:t xml:space="preserve">uštva iz stavka 1. i 2. ovog članka </w:t>
      </w:r>
      <w:r w:rsidRPr="00EB0F8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D7E97" w:rsidRPr="00EB0F8F">
        <w:rPr>
          <w:rFonts w:ascii="Arial" w:eastAsia="Calibri" w:hAnsi="Arial" w:cs="Arial"/>
          <w:sz w:val="22"/>
          <w:szCs w:val="22"/>
          <w:lang w:eastAsia="en-US"/>
        </w:rPr>
        <w:t xml:space="preserve">u obvezi su </w:t>
      </w:r>
      <w:r w:rsidRPr="00EB0F8F">
        <w:rPr>
          <w:rFonts w:ascii="Arial" w:eastAsia="Calibri" w:hAnsi="Arial" w:cs="Arial"/>
          <w:sz w:val="22"/>
          <w:szCs w:val="22"/>
          <w:lang w:eastAsia="en-US"/>
        </w:rPr>
        <w:t xml:space="preserve"> obavljati </w:t>
      </w:r>
      <w:r w:rsidRPr="004464E8">
        <w:rPr>
          <w:rFonts w:ascii="Arial" w:eastAsia="Calibri" w:hAnsi="Arial" w:cs="Arial"/>
          <w:sz w:val="22"/>
          <w:szCs w:val="22"/>
          <w:lang w:eastAsia="en-US"/>
        </w:rPr>
        <w:t xml:space="preserve">komunalne </w:t>
      </w:r>
    </w:p>
    <w:p w:rsidR="00EB0F8F" w:rsidRPr="004464E8" w:rsidRDefault="00432861" w:rsidP="004464E8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64E8">
        <w:rPr>
          <w:rFonts w:ascii="Arial" w:eastAsia="Calibri" w:hAnsi="Arial" w:cs="Arial"/>
          <w:sz w:val="22"/>
          <w:szCs w:val="22"/>
          <w:lang w:eastAsia="en-US"/>
        </w:rPr>
        <w:t>dje</w:t>
      </w:r>
      <w:r w:rsidR="00EB0F8F" w:rsidRPr="004464E8">
        <w:rPr>
          <w:rFonts w:ascii="Arial" w:eastAsia="Calibri" w:hAnsi="Arial" w:cs="Arial"/>
          <w:sz w:val="22"/>
          <w:szCs w:val="22"/>
          <w:lang w:eastAsia="en-US"/>
        </w:rPr>
        <w:t xml:space="preserve">latnosti u skladu </w:t>
      </w:r>
      <w:r w:rsidRPr="004464E8">
        <w:rPr>
          <w:rFonts w:ascii="Arial" w:eastAsia="Calibri" w:hAnsi="Arial" w:cs="Arial"/>
          <w:sz w:val="22"/>
          <w:szCs w:val="22"/>
          <w:lang w:eastAsia="en-US"/>
        </w:rPr>
        <w:t xml:space="preserve"> s</w:t>
      </w:r>
      <w:r w:rsidR="00AD0498">
        <w:rPr>
          <w:rFonts w:ascii="Arial" w:eastAsia="Calibri" w:hAnsi="Arial" w:cs="Arial"/>
          <w:sz w:val="22"/>
          <w:szCs w:val="22"/>
          <w:lang w:eastAsia="en-US"/>
        </w:rPr>
        <w:t>a</w:t>
      </w:r>
      <w:r w:rsidR="00EB0F8F" w:rsidRPr="004464E8">
        <w:rPr>
          <w:rFonts w:ascii="Arial" w:eastAsia="Calibri" w:hAnsi="Arial" w:cs="Arial"/>
          <w:sz w:val="22"/>
          <w:szCs w:val="22"/>
          <w:lang w:eastAsia="en-US"/>
        </w:rPr>
        <w:t xml:space="preserve"> Zakonom o komunalnom gospodarstvu, drugim zakonskim i </w:t>
      </w:r>
      <w:proofErr w:type="spellStart"/>
      <w:r w:rsidR="00EB0F8F" w:rsidRPr="004464E8">
        <w:rPr>
          <w:rFonts w:ascii="Arial" w:eastAsia="Calibri" w:hAnsi="Arial" w:cs="Arial"/>
          <w:sz w:val="22"/>
          <w:szCs w:val="22"/>
          <w:lang w:eastAsia="en-US"/>
        </w:rPr>
        <w:t>podzakonskim</w:t>
      </w:r>
      <w:proofErr w:type="spellEnd"/>
      <w:r w:rsidR="00EB0F8F" w:rsidRPr="004464E8">
        <w:rPr>
          <w:rFonts w:ascii="Arial" w:eastAsia="Calibri" w:hAnsi="Arial" w:cs="Arial"/>
          <w:sz w:val="22"/>
          <w:szCs w:val="22"/>
          <w:lang w:eastAsia="en-US"/>
        </w:rPr>
        <w:t xml:space="preserve"> aktima</w:t>
      </w:r>
      <w:r w:rsidR="002A7C4C" w:rsidRPr="004464E8">
        <w:rPr>
          <w:rFonts w:ascii="Arial" w:eastAsia="Calibri" w:hAnsi="Arial" w:cs="Arial"/>
          <w:sz w:val="22"/>
          <w:szCs w:val="22"/>
          <w:lang w:eastAsia="en-US"/>
        </w:rPr>
        <w:t xml:space="preserve"> kojim je predmetna materija  propisana</w:t>
      </w:r>
      <w:r w:rsidR="007A485C" w:rsidRPr="004464E8">
        <w:rPr>
          <w:rFonts w:ascii="Arial" w:eastAsia="Calibri" w:hAnsi="Arial" w:cs="Arial"/>
          <w:sz w:val="22"/>
          <w:szCs w:val="22"/>
          <w:lang w:eastAsia="en-US"/>
        </w:rPr>
        <w:t>, te u skladu s općim ili pojedinačnim aktima Grada Bjelovara.</w:t>
      </w:r>
      <w:r w:rsidR="00EB0F8F" w:rsidRPr="004464E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3F03D0" w:rsidRPr="003F03D0" w:rsidRDefault="003F03D0" w:rsidP="003F03D0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F5873" w:rsidRPr="005F5C22" w:rsidRDefault="002A7C4C" w:rsidP="005F5C22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Komunalna djelatnost koja se obavlja temeljem ugovora o koncesiji</w:t>
      </w:r>
    </w:p>
    <w:p w:rsidR="002F5873" w:rsidRPr="00E36D8B" w:rsidRDefault="002F5873" w:rsidP="002F58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36D8B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5F5C22">
        <w:rPr>
          <w:rFonts w:ascii="Arial" w:hAnsi="Arial" w:cs="Arial"/>
          <w:b/>
          <w:bCs/>
          <w:sz w:val="22"/>
          <w:szCs w:val="22"/>
        </w:rPr>
        <w:t>8</w:t>
      </w:r>
      <w:r w:rsidRPr="00E36D8B">
        <w:rPr>
          <w:rFonts w:ascii="Arial" w:hAnsi="Arial" w:cs="Arial"/>
          <w:b/>
          <w:bCs/>
          <w:sz w:val="22"/>
          <w:szCs w:val="22"/>
        </w:rPr>
        <w:t>.</w:t>
      </w:r>
    </w:p>
    <w:p w:rsidR="002F5873" w:rsidRPr="00E36D8B" w:rsidRDefault="002F5873" w:rsidP="002F5873">
      <w:pPr>
        <w:pStyle w:val="Odlomakpopisa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6D8B">
        <w:rPr>
          <w:rFonts w:ascii="Arial" w:hAnsi="Arial" w:cs="Arial"/>
          <w:sz w:val="22"/>
          <w:szCs w:val="22"/>
        </w:rPr>
        <w:t xml:space="preserve">Koncesijom se može steći pravo obavljanja komunalne djelatnosti obavljanja </w:t>
      </w:r>
    </w:p>
    <w:p w:rsidR="002F5873" w:rsidRDefault="002F5873" w:rsidP="002F5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6D8B">
        <w:rPr>
          <w:rFonts w:ascii="Arial" w:hAnsi="Arial" w:cs="Arial"/>
          <w:sz w:val="22"/>
          <w:szCs w:val="22"/>
        </w:rPr>
        <w:t xml:space="preserve">dimnjačarskih poslova. </w:t>
      </w:r>
    </w:p>
    <w:p w:rsidR="003F03D0" w:rsidRPr="00E36D8B" w:rsidRDefault="003F03D0" w:rsidP="002F5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0066C">
        <w:rPr>
          <w:rFonts w:ascii="Arial" w:hAnsi="Arial" w:cs="Arial"/>
          <w:b/>
          <w:bCs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 xml:space="preserve"> Obavljanje dimnjačarskih poslova u Gradu Bjelovaru propisano je Odlukom o dimnjačarskim poslovima. </w:t>
      </w:r>
    </w:p>
    <w:p w:rsidR="002F5873" w:rsidRPr="00E36D8B" w:rsidRDefault="003F03D0" w:rsidP="00D006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0066C">
        <w:rPr>
          <w:rFonts w:ascii="Arial" w:hAnsi="Arial" w:cs="Arial"/>
          <w:b/>
          <w:bCs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 xml:space="preserve"> </w:t>
      </w:r>
      <w:r w:rsidR="002F5873" w:rsidRPr="00E36D8B">
        <w:rPr>
          <w:rFonts w:ascii="Arial" w:hAnsi="Arial" w:cs="Arial"/>
          <w:sz w:val="22"/>
          <w:szCs w:val="22"/>
        </w:rPr>
        <w:t xml:space="preserve"> Koncesije za obavljanje dimnjačarskih poslova  na rok od 5 godina  daje  Gradsko vijeće Grada Bjelovara. </w:t>
      </w:r>
    </w:p>
    <w:p w:rsidR="002F5873" w:rsidRPr="00E36D8B" w:rsidRDefault="002F5873" w:rsidP="002F5873">
      <w:pPr>
        <w:ind w:firstLine="708"/>
        <w:rPr>
          <w:rFonts w:ascii="Arial" w:hAnsi="Arial" w:cs="Arial"/>
          <w:sz w:val="22"/>
          <w:szCs w:val="22"/>
        </w:rPr>
      </w:pPr>
      <w:r w:rsidRPr="00D0066C">
        <w:rPr>
          <w:rFonts w:ascii="Arial" w:hAnsi="Arial" w:cs="Arial"/>
          <w:b/>
          <w:bCs/>
          <w:sz w:val="22"/>
          <w:szCs w:val="22"/>
        </w:rPr>
        <w:t>(</w:t>
      </w:r>
      <w:r w:rsidR="003F03D0" w:rsidRPr="00D0066C">
        <w:rPr>
          <w:rFonts w:ascii="Arial" w:hAnsi="Arial" w:cs="Arial"/>
          <w:b/>
          <w:bCs/>
          <w:sz w:val="22"/>
          <w:szCs w:val="22"/>
        </w:rPr>
        <w:t>4</w:t>
      </w:r>
      <w:r w:rsidRPr="00D0066C">
        <w:rPr>
          <w:rFonts w:ascii="Arial" w:hAnsi="Arial" w:cs="Arial"/>
          <w:b/>
          <w:bCs/>
          <w:sz w:val="22"/>
          <w:szCs w:val="22"/>
        </w:rPr>
        <w:t>)</w:t>
      </w:r>
      <w:r w:rsidR="00D006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D8B">
        <w:rPr>
          <w:rFonts w:ascii="Arial" w:hAnsi="Arial" w:cs="Arial"/>
          <w:sz w:val="22"/>
          <w:szCs w:val="22"/>
        </w:rPr>
        <w:t xml:space="preserve"> Naknada za koncesiju uplaćuje se u korist Proračuna Grada Bjelovara na način određen Zakonom o koncesijama, a  može se koristiti za gradnju i/ili  održavanje komunalne infrastrukture u skladu s Programom građenja komunalne infrastrukture ili Programom održavanja komunalne infrastrukture.</w:t>
      </w:r>
    </w:p>
    <w:p w:rsidR="002F5873" w:rsidRDefault="002F5873" w:rsidP="002F587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0066C">
        <w:rPr>
          <w:rFonts w:ascii="Arial" w:hAnsi="Arial" w:cs="Arial"/>
          <w:b/>
          <w:bCs/>
          <w:sz w:val="22"/>
          <w:szCs w:val="22"/>
        </w:rPr>
        <w:t>(</w:t>
      </w:r>
      <w:r w:rsidR="003F03D0" w:rsidRPr="00D0066C">
        <w:rPr>
          <w:rFonts w:ascii="Arial" w:hAnsi="Arial" w:cs="Arial"/>
          <w:b/>
          <w:bCs/>
          <w:sz w:val="22"/>
          <w:szCs w:val="22"/>
        </w:rPr>
        <w:t>5</w:t>
      </w:r>
      <w:r w:rsidRPr="00D0066C">
        <w:rPr>
          <w:rFonts w:ascii="Arial" w:hAnsi="Arial" w:cs="Arial"/>
          <w:b/>
          <w:bCs/>
          <w:sz w:val="22"/>
          <w:szCs w:val="22"/>
        </w:rPr>
        <w:t>)</w:t>
      </w:r>
      <w:r w:rsidRPr="00E36D8B">
        <w:rPr>
          <w:rFonts w:ascii="Arial" w:hAnsi="Arial" w:cs="Arial"/>
          <w:sz w:val="22"/>
          <w:szCs w:val="22"/>
        </w:rPr>
        <w:t xml:space="preserve"> </w:t>
      </w:r>
      <w:r w:rsidR="00D0066C">
        <w:rPr>
          <w:rFonts w:ascii="Arial" w:hAnsi="Arial" w:cs="Arial"/>
          <w:sz w:val="22"/>
          <w:szCs w:val="22"/>
        </w:rPr>
        <w:t xml:space="preserve"> </w:t>
      </w:r>
      <w:r w:rsidRPr="00E36D8B">
        <w:rPr>
          <w:rFonts w:ascii="Arial" w:hAnsi="Arial" w:cs="Arial"/>
          <w:sz w:val="22"/>
          <w:szCs w:val="22"/>
        </w:rPr>
        <w:t xml:space="preserve">Na sva pitanja u vezi s koncesijama, uključujući i pitanje načina obračuna naknade za koncesiju, koja nisu uređena Zakonom o komunalnom gospodarstvu  na odgovarajući se način primjenjuju propisi kojima se </w:t>
      </w:r>
      <w:r w:rsidRPr="003F03D0">
        <w:rPr>
          <w:rFonts w:ascii="Arial" w:hAnsi="Arial" w:cs="Arial"/>
          <w:sz w:val="22"/>
          <w:szCs w:val="22"/>
        </w:rPr>
        <w:t xml:space="preserve">uređuju koncesije. </w:t>
      </w:r>
    </w:p>
    <w:p w:rsidR="00BE2536" w:rsidRDefault="00BE2536" w:rsidP="008B3C46">
      <w:pPr>
        <w:jc w:val="both"/>
        <w:rPr>
          <w:rFonts w:ascii="Arial" w:hAnsi="Arial" w:cs="Arial"/>
          <w:sz w:val="22"/>
          <w:szCs w:val="22"/>
        </w:rPr>
      </w:pPr>
    </w:p>
    <w:p w:rsidR="00BE12BC" w:rsidRPr="003F03D0" w:rsidRDefault="002A7C4C" w:rsidP="00BE1A8E">
      <w:pPr>
        <w:jc w:val="both"/>
        <w:rPr>
          <w:rFonts w:ascii="Arial" w:hAnsi="Arial" w:cs="Arial"/>
          <w:b/>
          <w:i/>
          <w:color w:val="92D05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Komunalne djelatnosti koja se povjeravaju temeljem  pisanog ugovora o povjeravanju komunalnih djelatnosti  </w:t>
      </w:r>
      <w:r w:rsidR="00E36D8B" w:rsidRPr="003F03D0">
        <w:rPr>
          <w:rFonts w:ascii="Arial" w:hAnsi="Arial" w:cs="Arial"/>
          <w:b/>
          <w:sz w:val="22"/>
          <w:szCs w:val="22"/>
        </w:rPr>
        <w:t xml:space="preserve"> </w:t>
      </w:r>
    </w:p>
    <w:p w:rsidR="00E36D8B" w:rsidRDefault="00E36D8B" w:rsidP="00E36D8B">
      <w:pPr>
        <w:rPr>
          <w:rFonts w:ascii="Arial" w:hAnsi="Arial" w:cs="Arial"/>
          <w:b/>
          <w:i/>
          <w:color w:val="92D050"/>
          <w:sz w:val="22"/>
          <w:szCs w:val="22"/>
        </w:rPr>
      </w:pPr>
    </w:p>
    <w:p w:rsidR="00E36D8B" w:rsidRPr="00E36D8B" w:rsidRDefault="00E36D8B" w:rsidP="00E36D8B">
      <w:pPr>
        <w:jc w:val="center"/>
        <w:rPr>
          <w:rFonts w:ascii="Arial" w:hAnsi="Arial" w:cs="Arial"/>
          <w:b/>
          <w:sz w:val="22"/>
          <w:szCs w:val="22"/>
        </w:rPr>
      </w:pPr>
      <w:r w:rsidRPr="00E36D8B">
        <w:rPr>
          <w:rFonts w:ascii="Arial" w:hAnsi="Arial" w:cs="Arial"/>
          <w:b/>
          <w:sz w:val="22"/>
          <w:szCs w:val="22"/>
        </w:rPr>
        <w:t xml:space="preserve">Članak </w:t>
      </w:r>
      <w:r w:rsidR="005F5C22">
        <w:rPr>
          <w:rFonts w:ascii="Arial" w:hAnsi="Arial" w:cs="Arial"/>
          <w:b/>
          <w:sz w:val="22"/>
          <w:szCs w:val="22"/>
        </w:rPr>
        <w:t>9</w:t>
      </w:r>
      <w:r w:rsidRPr="00E36D8B">
        <w:rPr>
          <w:rFonts w:ascii="Arial" w:hAnsi="Arial" w:cs="Arial"/>
          <w:b/>
          <w:sz w:val="22"/>
          <w:szCs w:val="22"/>
        </w:rPr>
        <w:t>.</w:t>
      </w:r>
    </w:p>
    <w:p w:rsidR="003F03D0" w:rsidRPr="00BE2536" w:rsidRDefault="002F5873" w:rsidP="003F03D0">
      <w:pPr>
        <w:pStyle w:val="Odlomakpopisa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E2536">
        <w:rPr>
          <w:rFonts w:ascii="Arial" w:hAnsi="Arial" w:cs="Arial"/>
          <w:sz w:val="22"/>
          <w:szCs w:val="22"/>
        </w:rPr>
        <w:t xml:space="preserve">Pravne ili fizičke osobe na temelju pisanog Ugovora o povjeravanju komunalnih </w:t>
      </w:r>
    </w:p>
    <w:p w:rsidR="002F5873" w:rsidRPr="00BE2536" w:rsidRDefault="002F5873" w:rsidP="003F03D0">
      <w:pPr>
        <w:rPr>
          <w:rFonts w:ascii="Arial" w:hAnsi="Arial" w:cs="Arial"/>
          <w:sz w:val="22"/>
          <w:szCs w:val="22"/>
        </w:rPr>
      </w:pPr>
      <w:r w:rsidRPr="00BE2536">
        <w:rPr>
          <w:rFonts w:ascii="Arial" w:hAnsi="Arial" w:cs="Arial"/>
          <w:sz w:val="22"/>
          <w:szCs w:val="22"/>
        </w:rPr>
        <w:t>djelatnosti na području Grada Bjelovara mogu obavljati  komunalne djelatnosti:</w:t>
      </w:r>
    </w:p>
    <w:p w:rsidR="002F5873" w:rsidRPr="003F03D0" w:rsidRDefault="002F5873" w:rsidP="002F587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2536">
        <w:rPr>
          <w:rFonts w:ascii="Arial" w:hAnsi="Arial" w:cs="Arial"/>
          <w:sz w:val="22"/>
          <w:szCs w:val="22"/>
        </w:rPr>
        <w:t xml:space="preserve">održavanje </w:t>
      </w:r>
      <w:r w:rsidRPr="003F03D0">
        <w:rPr>
          <w:rFonts w:ascii="Arial" w:hAnsi="Arial" w:cs="Arial"/>
          <w:sz w:val="22"/>
          <w:szCs w:val="22"/>
        </w:rPr>
        <w:t>nerazvrstanih cesta</w:t>
      </w:r>
    </w:p>
    <w:p w:rsidR="002F5873" w:rsidRPr="003F03D0" w:rsidRDefault="002F5873" w:rsidP="002F587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F03D0">
        <w:rPr>
          <w:rFonts w:ascii="Arial" w:hAnsi="Arial" w:cs="Arial"/>
          <w:sz w:val="22"/>
          <w:szCs w:val="22"/>
        </w:rPr>
        <w:t xml:space="preserve">održavanje javnih zelenih površina </w:t>
      </w:r>
    </w:p>
    <w:p w:rsidR="002F5873" w:rsidRPr="00432861" w:rsidRDefault="002F5873" w:rsidP="002F587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92D050"/>
          <w:sz w:val="22"/>
          <w:szCs w:val="22"/>
        </w:rPr>
      </w:pPr>
      <w:r w:rsidRPr="003F03D0">
        <w:rPr>
          <w:rFonts w:ascii="Arial" w:hAnsi="Arial" w:cs="Arial"/>
          <w:sz w:val="22"/>
          <w:szCs w:val="22"/>
        </w:rPr>
        <w:t xml:space="preserve">održavanje javne rasvjete </w:t>
      </w:r>
      <w:r w:rsidR="00E36D8B" w:rsidRPr="003F03D0">
        <w:rPr>
          <w:rFonts w:ascii="Arial" w:hAnsi="Arial" w:cs="Arial"/>
          <w:sz w:val="22"/>
          <w:szCs w:val="22"/>
        </w:rPr>
        <w:t xml:space="preserve"> </w:t>
      </w:r>
    </w:p>
    <w:p w:rsidR="002F5873" w:rsidRPr="002C4784" w:rsidRDefault="002F5873" w:rsidP="002F587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4784">
        <w:rPr>
          <w:rFonts w:ascii="Arial" w:hAnsi="Arial" w:cs="Arial"/>
          <w:sz w:val="22"/>
          <w:szCs w:val="22"/>
        </w:rPr>
        <w:t>održavanje javnih površina na kojima nije dopušten promet motornim vozilima</w:t>
      </w:r>
      <w:r w:rsidR="00345EEF" w:rsidRPr="002C4784">
        <w:rPr>
          <w:rFonts w:ascii="Arial" w:hAnsi="Arial" w:cs="Arial"/>
          <w:sz w:val="22"/>
          <w:szCs w:val="22"/>
        </w:rPr>
        <w:t xml:space="preserve"> </w:t>
      </w:r>
    </w:p>
    <w:p w:rsidR="002C4784" w:rsidRDefault="002F5873" w:rsidP="002C478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4784">
        <w:rPr>
          <w:rFonts w:ascii="Arial" w:hAnsi="Arial" w:cs="Arial"/>
          <w:sz w:val="22"/>
          <w:szCs w:val="22"/>
        </w:rPr>
        <w:t>održa</w:t>
      </w:r>
      <w:r w:rsidRPr="003F03D0">
        <w:rPr>
          <w:rFonts w:ascii="Arial" w:hAnsi="Arial" w:cs="Arial"/>
          <w:sz w:val="22"/>
          <w:szCs w:val="22"/>
        </w:rPr>
        <w:t>vanje građevina, uređaja i predmeta javne namjene</w:t>
      </w:r>
    </w:p>
    <w:p w:rsidR="00957676" w:rsidRPr="00D0066C" w:rsidRDefault="00345EEF" w:rsidP="003F03D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0066C">
        <w:rPr>
          <w:rFonts w:ascii="Arial" w:hAnsi="Arial" w:cs="Arial"/>
          <w:sz w:val="22"/>
          <w:szCs w:val="22"/>
          <w:lang w:eastAsia="en-US"/>
        </w:rPr>
        <w:t>poslovi hvatanja, sakupljanja, prijevoza i smještaja</w:t>
      </w:r>
      <w:r w:rsidR="00957676" w:rsidRPr="00D0066C">
        <w:rPr>
          <w:rFonts w:ascii="Arial" w:hAnsi="Arial" w:cs="Arial"/>
          <w:sz w:val="22"/>
          <w:szCs w:val="22"/>
          <w:lang w:eastAsia="en-US"/>
        </w:rPr>
        <w:t xml:space="preserve"> (zbrinjavanja)</w:t>
      </w:r>
      <w:r w:rsidRPr="00D0066C">
        <w:rPr>
          <w:rFonts w:ascii="Arial" w:hAnsi="Arial" w:cs="Arial"/>
          <w:sz w:val="22"/>
          <w:szCs w:val="22"/>
          <w:lang w:eastAsia="en-US"/>
        </w:rPr>
        <w:t xml:space="preserve"> napuštenih i </w:t>
      </w:r>
    </w:p>
    <w:p w:rsidR="000A2473" w:rsidRPr="00D0066C" w:rsidRDefault="00345EEF" w:rsidP="00957676">
      <w:pPr>
        <w:jc w:val="both"/>
        <w:rPr>
          <w:rFonts w:ascii="Arial" w:hAnsi="Arial" w:cs="Arial"/>
          <w:sz w:val="22"/>
          <w:szCs w:val="22"/>
        </w:rPr>
      </w:pPr>
      <w:r w:rsidRPr="00D0066C">
        <w:rPr>
          <w:rFonts w:ascii="Arial" w:hAnsi="Arial" w:cs="Arial"/>
          <w:sz w:val="22"/>
          <w:szCs w:val="22"/>
          <w:lang w:eastAsia="en-US"/>
        </w:rPr>
        <w:t xml:space="preserve">izgubljenih životinja na području Grada Bjelovara  </w:t>
      </w:r>
    </w:p>
    <w:p w:rsidR="00BE2536" w:rsidRDefault="002F5873" w:rsidP="00BE2536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 xml:space="preserve">Postupak odabira osoba s kojima se sklapaju ugovori o povjeravanju </w:t>
      </w:r>
      <w:r w:rsidR="00BE2536">
        <w:rPr>
          <w:rFonts w:ascii="Arial" w:hAnsi="Arial" w:cs="Arial"/>
          <w:sz w:val="22"/>
          <w:szCs w:val="22"/>
        </w:rPr>
        <w:t xml:space="preserve">obavljanja </w:t>
      </w:r>
    </w:p>
    <w:p w:rsidR="00BE2536" w:rsidRPr="00570205" w:rsidRDefault="002F5873" w:rsidP="00BE2536">
      <w:pPr>
        <w:jc w:val="both"/>
        <w:rPr>
          <w:rFonts w:ascii="Arial" w:hAnsi="Arial" w:cs="Arial"/>
          <w:sz w:val="22"/>
          <w:szCs w:val="22"/>
        </w:rPr>
      </w:pPr>
      <w:r w:rsidRPr="00BE2536">
        <w:rPr>
          <w:rFonts w:ascii="Arial" w:hAnsi="Arial" w:cs="Arial"/>
          <w:sz w:val="22"/>
          <w:szCs w:val="22"/>
        </w:rPr>
        <w:t xml:space="preserve">komunalnih  </w:t>
      </w:r>
      <w:r w:rsidRPr="00570205">
        <w:rPr>
          <w:rFonts w:ascii="Arial" w:hAnsi="Arial" w:cs="Arial"/>
          <w:sz w:val="22"/>
          <w:szCs w:val="22"/>
        </w:rPr>
        <w:t xml:space="preserve">djelatnosti </w:t>
      </w:r>
      <w:r w:rsidR="009A372C" w:rsidRPr="00570205">
        <w:rPr>
          <w:rFonts w:ascii="Arial" w:hAnsi="Arial" w:cs="Arial"/>
          <w:sz w:val="22"/>
          <w:szCs w:val="22"/>
        </w:rPr>
        <w:t xml:space="preserve"> ili određenog komuna</w:t>
      </w:r>
      <w:r w:rsidR="00C2276A" w:rsidRPr="00570205">
        <w:rPr>
          <w:rFonts w:ascii="Arial" w:hAnsi="Arial" w:cs="Arial"/>
          <w:sz w:val="22"/>
          <w:szCs w:val="22"/>
        </w:rPr>
        <w:t>l</w:t>
      </w:r>
      <w:r w:rsidR="009A372C" w:rsidRPr="00570205">
        <w:rPr>
          <w:rFonts w:ascii="Arial" w:hAnsi="Arial" w:cs="Arial"/>
          <w:sz w:val="22"/>
          <w:szCs w:val="22"/>
        </w:rPr>
        <w:t>nog posla unutar pojedine komunalne djelat</w:t>
      </w:r>
      <w:r w:rsidR="003F03D0" w:rsidRPr="00570205">
        <w:rPr>
          <w:rFonts w:ascii="Arial" w:hAnsi="Arial" w:cs="Arial"/>
          <w:sz w:val="22"/>
          <w:szCs w:val="22"/>
        </w:rPr>
        <w:t>nosti</w:t>
      </w:r>
      <w:r w:rsidR="009A372C" w:rsidRPr="00570205">
        <w:rPr>
          <w:rFonts w:ascii="Arial" w:hAnsi="Arial" w:cs="Arial"/>
          <w:sz w:val="22"/>
          <w:szCs w:val="22"/>
        </w:rPr>
        <w:t xml:space="preserve"> ( u </w:t>
      </w:r>
      <w:r w:rsidR="003F03D0" w:rsidRPr="00570205">
        <w:rPr>
          <w:rFonts w:ascii="Arial" w:hAnsi="Arial" w:cs="Arial"/>
          <w:sz w:val="22"/>
          <w:szCs w:val="22"/>
        </w:rPr>
        <w:t>n</w:t>
      </w:r>
      <w:r w:rsidR="009A372C" w:rsidRPr="00570205">
        <w:rPr>
          <w:rFonts w:ascii="Arial" w:hAnsi="Arial" w:cs="Arial"/>
          <w:sz w:val="22"/>
          <w:szCs w:val="22"/>
        </w:rPr>
        <w:t>astavku</w:t>
      </w:r>
      <w:r w:rsidR="003F03D0" w:rsidRPr="00570205">
        <w:rPr>
          <w:rFonts w:ascii="Arial" w:hAnsi="Arial" w:cs="Arial"/>
          <w:sz w:val="22"/>
          <w:szCs w:val="22"/>
        </w:rPr>
        <w:t xml:space="preserve">: </w:t>
      </w:r>
      <w:r w:rsidR="009A372C" w:rsidRPr="00570205">
        <w:rPr>
          <w:rFonts w:ascii="Arial" w:hAnsi="Arial" w:cs="Arial"/>
          <w:sz w:val="22"/>
          <w:szCs w:val="22"/>
        </w:rPr>
        <w:t xml:space="preserve"> komuna</w:t>
      </w:r>
      <w:r w:rsidR="003F03D0" w:rsidRPr="00570205">
        <w:rPr>
          <w:rFonts w:ascii="Arial" w:hAnsi="Arial" w:cs="Arial"/>
          <w:sz w:val="22"/>
          <w:szCs w:val="22"/>
        </w:rPr>
        <w:t>lna</w:t>
      </w:r>
      <w:r w:rsidR="009A372C" w:rsidRPr="00570205">
        <w:rPr>
          <w:rFonts w:ascii="Arial" w:hAnsi="Arial" w:cs="Arial"/>
          <w:sz w:val="22"/>
          <w:szCs w:val="22"/>
        </w:rPr>
        <w:t xml:space="preserve"> djelatnost)</w:t>
      </w:r>
      <w:r w:rsidR="002A7C4C" w:rsidRPr="00570205">
        <w:rPr>
          <w:rFonts w:ascii="Arial" w:hAnsi="Arial" w:cs="Arial"/>
          <w:sz w:val="22"/>
          <w:szCs w:val="22"/>
        </w:rPr>
        <w:t xml:space="preserve"> , </w:t>
      </w:r>
      <w:r w:rsidRPr="00570205">
        <w:rPr>
          <w:rFonts w:ascii="Arial" w:hAnsi="Arial" w:cs="Arial"/>
          <w:sz w:val="22"/>
          <w:szCs w:val="22"/>
        </w:rPr>
        <w:t xml:space="preserve">te sklapanje,  provedba i izmjene tih  ugovora provode se prema Zakonu o javnoj nabavi. </w:t>
      </w:r>
    </w:p>
    <w:p w:rsidR="002F5873" w:rsidRPr="00D0066C" w:rsidRDefault="00D0066C" w:rsidP="00D00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0066C">
        <w:rPr>
          <w:rFonts w:ascii="Arial" w:hAnsi="Arial" w:cs="Arial"/>
          <w:b/>
          <w:bCs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 xml:space="preserve"> </w:t>
      </w:r>
      <w:r w:rsidR="002F5873" w:rsidRPr="00D0066C">
        <w:rPr>
          <w:rFonts w:ascii="Arial" w:hAnsi="Arial" w:cs="Arial"/>
          <w:sz w:val="22"/>
          <w:szCs w:val="22"/>
        </w:rPr>
        <w:t xml:space="preserve">Ugovor o povjeravanju obavljanja komunalne djelatnosti  u ime Grada Bjelovara  </w:t>
      </w:r>
    </w:p>
    <w:p w:rsidR="002F5873" w:rsidRDefault="002F5873" w:rsidP="002F5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sklapa Gradonačelnik.</w:t>
      </w:r>
    </w:p>
    <w:p w:rsidR="00D0066C" w:rsidRDefault="00D0066C" w:rsidP="002F5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066C" w:rsidRDefault="00D0066C" w:rsidP="002F5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066C" w:rsidRPr="002A7C4C" w:rsidRDefault="00D0066C" w:rsidP="002F5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5873" w:rsidRPr="002A7C4C" w:rsidRDefault="00BE2536" w:rsidP="00BE25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F5873" w:rsidRPr="00D0066C">
        <w:rPr>
          <w:rFonts w:ascii="Arial" w:hAnsi="Arial" w:cs="Arial"/>
          <w:b/>
          <w:bCs/>
          <w:sz w:val="22"/>
          <w:szCs w:val="22"/>
        </w:rPr>
        <w:t>(</w:t>
      </w:r>
      <w:r w:rsidR="00345EEF" w:rsidRPr="00D0066C">
        <w:rPr>
          <w:rFonts w:ascii="Arial" w:hAnsi="Arial" w:cs="Arial"/>
          <w:b/>
          <w:bCs/>
          <w:sz w:val="22"/>
          <w:szCs w:val="22"/>
        </w:rPr>
        <w:t>4</w:t>
      </w:r>
      <w:r w:rsidR="002F5873" w:rsidRPr="00D0066C">
        <w:rPr>
          <w:rFonts w:ascii="Arial" w:hAnsi="Arial" w:cs="Arial"/>
          <w:b/>
          <w:bCs/>
          <w:sz w:val="22"/>
          <w:szCs w:val="22"/>
        </w:rPr>
        <w:t>)</w:t>
      </w:r>
      <w:r w:rsidR="002F5873" w:rsidRPr="002A7C4C">
        <w:rPr>
          <w:rFonts w:ascii="Arial" w:hAnsi="Arial" w:cs="Arial"/>
          <w:sz w:val="22"/>
          <w:szCs w:val="22"/>
        </w:rPr>
        <w:t xml:space="preserve"> Ugovor iz stavka 1. ovoga članka sadrži:</w:t>
      </w:r>
    </w:p>
    <w:p w:rsidR="002F5873" w:rsidRPr="002A7C4C" w:rsidRDefault="002F5873" w:rsidP="002F587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1. komunalnu djelatnost  za koju se sklapa ugovor</w:t>
      </w:r>
    </w:p>
    <w:p w:rsidR="002F5873" w:rsidRPr="002A7C4C" w:rsidRDefault="002F5873" w:rsidP="002F587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2. vrijeme na koje se sklapa ugovor</w:t>
      </w:r>
    </w:p>
    <w:p w:rsidR="002F5873" w:rsidRPr="002A7C4C" w:rsidRDefault="002F5873" w:rsidP="002F587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3. vrstu i opseg komunalnih usluga</w:t>
      </w:r>
    </w:p>
    <w:p w:rsidR="002F5873" w:rsidRPr="002A7C4C" w:rsidRDefault="002F5873" w:rsidP="002F587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4. način određivanja cijene komunalnih usluga, te način i rok plaćanja izvršenih usluga</w:t>
      </w:r>
    </w:p>
    <w:p w:rsidR="002F5873" w:rsidRPr="002A7C4C" w:rsidRDefault="002F5873" w:rsidP="002F587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5. jamstvo izvršitelja o ispunjenju ugovora.</w:t>
      </w:r>
    </w:p>
    <w:p w:rsidR="002F5873" w:rsidRPr="002A7C4C" w:rsidRDefault="00BE2536" w:rsidP="00BE25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873" w:rsidRPr="00D0066C">
        <w:rPr>
          <w:rFonts w:ascii="Arial" w:hAnsi="Arial" w:cs="Arial"/>
          <w:b/>
          <w:bCs/>
          <w:sz w:val="22"/>
          <w:szCs w:val="22"/>
        </w:rPr>
        <w:t>(</w:t>
      </w:r>
      <w:r w:rsidRPr="00D0066C">
        <w:rPr>
          <w:rFonts w:ascii="Arial" w:hAnsi="Arial" w:cs="Arial"/>
          <w:b/>
          <w:bCs/>
          <w:sz w:val="22"/>
          <w:szCs w:val="22"/>
        </w:rPr>
        <w:t>5</w:t>
      </w:r>
      <w:r w:rsidR="002F5873" w:rsidRPr="00D0066C">
        <w:rPr>
          <w:rFonts w:ascii="Arial" w:hAnsi="Arial" w:cs="Arial"/>
          <w:b/>
          <w:bCs/>
          <w:sz w:val="22"/>
          <w:szCs w:val="22"/>
        </w:rPr>
        <w:t>)</w:t>
      </w:r>
      <w:r w:rsidR="002F5873" w:rsidRPr="002A7C4C">
        <w:rPr>
          <w:rFonts w:ascii="Arial" w:hAnsi="Arial" w:cs="Arial"/>
          <w:sz w:val="22"/>
          <w:szCs w:val="22"/>
        </w:rPr>
        <w:t xml:space="preserve"> Sastavni dio ugovora o povjeravanju komunalne djelatnosti, odnosno komunalnog </w:t>
      </w:r>
    </w:p>
    <w:p w:rsidR="002F5873" w:rsidRPr="002A7C4C" w:rsidRDefault="002F5873" w:rsidP="002F5873">
      <w:pPr>
        <w:jc w:val="both"/>
        <w:rPr>
          <w:rFonts w:ascii="Arial" w:hAnsi="Arial" w:cs="Arial"/>
          <w:sz w:val="22"/>
          <w:szCs w:val="22"/>
        </w:rPr>
      </w:pPr>
      <w:r w:rsidRPr="002A7C4C">
        <w:rPr>
          <w:rFonts w:ascii="Arial" w:hAnsi="Arial" w:cs="Arial"/>
          <w:sz w:val="22"/>
          <w:szCs w:val="22"/>
        </w:rPr>
        <w:t>posla  je  Program održavanja komunalne infrastrukture</w:t>
      </w:r>
      <w:r w:rsidR="00345EEF" w:rsidRPr="002A7C4C">
        <w:rPr>
          <w:rFonts w:ascii="Arial" w:hAnsi="Arial" w:cs="Arial"/>
          <w:sz w:val="22"/>
          <w:szCs w:val="22"/>
        </w:rPr>
        <w:t>.</w:t>
      </w:r>
    </w:p>
    <w:p w:rsidR="002F5873" w:rsidRPr="002A7C4C" w:rsidRDefault="002F5873" w:rsidP="009A372C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861" w:rsidRPr="00C2276A" w:rsidRDefault="00432861" w:rsidP="00C2276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276A">
        <w:rPr>
          <w:rFonts w:ascii="Arial" w:eastAsia="Calibri" w:hAnsi="Arial" w:cs="Arial"/>
          <w:b/>
          <w:sz w:val="22"/>
          <w:szCs w:val="22"/>
          <w:lang w:eastAsia="en-US"/>
        </w:rPr>
        <w:t>Članak</w:t>
      </w:r>
      <w:r w:rsidR="005F5C22">
        <w:rPr>
          <w:rFonts w:ascii="Arial" w:eastAsia="Calibri" w:hAnsi="Arial" w:cs="Arial"/>
          <w:b/>
          <w:sz w:val="22"/>
          <w:szCs w:val="22"/>
          <w:lang w:eastAsia="en-US"/>
        </w:rPr>
        <w:t xml:space="preserve"> 10</w:t>
      </w:r>
      <w:r w:rsidR="00C2276A" w:rsidRPr="00C2276A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</w:p>
    <w:p w:rsidR="00C2276A" w:rsidRPr="00C2276A" w:rsidRDefault="00432861" w:rsidP="00C2276A">
      <w:pPr>
        <w:pStyle w:val="Odlomakpopisa"/>
        <w:numPr>
          <w:ilvl w:val="0"/>
          <w:numId w:val="4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76A">
        <w:rPr>
          <w:rFonts w:ascii="Arial" w:eastAsia="Calibri" w:hAnsi="Arial" w:cs="Arial"/>
          <w:sz w:val="22"/>
          <w:szCs w:val="22"/>
          <w:lang w:eastAsia="en-US"/>
        </w:rPr>
        <w:t xml:space="preserve">Pravne ili fizičke osobe dužne su kvalitetno obavljati povjerene im komunalne </w:t>
      </w:r>
    </w:p>
    <w:p w:rsidR="00C2276A" w:rsidRPr="00957676" w:rsidRDefault="00432861" w:rsidP="00C2276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76A">
        <w:rPr>
          <w:rFonts w:ascii="Arial" w:eastAsia="Calibri" w:hAnsi="Arial" w:cs="Arial"/>
          <w:sz w:val="22"/>
          <w:szCs w:val="22"/>
          <w:lang w:eastAsia="en-US"/>
        </w:rPr>
        <w:t xml:space="preserve">poslove. O svakom prekidu pružanja usluga dužne su izvijestiti   </w:t>
      </w:r>
      <w:r w:rsidR="009A372C" w:rsidRPr="00C2276A">
        <w:rPr>
          <w:rFonts w:ascii="Arial" w:eastAsia="Calibri" w:hAnsi="Arial" w:cs="Arial"/>
          <w:sz w:val="22"/>
          <w:szCs w:val="22"/>
          <w:lang w:eastAsia="en-US"/>
        </w:rPr>
        <w:t>Grad</w:t>
      </w:r>
      <w:r w:rsidR="00C2276A">
        <w:rPr>
          <w:rFonts w:ascii="Arial" w:eastAsia="Calibri" w:hAnsi="Arial" w:cs="Arial"/>
          <w:sz w:val="22"/>
          <w:szCs w:val="22"/>
          <w:lang w:eastAsia="en-US"/>
        </w:rPr>
        <w:t xml:space="preserve"> Bjelovar, Upravni odjel za komunalne djelatnosti i uređenje prostora,</w:t>
      </w:r>
      <w:r w:rsidRPr="00C2276A">
        <w:rPr>
          <w:rFonts w:ascii="Arial" w:eastAsia="Calibri" w:hAnsi="Arial" w:cs="Arial"/>
          <w:sz w:val="22"/>
          <w:szCs w:val="22"/>
          <w:lang w:eastAsia="en-US"/>
        </w:rPr>
        <w:t xml:space="preserve"> poduzeti neophodne mjere za otklanjanje uzroka i </w:t>
      </w:r>
      <w:r w:rsidRPr="00957676">
        <w:rPr>
          <w:rFonts w:ascii="Arial" w:eastAsia="Calibri" w:hAnsi="Arial" w:cs="Arial"/>
          <w:sz w:val="22"/>
          <w:szCs w:val="22"/>
          <w:lang w:eastAsia="en-US"/>
        </w:rPr>
        <w:t>omogućiti nastavak pružanja usluge.</w:t>
      </w:r>
    </w:p>
    <w:p w:rsidR="002A7C4C" w:rsidRPr="00957676" w:rsidRDefault="00432861" w:rsidP="00C2276A">
      <w:pPr>
        <w:pStyle w:val="Odlomakpopisa"/>
        <w:numPr>
          <w:ilvl w:val="0"/>
          <w:numId w:val="4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7676">
        <w:rPr>
          <w:rFonts w:ascii="Arial" w:eastAsia="Calibri" w:hAnsi="Arial" w:cs="Arial"/>
          <w:sz w:val="22"/>
          <w:szCs w:val="22"/>
          <w:lang w:eastAsia="en-US"/>
        </w:rPr>
        <w:t>Nadzor nad  obavljanj</w:t>
      </w:r>
      <w:r w:rsidR="00C2276A" w:rsidRPr="00957676">
        <w:rPr>
          <w:rFonts w:ascii="Arial" w:eastAsia="Calibri" w:hAnsi="Arial" w:cs="Arial"/>
          <w:sz w:val="22"/>
          <w:szCs w:val="22"/>
          <w:lang w:eastAsia="en-US"/>
        </w:rPr>
        <w:t xml:space="preserve">em </w:t>
      </w:r>
      <w:r w:rsidRPr="00957676">
        <w:rPr>
          <w:rFonts w:ascii="Arial" w:eastAsia="Calibri" w:hAnsi="Arial" w:cs="Arial"/>
          <w:sz w:val="22"/>
          <w:szCs w:val="22"/>
          <w:lang w:eastAsia="en-US"/>
        </w:rPr>
        <w:t xml:space="preserve"> komunalnih djelatnosti obavlja</w:t>
      </w:r>
      <w:r w:rsidR="00C2276A" w:rsidRPr="00957676">
        <w:rPr>
          <w:rFonts w:ascii="Arial" w:eastAsia="Calibri" w:hAnsi="Arial" w:cs="Arial"/>
          <w:sz w:val="22"/>
          <w:szCs w:val="22"/>
          <w:lang w:eastAsia="en-US"/>
        </w:rPr>
        <w:t xml:space="preserve"> Upravni odjel iz </w:t>
      </w:r>
    </w:p>
    <w:p w:rsidR="009A372C" w:rsidRPr="00957676" w:rsidRDefault="00C2276A" w:rsidP="002A7C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7676">
        <w:rPr>
          <w:rFonts w:ascii="Arial" w:eastAsia="Calibri" w:hAnsi="Arial" w:cs="Arial"/>
          <w:sz w:val="22"/>
          <w:szCs w:val="22"/>
          <w:lang w:eastAsia="en-US"/>
        </w:rPr>
        <w:t>prethodn</w:t>
      </w:r>
      <w:r w:rsidR="00236020" w:rsidRPr="00957676">
        <w:rPr>
          <w:rFonts w:ascii="Arial" w:eastAsia="Calibri" w:hAnsi="Arial" w:cs="Arial"/>
          <w:sz w:val="22"/>
          <w:szCs w:val="22"/>
          <w:lang w:eastAsia="en-US"/>
        </w:rPr>
        <w:t>og</w:t>
      </w:r>
      <w:r w:rsidRPr="00957676">
        <w:rPr>
          <w:rFonts w:ascii="Arial" w:eastAsia="Calibri" w:hAnsi="Arial" w:cs="Arial"/>
          <w:sz w:val="22"/>
          <w:szCs w:val="22"/>
          <w:lang w:eastAsia="en-US"/>
        </w:rPr>
        <w:t xml:space="preserve"> stavka. </w:t>
      </w:r>
    </w:p>
    <w:p w:rsidR="00236020" w:rsidRPr="00957676" w:rsidRDefault="00236020" w:rsidP="00432861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861" w:rsidRDefault="00432861" w:rsidP="00432861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2536">
        <w:rPr>
          <w:rFonts w:ascii="Arial" w:eastAsia="Calibri" w:hAnsi="Arial" w:cs="Arial"/>
          <w:b/>
          <w:sz w:val="22"/>
          <w:szCs w:val="22"/>
          <w:lang w:eastAsia="en-US"/>
        </w:rPr>
        <w:t>PRIJELAZNE I ZAVRŠNE ODREDBE</w:t>
      </w:r>
    </w:p>
    <w:p w:rsidR="00AB17F7" w:rsidRPr="00BE2536" w:rsidRDefault="00AB17F7" w:rsidP="00AB17F7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Članak 11.</w:t>
      </w:r>
    </w:p>
    <w:p w:rsidR="004464E8" w:rsidRDefault="004464E8" w:rsidP="009576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4464E8">
        <w:rPr>
          <w:rFonts w:ascii="Arial" w:hAnsi="Arial" w:cs="Arial"/>
          <w:sz w:val="22"/>
          <w:szCs w:val="22"/>
        </w:rPr>
        <w:t xml:space="preserve">rgovačka društva Komunalac </w:t>
      </w:r>
      <w:r w:rsidRPr="00126634">
        <w:rPr>
          <w:rFonts w:ascii="Arial" w:hAnsi="Arial" w:cs="Arial"/>
          <w:sz w:val="22"/>
          <w:szCs w:val="22"/>
        </w:rPr>
        <w:t>d.o.o.</w:t>
      </w:r>
      <w:r>
        <w:rPr>
          <w:rFonts w:ascii="Arial" w:hAnsi="Arial" w:cs="Arial"/>
          <w:sz w:val="22"/>
          <w:szCs w:val="22"/>
        </w:rPr>
        <w:t xml:space="preserve"> Bjelovar</w:t>
      </w:r>
      <w:r w:rsidRPr="00126634">
        <w:rPr>
          <w:rFonts w:ascii="Arial" w:hAnsi="Arial" w:cs="Arial"/>
          <w:sz w:val="22"/>
          <w:szCs w:val="22"/>
        </w:rPr>
        <w:t xml:space="preserve"> i  Vodne usluge d.o.o. Bjelovar </w:t>
      </w:r>
      <w:r w:rsidR="00AB17F7">
        <w:rPr>
          <w:rFonts w:ascii="Arial" w:hAnsi="Arial" w:cs="Arial"/>
          <w:sz w:val="22"/>
          <w:szCs w:val="22"/>
        </w:rPr>
        <w:t xml:space="preserve"> </w:t>
      </w:r>
      <w:r w:rsidRPr="00126634">
        <w:rPr>
          <w:rFonts w:ascii="Arial" w:hAnsi="Arial" w:cs="Arial"/>
          <w:sz w:val="22"/>
          <w:szCs w:val="22"/>
        </w:rPr>
        <w:t xml:space="preserve">nastavljaju  obavljati  komunalne djelatnosti </w:t>
      </w:r>
      <w:r w:rsidR="00AB17F7">
        <w:rPr>
          <w:rFonts w:ascii="Arial" w:hAnsi="Arial" w:cs="Arial"/>
          <w:sz w:val="22"/>
          <w:szCs w:val="22"/>
        </w:rPr>
        <w:t xml:space="preserve"> navedene u članku 7. Odluke  radi kojih </w:t>
      </w:r>
      <w:r w:rsidR="00957676">
        <w:rPr>
          <w:rFonts w:ascii="Arial" w:hAnsi="Arial" w:cs="Arial"/>
          <w:sz w:val="22"/>
          <w:szCs w:val="22"/>
        </w:rPr>
        <w:t xml:space="preserve">ih je Grad osnovao </w:t>
      </w:r>
      <w:r w:rsidR="00AB17F7">
        <w:rPr>
          <w:rFonts w:ascii="Arial" w:hAnsi="Arial" w:cs="Arial"/>
          <w:sz w:val="22"/>
          <w:szCs w:val="22"/>
        </w:rPr>
        <w:t>ili  koje su</w:t>
      </w:r>
      <w:r w:rsidRPr="00126634">
        <w:rPr>
          <w:rFonts w:ascii="Arial" w:hAnsi="Arial" w:cs="Arial"/>
          <w:sz w:val="22"/>
          <w:szCs w:val="22"/>
        </w:rPr>
        <w:t xml:space="preserve"> im povjerene </w:t>
      </w:r>
      <w:r w:rsidR="00AB17F7">
        <w:rPr>
          <w:rFonts w:ascii="Arial" w:hAnsi="Arial" w:cs="Arial"/>
          <w:sz w:val="22"/>
          <w:szCs w:val="22"/>
        </w:rPr>
        <w:t xml:space="preserve">prema prije važećim propisima. </w:t>
      </w:r>
    </w:p>
    <w:p w:rsidR="00957676" w:rsidRDefault="00957676" w:rsidP="000A247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E2536" w:rsidRPr="00BE2536" w:rsidRDefault="00BE2536" w:rsidP="000A247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2536">
        <w:rPr>
          <w:rFonts w:ascii="Arial" w:eastAsia="Calibri" w:hAnsi="Arial" w:cs="Arial"/>
          <w:b/>
          <w:sz w:val="22"/>
          <w:szCs w:val="22"/>
          <w:lang w:eastAsia="en-US"/>
        </w:rPr>
        <w:t>Članak 1</w:t>
      </w:r>
      <w:r w:rsidR="0095767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BE2536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422CD2" w:rsidRDefault="00BE2536" w:rsidP="000A2473">
      <w:pPr>
        <w:ind w:firstLine="708"/>
        <w:rPr>
          <w:rFonts w:ascii="Arial" w:hAnsi="Arial" w:cs="Arial"/>
          <w:sz w:val="22"/>
          <w:szCs w:val="22"/>
        </w:rPr>
      </w:pPr>
      <w:r w:rsidRPr="00BE2536">
        <w:rPr>
          <w:rFonts w:ascii="Arial" w:hAnsi="Arial" w:cs="Arial"/>
          <w:sz w:val="22"/>
          <w:szCs w:val="22"/>
        </w:rPr>
        <w:t xml:space="preserve">Za sve što nije propisano ovom Odlukom, a odnosi se </w:t>
      </w:r>
      <w:r w:rsidR="00AD0498">
        <w:rPr>
          <w:rFonts w:ascii="Arial" w:hAnsi="Arial" w:cs="Arial"/>
          <w:sz w:val="22"/>
          <w:szCs w:val="22"/>
        </w:rPr>
        <w:t xml:space="preserve">na </w:t>
      </w:r>
      <w:r w:rsidRPr="00BE2536">
        <w:rPr>
          <w:rFonts w:ascii="Arial" w:hAnsi="Arial" w:cs="Arial"/>
          <w:sz w:val="22"/>
          <w:szCs w:val="22"/>
        </w:rPr>
        <w:t>komunalne djelatnosti</w:t>
      </w:r>
    </w:p>
    <w:p w:rsidR="00BE2536" w:rsidRPr="00BE2536" w:rsidRDefault="00422CD2" w:rsidP="00422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E2536" w:rsidRPr="00BE2536">
        <w:rPr>
          <w:rFonts w:ascii="Arial" w:hAnsi="Arial" w:cs="Arial"/>
          <w:sz w:val="22"/>
          <w:szCs w:val="22"/>
        </w:rPr>
        <w:t>rimjenjuju se odredbe Zakona o komunalnom gospodarstvu ("Narodne novine", broj  68/18).</w:t>
      </w:r>
    </w:p>
    <w:p w:rsidR="00432861" w:rsidRPr="00C979BD" w:rsidRDefault="00432861" w:rsidP="000A247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861" w:rsidRPr="000A2473" w:rsidRDefault="00432861" w:rsidP="000A247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A2473">
        <w:rPr>
          <w:rFonts w:ascii="Arial" w:eastAsia="Calibri" w:hAnsi="Arial" w:cs="Arial"/>
          <w:b/>
          <w:sz w:val="22"/>
          <w:szCs w:val="22"/>
          <w:lang w:eastAsia="en-US"/>
        </w:rPr>
        <w:t xml:space="preserve">Članak </w:t>
      </w:r>
      <w:r w:rsidR="000A2473" w:rsidRPr="000A2473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957676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0A2473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432861" w:rsidRPr="00C979BD" w:rsidRDefault="00432861" w:rsidP="000A2473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165B">
        <w:rPr>
          <w:rFonts w:ascii="Arial" w:eastAsia="Calibri" w:hAnsi="Arial" w:cs="Arial"/>
          <w:sz w:val="22"/>
          <w:szCs w:val="22"/>
          <w:lang w:eastAsia="en-US"/>
        </w:rPr>
        <w:t>Stupanjem na snagu ove Odluke prestaje važiti Odluka o komunalnim djelatnostima (</w:t>
      </w:r>
      <w:r w:rsidR="002A7C4C">
        <w:rPr>
          <w:rFonts w:ascii="Arial" w:eastAsia="Calibri" w:hAnsi="Arial" w:cs="Arial"/>
          <w:sz w:val="22"/>
          <w:szCs w:val="22"/>
          <w:lang w:eastAsia="en-US"/>
        </w:rPr>
        <w:t xml:space="preserve">''Službeni glasnik Grada Bjelovara'', broj 9/18). </w:t>
      </w:r>
    </w:p>
    <w:p w:rsidR="00432861" w:rsidRPr="00C979BD" w:rsidRDefault="00432861" w:rsidP="00432861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861" w:rsidRPr="000A2473" w:rsidRDefault="00432861" w:rsidP="000A2473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A2473">
        <w:rPr>
          <w:rFonts w:ascii="Arial" w:eastAsia="Calibri" w:hAnsi="Arial" w:cs="Arial"/>
          <w:b/>
          <w:sz w:val="22"/>
          <w:szCs w:val="22"/>
          <w:lang w:eastAsia="en-US"/>
        </w:rPr>
        <w:t xml:space="preserve">Članak </w:t>
      </w:r>
      <w:r w:rsidR="000A2473" w:rsidRPr="000A2473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957676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Pr="000A2473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432861" w:rsidRPr="00C979BD" w:rsidRDefault="00432861" w:rsidP="000A2473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79BD">
        <w:rPr>
          <w:rFonts w:ascii="Arial" w:eastAsia="Calibri" w:hAnsi="Arial" w:cs="Arial"/>
          <w:sz w:val="22"/>
          <w:szCs w:val="22"/>
          <w:lang w:eastAsia="en-US"/>
        </w:rPr>
        <w:t xml:space="preserve">Ova Odluka stupa na snagu </w:t>
      </w:r>
      <w:r w:rsidR="00AD0498">
        <w:rPr>
          <w:rFonts w:ascii="Arial" w:eastAsia="Calibri" w:hAnsi="Arial" w:cs="Arial"/>
          <w:sz w:val="22"/>
          <w:szCs w:val="22"/>
          <w:lang w:eastAsia="en-US"/>
        </w:rPr>
        <w:t xml:space="preserve">osmog </w:t>
      </w:r>
      <w:r w:rsidRPr="00C979BD">
        <w:rPr>
          <w:rFonts w:ascii="Arial" w:eastAsia="Calibri" w:hAnsi="Arial" w:cs="Arial"/>
          <w:sz w:val="22"/>
          <w:szCs w:val="22"/>
          <w:lang w:eastAsia="en-US"/>
        </w:rPr>
        <w:t>dan</w:t>
      </w:r>
      <w:r w:rsidR="00AD0498">
        <w:rPr>
          <w:rFonts w:ascii="Arial" w:eastAsia="Calibri" w:hAnsi="Arial" w:cs="Arial"/>
          <w:sz w:val="22"/>
          <w:szCs w:val="22"/>
          <w:lang w:eastAsia="en-US"/>
        </w:rPr>
        <w:t>a</w:t>
      </w:r>
      <w:r w:rsidR="002A7C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D0498">
        <w:rPr>
          <w:rFonts w:ascii="Arial" w:eastAsia="Calibri" w:hAnsi="Arial" w:cs="Arial"/>
          <w:sz w:val="22"/>
          <w:szCs w:val="22"/>
          <w:lang w:eastAsia="en-US"/>
        </w:rPr>
        <w:t xml:space="preserve">od dana </w:t>
      </w:r>
      <w:r w:rsidRPr="00C979BD">
        <w:rPr>
          <w:rFonts w:ascii="Arial" w:eastAsia="Calibri" w:hAnsi="Arial" w:cs="Arial"/>
          <w:sz w:val="22"/>
          <w:szCs w:val="22"/>
          <w:lang w:eastAsia="en-US"/>
        </w:rPr>
        <w:t xml:space="preserve"> objave u </w:t>
      </w:r>
      <w:r w:rsidR="002A7C4C">
        <w:rPr>
          <w:rFonts w:ascii="Arial" w:eastAsia="Calibri" w:hAnsi="Arial" w:cs="Arial"/>
          <w:sz w:val="22"/>
          <w:szCs w:val="22"/>
          <w:lang w:eastAsia="en-US"/>
        </w:rPr>
        <w:t>''Službenom glasniku Grada Bjelovara''.</w:t>
      </w:r>
    </w:p>
    <w:p w:rsidR="00432861" w:rsidRPr="00C979BD" w:rsidRDefault="00432861" w:rsidP="000A2473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861" w:rsidRDefault="00432861" w:rsidP="00432861">
      <w:pPr>
        <w:pStyle w:val="Tijeloteksta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</w:t>
      </w:r>
      <w:r w:rsidR="00AD0498">
        <w:rPr>
          <w:rFonts w:ascii="Arial" w:hAnsi="Arial" w:cs="Arial"/>
          <w:sz w:val="22"/>
          <w:szCs w:val="22"/>
        </w:rPr>
        <w:t xml:space="preserve"> 363-01/20-01/8</w:t>
      </w:r>
      <w:r>
        <w:rPr>
          <w:rFonts w:ascii="Arial" w:hAnsi="Arial" w:cs="Arial"/>
          <w:sz w:val="22"/>
          <w:szCs w:val="22"/>
        </w:rPr>
        <w:tab/>
      </w:r>
    </w:p>
    <w:p w:rsidR="00432861" w:rsidRDefault="00432861" w:rsidP="00432861">
      <w:pPr>
        <w:pStyle w:val="Tijeloteksta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</w:t>
      </w:r>
      <w:r w:rsidR="00AD0498">
        <w:rPr>
          <w:rFonts w:ascii="Arial" w:hAnsi="Arial" w:cs="Arial"/>
          <w:sz w:val="22"/>
          <w:szCs w:val="22"/>
        </w:rPr>
        <w:t xml:space="preserve"> 2103-01-06-20-1</w:t>
      </w:r>
      <w:r>
        <w:rPr>
          <w:rFonts w:ascii="Arial" w:hAnsi="Arial" w:cs="Arial"/>
          <w:sz w:val="22"/>
          <w:szCs w:val="22"/>
        </w:rPr>
        <w:tab/>
      </w:r>
    </w:p>
    <w:p w:rsidR="000A2473" w:rsidRPr="000A2473" w:rsidRDefault="000A2473" w:rsidP="000A2473">
      <w:pPr>
        <w:pStyle w:val="Tijeloteksta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</w:rPr>
        <w:t>Bjelovar</w:t>
      </w:r>
      <w:proofErr w:type="spellEnd"/>
      <w:r>
        <w:rPr>
          <w:rFonts w:ascii="Arial" w:hAnsi="Arial" w:cs="Arial"/>
          <w:sz w:val="22"/>
          <w:szCs w:val="22"/>
        </w:rPr>
        <w:t>, 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64124C">
        <w:rPr>
          <w:rFonts w:ascii="Arial" w:hAnsi="Arial" w:cs="Arial"/>
          <w:sz w:val="22"/>
          <w:szCs w:val="22"/>
        </w:rPr>
        <w:t xml:space="preserve">  2020</w:t>
      </w:r>
      <w:proofErr w:type="gramEnd"/>
      <w:r w:rsidR="0064124C">
        <w:rPr>
          <w:rFonts w:ascii="Arial" w:hAnsi="Arial" w:cs="Arial"/>
          <w:sz w:val="22"/>
          <w:szCs w:val="22"/>
        </w:rPr>
        <w:t xml:space="preserve">. </w:t>
      </w:r>
    </w:p>
    <w:p w:rsidR="006E1EB5" w:rsidRPr="00432861" w:rsidRDefault="006E1EB5" w:rsidP="006E1EB5">
      <w:pPr>
        <w:rPr>
          <w:rFonts w:ascii="Arial" w:hAnsi="Arial" w:cs="Arial"/>
          <w:b/>
          <w:bCs/>
          <w:color w:val="92D050"/>
          <w:sz w:val="22"/>
          <w:szCs w:val="22"/>
        </w:rPr>
      </w:pPr>
    </w:p>
    <w:p w:rsidR="006E1EB5" w:rsidRPr="0064124C" w:rsidRDefault="006E1EB5" w:rsidP="006E1EB5">
      <w:pPr>
        <w:ind w:left="4248"/>
        <w:jc w:val="center"/>
        <w:rPr>
          <w:rFonts w:ascii="Arial" w:hAnsi="Arial" w:cs="Arial"/>
          <w:b/>
          <w:sz w:val="22"/>
          <w:szCs w:val="22"/>
        </w:rPr>
      </w:pPr>
      <w:r w:rsidRPr="0064124C">
        <w:rPr>
          <w:rFonts w:ascii="Arial" w:hAnsi="Arial" w:cs="Arial"/>
          <w:b/>
          <w:sz w:val="22"/>
          <w:szCs w:val="22"/>
        </w:rPr>
        <w:t>PREDSJEDNIK GRADSKOG VIJEĆA</w:t>
      </w:r>
    </w:p>
    <w:p w:rsidR="006E1EB5" w:rsidRPr="0064124C" w:rsidRDefault="006E1EB5" w:rsidP="006E1EB5">
      <w:pPr>
        <w:ind w:left="4248"/>
        <w:jc w:val="center"/>
        <w:rPr>
          <w:rFonts w:ascii="Arial" w:hAnsi="Arial" w:cs="Arial"/>
          <w:sz w:val="22"/>
          <w:szCs w:val="22"/>
        </w:rPr>
      </w:pPr>
      <w:r w:rsidRPr="0064124C">
        <w:rPr>
          <w:rFonts w:ascii="Arial" w:hAnsi="Arial" w:cs="Arial"/>
          <w:b/>
          <w:sz w:val="22"/>
          <w:szCs w:val="22"/>
        </w:rPr>
        <w:t xml:space="preserve">Ante Topalović, </w:t>
      </w:r>
      <w:proofErr w:type="spellStart"/>
      <w:r w:rsidRPr="0064124C">
        <w:rPr>
          <w:rFonts w:ascii="Arial" w:hAnsi="Arial" w:cs="Arial"/>
          <w:b/>
          <w:sz w:val="22"/>
          <w:szCs w:val="22"/>
        </w:rPr>
        <w:t>univ</w:t>
      </w:r>
      <w:proofErr w:type="spellEnd"/>
      <w:r w:rsidRPr="0064124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64124C">
        <w:rPr>
          <w:rFonts w:ascii="Arial" w:hAnsi="Arial" w:cs="Arial"/>
          <w:b/>
          <w:sz w:val="22"/>
          <w:szCs w:val="22"/>
        </w:rPr>
        <w:t>bacc</w:t>
      </w:r>
      <w:proofErr w:type="spellEnd"/>
      <w:r w:rsidRPr="0064124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64124C">
        <w:rPr>
          <w:rFonts w:ascii="Arial" w:hAnsi="Arial" w:cs="Arial"/>
          <w:b/>
          <w:sz w:val="22"/>
          <w:szCs w:val="22"/>
        </w:rPr>
        <w:t>oec</w:t>
      </w:r>
      <w:proofErr w:type="spellEnd"/>
      <w:r w:rsidRPr="0064124C">
        <w:rPr>
          <w:rFonts w:ascii="Arial" w:hAnsi="Arial" w:cs="Arial"/>
          <w:sz w:val="22"/>
          <w:szCs w:val="22"/>
        </w:rPr>
        <w:t>.</w:t>
      </w:r>
    </w:p>
    <w:p w:rsidR="006E1EB5" w:rsidRPr="0064124C" w:rsidRDefault="006E1EB5" w:rsidP="006E1EB5">
      <w:pPr>
        <w:rPr>
          <w:rFonts w:ascii="Arial" w:hAnsi="Arial" w:cs="Arial"/>
          <w:sz w:val="22"/>
          <w:szCs w:val="22"/>
        </w:rPr>
      </w:pPr>
      <w:r w:rsidRPr="0064124C">
        <w:rPr>
          <w:rFonts w:ascii="Arial" w:hAnsi="Arial" w:cs="Arial"/>
          <w:sz w:val="22"/>
          <w:szCs w:val="22"/>
        </w:rPr>
        <w:t xml:space="preserve"> </w:t>
      </w:r>
    </w:p>
    <w:p w:rsidR="006E1EB5" w:rsidRPr="00432861" w:rsidRDefault="006E1EB5" w:rsidP="006E1EB5">
      <w:pPr>
        <w:rPr>
          <w:rFonts w:ascii="Arial" w:hAnsi="Arial" w:cs="Arial"/>
          <w:b/>
          <w:bCs/>
          <w:color w:val="92D050"/>
          <w:sz w:val="22"/>
          <w:szCs w:val="22"/>
        </w:rPr>
      </w:pPr>
    </w:p>
    <w:p w:rsidR="006E1EB5" w:rsidRPr="00432861" w:rsidRDefault="006E1EB5" w:rsidP="006E1EB5">
      <w:pPr>
        <w:rPr>
          <w:rFonts w:ascii="Arial" w:hAnsi="Arial" w:cs="Arial"/>
          <w:b/>
          <w:bCs/>
          <w:color w:val="92D050"/>
          <w:sz w:val="22"/>
          <w:szCs w:val="22"/>
        </w:rPr>
      </w:pPr>
    </w:p>
    <w:p w:rsidR="006E1EB5" w:rsidRPr="00432861" w:rsidRDefault="006E1EB5" w:rsidP="006E1EB5">
      <w:pPr>
        <w:rPr>
          <w:rFonts w:ascii="Arial" w:hAnsi="Arial" w:cs="Arial"/>
          <w:b/>
          <w:bCs/>
          <w:color w:val="92D050"/>
          <w:sz w:val="22"/>
          <w:szCs w:val="22"/>
        </w:rPr>
      </w:pPr>
    </w:p>
    <w:p w:rsidR="006E1EB5" w:rsidRPr="00432861" w:rsidRDefault="006E1EB5" w:rsidP="006E1EB5">
      <w:pPr>
        <w:rPr>
          <w:rFonts w:ascii="Arial" w:hAnsi="Arial" w:cs="Arial"/>
          <w:b/>
          <w:bCs/>
          <w:color w:val="92D050"/>
          <w:sz w:val="22"/>
          <w:szCs w:val="22"/>
        </w:rPr>
      </w:pPr>
    </w:p>
    <w:p w:rsidR="00126634" w:rsidRDefault="00126634" w:rsidP="006E1EB5">
      <w:pPr>
        <w:rPr>
          <w:rFonts w:ascii="Arial" w:hAnsi="Arial" w:cs="Arial"/>
          <w:color w:val="92D050"/>
          <w:sz w:val="22"/>
          <w:szCs w:val="22"/>
        </w:rPr>
      </w:pPr>
    </w:p>
    <w:p w:rsidR="004464E8" w:rsidRDefault="004464E8" w:rsidP="006E1EB5">
      <w:pPr>
        <w:rPr>
          <w:rFonts w:ascii="Arial" w:hAnsi="Arial" w:cs="Arial"/>
          <w:color w:val="92D050"/>
          <w:sz w:val="22"/>
          <w:szCs w:val="22"/>
        </w:rPr>
      </w:pPr>
    </w:p>
    <w:p w:rsidR="004464E8" w:rsidRDefault="004464E8" w:rsidP="006E1EB5">
      <w:pPr>
        <w:rPr>
          <w:rFonts w:ascii="Arial" w:hAnsi="Arial" w:cs="Arial"/>
          <w:color w:val="92D050"/>
          <w:sz w:val="22"/>
          <w:szCs w:val="22"/>
        </w:rPr>
      </w:pPr>
    </w:p>
    <w:p w:rsidR="004464E8" w:rsidRDefault="004464E8" w:rsidP="006E1EB5">
      <w:pPr>
        <w:rPr>
          <w:rFonts w:ascii="Arial" w:hAnsi="Arial" w:cs="Arial"/>
          <w:color w:val="92D050"/>
          <w:sz w:val="22"/>
          <w:szCs w:val="22"/>
        </w:rPr>
      </w:pPr>
    </w:p>
    <w:p w:rsidR="00D0066C" w:rsidRDefault="00D0066C" w:rsidP="006E1EB5">
      <w:pPr>
        <w:rPr>
          <w:rFonts w:ascii="Arial" w:hAnsi="Arial" w:cs="Arial"/>
          <w:color w:val="92D050"/>
          <w:sz w:val="22"/>
          <w:szCs w:val="22"/>
        </w:rPr>
      </w:pPr>
    </w:p>
    <w:p w:rsidR="00D0066C" w:rsidRDefault="00D0066C" w:rsidP="006E1EB5">
      <w:pPr>
        <w:rPr>
          <w:rFonts w:ascii="Arial" w:hAnsi="Arial" w:cs="Arial"/>
          <w:color w:val="92D050"/>
          <w:sz w:val="22"/>
          <w:szCs w:val="22"/>
        </w:rPr>
      </w:pPr>
    </w:p>
    <w:p w:rsidR="00D0066C" w:rsidRDefault="00D0066C" w:rsidP="006E1EB5">
      <w:pPr>
        <w:rPr>
          <w:rFonts w:ascii="Arial" w:hAnsi="Arial" w:cs="Arial"/>
          <w:color w:val="92D050"/>
          <w:sz w:val="22"/>
          <w:szCs w:val="22"/>
        </w:rPr>
      </w:pPr>
    </w:p>
    <w:p w:rsidR="00D0066C" w:rsidRPr="00432861" w:rsidRDefault="00D0066C" w:rsidP="006E1EB5">
      <w:pPr>
        <w:rPr>
          <w:rFonts w:ascii="Arial" w:hAnsi="Arial" w:cs="Arial"/>
          <w:color w:val="92D050"/>
          <w:sz w:val="22"/>
          <w:szCs w:val="22"/>
        </w:rPr>
      </w:pPr>
    </w:p>
    <w:p w:rsidR="00126634" w:rsidRPr="00432861" w:rsidRDefault="00126634" w:rsidP="006E1EB5">
      <w:pPr>
        <w:rPr>
          <w:rFonts w:ascii="Arial" w:hAnsi="Arial" w:cs="Arial"/>
          <w:color w:val="92D050"/>
          <w:sz w:val="22"/>
          <w:szCs w:val="22"/>
        </w:rPr>
      </w:pPr>
    </w:p>
    <w:p w:rsidR="00F131D0" w:rsidRPr="002C4784" w:rsidRDefault="00126634">
      <w:pPr>
        <w:rPr>
          <w:rFonts w:ascii="Arial" w:hAnsi="Arial" w:cs="Arial"/>
          <w:b/>
          <w:bCs/>
          <w:color w:val="92D050"/>
          <w:sz w:val="22"/>
          <w:szCs w:val="22"/>
        </w:rPr>
      </w:pPr>
      <w:r w:rsidRPr="00432861">
        <w:rPr>
          <w:rFonts w:ascii="Arial" w:hAnsi="Arial" w:cs="Arial"/>
          <w:color w:val="92D050"/>
          <w:sz w:val="22"/>
          <w:szCs w:val="22"/>
        </w:rPr>
        <w:t xml:space="preserve">               </w:t>
      </w:r>
    </w:p>
    <w:p w:rsidR="00F131D0" w:rsidRPr="00432861" w:rsidRDefault="00F131D0">
      <w:pPr>
        <w:rPr>
          <w:color w:val="92D050"/>
        </w:rPr>
      </w:pPr>
    </w:p>
    <w:p w:rsidR="0064124C" w:rsidRDefault="0064124C" w:rsidP="0064124C">
      <w:pPr>
        <w:ind w:left="360"/>
        <w:jc w:val="center"/>
        <w:rPr>
          <w:rFonts w:ascii="Arial" w:hAnsi="Arial" w:cs="Arial"/>
          <w:b/>
        </w:rPr>
      </w:pPr>
      <w:r w:rsidRPr="0064124C">
        <w:rPr>
          <w:rFonts w:ascii="Arial" w:hAnsi="Arial" w:cs="Arial"/>
          <w:b/>
        </w:rPr>
        <w:t>O b r a z l o ž e n j e</w:t>
      </w:r>
    </w:p>
    <w:p w:rsidR="0064124C" w:rsidRPr="0064124C" w:rsidRDefault="0064124C" w:rsidP="0064124C">
      <w:pPr>
        <w:rPr>
          <w:rFonts w:ascii="Arial" w:hAnsi="Arial" w:cs="Arial"/>
          <w:b/>
        </w:rPr>
      </w:pPr>
    </w:p>
    <w:p w:rsidR="0091372D" w:rsidRPr="0091372D" w:rsidRDefault="0064124C" w:rsidP="0032733A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91372D">
        <w:rPr>
          <w:rFonts w:ascii="Arial" w:hAnsi="Arial" w:cs="Arial"/>
          <w:bCs/>
          <w:sz w:val="22"/>
          <w:szCs w:val="22"/>
        </w:rPr>
        <w:t>Dana 04.08.2018. godine stupio je na snagu Zakon o komunalnom gospodarstvu ("Narodne novine", broj 68/18 - u nastavku ZKG)</w:t>
      </w:r>
      <w:r w:rsidR="0091372D" w:rsidRPr="0091372D">
        <w:rPr>
          <w:rFonts w:ascii="Arial" w:hAnsi="Arial" w:cs="Arial"/>
          <w:bCs/>
          <w:sz w:val="22"/>
          <w:szCs w:val="22"/>
        </w:rPr>
        <w:t>.</w:t>
      </w:r>
    </w:p>
    <w:p w:rsidR="007A485C" w:rsidRPr="0091372D" w:rsidRDefault="007A485C" w:rsidP="0032733A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91372D">
        <w:rPr>
          <w:rFonts w:ascii="Arial" w:hAnsi="Arial" w:cs="Arial"/>
          <w:bCs/>
          <w:sz w:val="22"/>
          <w:szCs w:val="22"/>
        </w:rPr>
        <w:t xml:space="preserve"> Gradsko vijeće Grada Bjelovar</w:t>
      </w:r>
      <w:r w:rsidR="00B145BE" w:rsidRPr="0091372D">
        <w:rPr>
          <w:rFonts w:ascii="Arial" w:hAnsi="Arial" w:cs="Arial"/>
          <w:bCs/>
          <w:sz w:val="22"/>
          <w:szCs w:val="22"/>
        </w:rPr>
        <w:t>a</w:t>
      </w:r>
      <w:r w:rsidRPr="0091372D">
        <w:rPr>
          <w:rFonts w:ascii="Arial" w:hAnsi="Arial" w:cs="Arial"/>
          <w:bCs/>
          <w:sz w:val="22"/>
          <w:szCs w:val="22"/>
        </w:rPr>
        <w:t xml:space="preserve"> donijelo je Odluku o komunalnim djelatnostima ''Službeni glasnik Grada Bjelovara'', broj </w:t>
      </w:r>
      <w:r w:rsidR="00377181" w:rsidRPr="0091372D">
        <w:rPr>
          <w:rFonts w:ascii="Arial" w:hAnsi="Arial" w:cs="Arial"/>
          <w:bCs/>
          <w:sz w:val="22"/>
          <w:szCs w:val="22"/>
        </w:rPr>
        <w:t xml:space="preserve">9/18). </w:t>
      </w:r>
      <w:r w:rsidRPr="0091372D">
        <w:rPr>
          <w:rFonts w:ascii="Arial" w:hAnsi="Arial" w:cs="Arial"/>
          <w:bCs/>
          <w:sz w:val="22"/>
          <w:szCs w:val="22"/>
        </w:rPr>
        <w:t xml:space="preserve"> </w:t>
      </w:r>
    </w:p>
    <w:p w:rsidR="00422CD2" w:rsidRDefault="00422CD2" w:rsidP="0032733A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B145BE" w:rsidRDefault="00422CD2" w:rsidP="00422CD2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97690A">
        <w:rPr>
          <w:rFonts w:ascii="Arial" w:hAnsi="Arial" w:cs="Arial"/>
          <w:b/>
          <w:bCs/>
          <w:sz w:val="22"/>
          <w:szCs w:val="22"/>
        </w:rPr>
        <w:t>Nakon donošenja novog  ZKG-u</w:t>
      </w:r>
      <w:r w:rsidR="00B145BE">
        <w:rPr>
          <w:rFonts w:ascii="Arial" w:hAnsi="Arial" w:cs="Arial"/>
          <w:b/>
          <w:bCs/>
          <w:sz w:val="22"/>
          <w:szCs w:val="22"/>
        </w:rPr>
        <w:t xml:space="preserve"> i nakon što je Gradsko vijeće Grada Bjelovara </w:t>
      </w:r>
      <w:r w:rsidR="0091372D">
        <w:rPr>
          <w:rFonts w:ascii="Arial" w:hAnsi="Arial" w:cs="Arial"/>
          <w:b/>
          <w:bCs/>
          <w:sz w:val="22"/>
          <w:szCs w:val="22"/>
        </w:rPr>
        <w:t>u  zakonskim rok</w:t>
      </w:r>
      <w:r w:rsidR="00AD0498">
        <w:rPr>
          <w:rFonts w:ascii="Arial" w:hAnsi="Arial" w:cs="Arial"/>
          <w:b/>
          <w:bCs/>
          <w:sz w:val="22"/>
          <w:szCs w:val="22"/>
        </w:rPr>
        <w:t>u</w:t>
      </w:r>
      <w:r w:rsidR="0091372D">
        <w:rPr>
          <w:rFonts w:ascii="Arial" w:hAnsi="Arial" w:cs="Arial"/>
          <w:b/>
          <w:bCs/>
          <w:sz w:val="22"/>
          <w:szCs w:val="22"/>
        </w:rPr>
        <w:t xml:space="preserve"> </w:t>
      </w:r>
      <w:r w:rsidR="00B145BE">
        <w:rPr>
          <w:rFonts w:ascii="Arial" w:hAnsi="Arial" w:cs="Arial"/>
          <w:b/>
          <w:bCs/>
          <w:sz w:val="22"/>
          <w:szCs w:val="22"/>
        </w:rPr>
        <w:t>donijelo Odluk</w:t>
      </w:r>
      <w:r w:rsidR="00AD0498">
        <w:rPr>
          <w:rFonts w:ascii="Arial" w:hAnsi="Arial" w:cs="Arial"/>
          <w:b/>
          <w:bCs/>
          <w:sz w:val="22"/>
          <w:szCs w:val="22"/>
        </w:rPr>
        <w:t>u</w:t>
      </w:r>
      <w:r w:rsidR="00B145BE">
        <w:rPr>
          <w:rFonts w:ascii="Arial" w:hAnsi="Arial" w:cs="Arial"/>
          <w:b/>
          <w:bCs/>
          <w:sz w:val="22"/>
          <w:szCs w:val="22"/>
        </w:rPr>
        <w:t xml:space="preserve"> o komunalnim djelatnostima </w:t>
      </w:r>
      <w:r w:rsidRPr="0032733A">
        <w:rPr>
          <w:rFonts w:ascii="Arial" w:hAnsi="Arial" w:cs="Arial"/>
          <w:b/>
          <w:bCs/>
          <w:sz w:val="22"/>
          <w:szCs w:val="22"/>
        </w:rPr>
        <w:t>Ministarstvo  graditeljstva  i prostornog uređenja  čije su stručne službe pripremale Nacrt ZKG-a  objavilo je</w:t>
      </w:r>
      <w:r>
        <w:rPr>
          <w:rFonts w:ascii="Arial" w:hAnsi="Arial" w:cs="Arial"/>
          <w:sz w:val="22"/>
          <w:szCs w:val="22"/>
        </w:rPr>
        <w:t xml:space="preserve">  </w:t>
      </w:r>
      <w:r w:rsidRPr="0091372D">
        <w:rPr>
          <w:rFonts w:ascii="Arial" w:hAnsi="Arial" w:cs="Arial"/>
          <w:b/>
          <w:bCs/>
          <w:sz w:val="22"/>
          <w:szCs w:val="22"/>
        </w:rPr>
        <w:t>na svojim stranicama, stranicama Udruge gradova i općina  i u listu '' Informator'' mišljenja – odgovore na pitanja koj</w:t>
      </w:r>
      <w:r w:rsidR="00AD0498">
        <w:rPr>
          <w:rFonts w:ascii="Arial" w:hAnsi="Arial" w:cs="Arial"/>
          <w:b/>
          <w:bCs/>
          <w:sz w:val="22"/>
          <w:szCs w:val="22"/>
        </w:rPr>
        <w:t>a</w:t>
      </w:r>
      <w:r w:rsidRPr="0091372D">
        <w:rPr>
          <w:rFonts w:ascii="Arial" w:hAnsi="Arial" w:cs="Arial"/>
          <w:b/>
          <w:bCs/>
          <w:sz w:val="22"/>
          <w:szCs w:val="22"/>
        </w:rPr>
        <w:t xml:space="preserve"> su radi nejasnoća  u primjeni  Z</w:t>
      </w:r>
      <w:r w:rsidR="00B145BE" w:rsidRPr="0091372D">
        <w:rPr>
          <w:rFonts w:ascii="Arial" w:hAnsi="Arial" w:cs="Arial"/>
          <w:b/>
          <w:bCs/>
          <w:sz w:val="22"/>
          <w:szCs w:val="22"/>
        </w:rPr>
        <w:t>KG-u</w:t>
      </w:r>
      <w:r w:rsidRPr="0091372D">
        <w:rPr>
          <w:rFonts w:ascii="Arial" w:hAnsi="Arial" w:cs="Arial"/>
          <w:b/>
          <w:bCs/>
          <w:sz w:val="22"/>
          <w:szCs w:val="22"/>
        </w:rPr>
        <w:t xml:space="preserve">  postavljale jedinice lokalne samouprave</w:t>
      </w:r>
      <w:r w:rsidR="00B145BE">
        <w:rPr>
          <w:rFonts w:ascii="Arial" w:hAnsi="Arial" w:cs="Arial"/>
          <w:b/>
          <w:bCs/>
          <w:sz w:val="22"/>
          <w:szCs w:val="22"/>
        </w:rPr>
        <w:t>.</w:t>
      </w:r>
    </w:p>
    <w:p w:rsidR="00B145BE" w:rsidRDefault="00B145BE" w:rsidP="00422CD2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422CD2" w:rsidRDefault="00422CD2" w:rsidP="0091372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145BE">
        <w:rPr>
          <w:rFonts w:ascii="Arial" w:hAnsi="Arial" w:cs="Arial"/>
          <w:b/>
          <w:bCs/>
          <w:sz w:val="22"/>
          <w:szCs w:val="22"/>
        </w:rPr>
        <w:t>Ministarstvo je  objavilo  mišljenje da predstavničko tijelo ne treba donositi odluke  o povjeravanju</w:t>
      </w:r>
      <w:r w:rsidRPr="004464E8">
        <w:rPr>
          <w:rFonts w:ascii="Arial" w:hAnsi="Arial" w:cs="Arial"/>
          <w:b/>
          <w:sz w:val="22"/>
          <w:szCs w:val="22"/>
        </w:rPr>
        <w:t xml:space="preserve"> obavljanja komunalnih djelatnosti u slučaju </w:t>
      </w:r>
      <w:r w:rsidR="00AD0498">
        <w:rPr>
          <w:rFonts w:ascii="Arial" w:hAnsi="Arial" w:cs="Arial"/>
          <w:b/>
          <w:sz w:val="22"/>
          <w:szCs w:val="22"/>
        </w:rPr>
        <w:t>da</w:t>
      </w:r>
      <w:r w:rsidRPr="004464E8">
        <w:rPr>
          <w:rFonts w:ascii="Arial" w:hAnsi="Arial" w:cs="Arial"/>
          <w:b/>
          <w:sz w:val="22"/>
          <w:szCs w:val="22"/>
        </w:rPr>
        <w:t xml:space="preserve"> komunalne djelatnosti obavljaju trgovačka društva osnovana prema</w:t>
      </w:r>
      <w:r w:rsidRPr="001B7BF6">
        <w:rPr>
          <w:rFonts w:ascii="Arial" w:hAnsi="Arial" w:cs="Arial"/>
          <w:b/>
          <w:sz w:val="22"/>
          <w:szCs w:val="22"/>
        </w:rPr>
        <w:t xml:space="preserve"> prije važećim propisima</w:t>
      </w:r>
      <w:r w:rsidR="00B145BE">
        <w:rPr>
          <w:rFonts w:ascii="Arial" w:hAnsi="Arial" w:cs="Arial"/>
          <w:b/>
          <w:sz w:val="22"/>
          <w:szCs w:val="22"/>
        </w:rPr>
        <w:t xml:space="preserve"> (iako je tako propisano člankom 33. ZKG-u)</w:t>
      </w:r>
      <w:r w:rsidR="0091372D">
        <w:rPr>
          <w:rFonts w:ascii="Arial" w:hAnsi="Arial" w:cs="Arial"/>
          <w:b/>
          <w:sz w:val="22"/>
          <w:szCs w:val="22"/>
        </w:rPr>
        <w:t xml:space="preserve"> s obrazloženjem da </w:t>
      </w:r>
      <w:r w:rsidRPr="004A2851">
        <w:rPr>
          <w:rFonts w:ascii="Arial" w:hAnsi="Arial" w:cs="Arial"/>
          <w:b/>
          <w:sz w:val="22"/>
          <w:szCs w:val="22"/>
        </w:rPr>
        <w:t>prema članku 133. stavku  1</w:t>
      </w:r>
      <w:r w:rsidR="00B145BE">
        <w:rPr>
          <w:rFonts w:ascii="Arial" w:hAnsi="Arial" w:cs="Arial"/>
          <w:b/>
          <w:sz w:val="22"/>
          <w:szCs w:val="22"/>
        </w:rPr>
        <w:t>.</w:t>
      </w:r>
      <w:r w:rsidRPr="004A2851">
        <w:rPr>
          <w:rFonts w:ascii="Arial" w:hAnsi="Arial" w:cs="Arial"/>
          <w:b/>
          <w:sz w:val="22"/>
          <w:szCs w:val="22"/>
        </w:rPr>
        <w:t xml:space="preserve">  ZKG-a trgovačka društva osnovana prema   Zakonu</w:t>
      </w:r>
      <w:r w:rsidRPr="0064124C">
        <w:rPr>
          <w:rFonts w:ascii="Arial" w:hAnsi="Arial" w:cs="Arial"/>
          <w:b/>
          <w:sz w:val="22"/>
          <w:szCs w:val="22"/>
        </w:rPr>
        <w:t xml:space="preserve"> o komunalnom gospodarstvu</w:t>
      </w:r>
      <w:r w:rsidRPr="0064124C">
        <w:rPr>
          <w:rFonts w:ascii="Arial" w:hAnsi="Arial" w:cs="Arial"/>
          <w:sz w:val="22"/>
          <w:szCs w:val="22"/>
        </w:rPr>
        <w:t xml:space="preserve"> ("Narodne novine", br. 36/95., 70/97., 128/99., 57/00., 129/00., 59/01., 26/03. – pročišćeni tekst, 82/04., 178/04., 38/09., 79/09., 153/09., 49/11., 84/11., 90/11., 144/12., 94/13., 153/13., 147/14. i 36/15.)</w:t>
      </w:r>
      <w:r>
        <w:rPr>
          <w:rFonts w:ascii="Arial" w:hAnsi="Arial" w:cs="Arial"/>
          <w:sz w:val="22"/>
          <w:szCs w:val="22"/>
        </w:rPr>
        <w:t xml:space="preserve"> </w:t>
      </w:r>
      <w:r w:rsidRPr="001B7BF6">
        <w:rPr>
          <w:rFonts w:ascii="Arial" w:hAnsi="Arial" w:cs="Arial"/>
          <w:b/>
          <w:sz w:val="22"/>
          <w:szCs w:val="22"/>
        </w:rPr>
        <w:t>nastavljaju s radom.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690A" w:rsidRDefault="0097690A" w:rsidP="00422CD2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422CD2" w:rsidRPr="0097690A" w:rsidRDefault="00422CD2" w:rsidP="00422CD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7690A">
        <w:rPr>
          <w:rFonts w:ascii="Arial" w:hAnsi="Arial" w:cs="Arial"/>
          <w:b/>
          <w:bCs/>
          <w:sz w:val="22"/>
          <w:szCs w:val="22"/>
        </w:rPr>
        <w:t>Slijedom iznijetog</w:t>
      </w:r>
      <w:r w:rsidR="0091372D">
        <w:rPr>
          <w:rFonts w:ascii="Arial" w:hAnsi="Arial" w:cs="Arial"/>
          <w:b/>
          <w:bCs/>
          <w:sz w:val="22"/>
          <w:szCs w:val="22"/>
        </w:rPr>
        <w:t>,</w:t>
      </w:r>
      <w:r w:rsidRPr="0097690A">
        <w:rPr>
          <w:rFonts w:ascii="Arial" w:hAnsi="Arial" w:cs="Arial"/>
          <w:b/>
          <w:bCs/>
          <w:sz w:val="22"/>
          <w:szCs w:val="22"/>
        </w:rPr>
        <w:t xml:space="preserve">  Nacrt</w:t>
      </w:r>
      <w:r w:rsidR="0091372D">
        <w:rPr>
          <w:rFonts w:ascii="Arial" w:hAnsi="Arial" w:cs="Arial"/>
          <w:b/>
          <w:bCs/>
          <w:sz w:val="22"/>
          <w:szCs w:val="22"/>
        </w:rPr>
        <w:t>om</w:t>
      </w:r>
      <w:r w:rsidRPr="0097690A">
        <w:rPr>
          <w:rFonts w:ascii="Arial" w:hAnsi="Arial" w:cs="Arial"/>
          <w:b/>
          <w:bCs/>
          <w:sz w:val="22"/>
          <w:szCs w:val="22"/>
        </w:rPr>
        <w:t xml:space="preserve"> odluke o  komunalnim djelatnostima </w:t>
      </w:r>
      <w:r w:rsidR="00AD0498">
        <w:rPr>
          <w:rFonts w:ascii="Arial" w:hAnsi="Arial" w:cs="Arial"/>
          <w:b/>
          <w:bCs/>
          <w:sz w:val="22"/>
          <w:szCs w:val="22"/>
        </w:rPr>
        <w:t xml:space="preserve">usklađen je tekst važeće Odluke  koji se odnosi na obavljanje komunalnih djelatnosti </w:t>
      </w:r>
      <w:r w:rsidRPr="0097690A">
        <w:rPr>
          <w:rFonts w:ascii="Arial" w:hAnsi="Arial" w:cs="Arial"/>
          <w:b/>
          <w:bCs/>
          <w:sz w:val="22"/>
          <w:szCs w:val="22"/>
        </w:rPr>
        <w:t xml:space="preserve"> </w:t>
      </w:r>
      <w:r w:rsidR="00AD0498">
        <w:rPr>
          <w:rFonts w:ascii="Arial" w:hAnsi="Arial" w:cs="Arial"/>
          <w:b/>
          <w:bCs/>
          <w:sz w:val="22"/>
          <w:szCs w:val="22"/>
        </w:rPr>
        <w:t xml:space="preserve">koje </w:t>
      </w:r>
      <w:r w:rsidRPr="0097690A">
        <w:rPr>
          <w:rFonts w:ascii="Arial" w:hAnsi="Arial" w:cs="Arial"/>
          <w:b/>
          <w:bCs/>
          <w:sz w:val="22"/>
          <w:szCs w:val="22"/>
        </w:rPr>
        <w:t xml:space="preserve">obavljaju trgovačka društva </w:t>
      </w:r>
      <w:r w:rsidR="00AD0498">
        <w:rPr>
          <w:rFonts w:ascii="Arial" w:hAnsi="Arial" w:cs="Arial"/>
          <w:b/>
          <w:bCs/>
          <w:sz w:val="22"/>
          <w:szCs w:val="22"/>
        </w:rPr>
        <w:t>čiji je osnivač</w:t>
      </w:r>
      <w:r w:rsidRPr="0097690A">
        <w:rPr>
          <w:rFonts w:ascii="Arial" w:hAnsi="Arial" w:cs="Arial"/>
          <w:b/>
          <w:bCs/>
          <w:sz w:val="22"/>
          <w:szCs w:val="22"/>
        </w:rPr>
        <w:t xml:space="preserve">  Grad Bjelovar (Komunalac d.o.o. Bjelovar i Vodne usluge d.o.o. Bjelovar).  </w:t>
      </w:r>
    </w:p>
    <w:p w:rsidR="00422CD2" w:rsidRPr="0097690A" w:rsidRDefault="00422CD2" w:rsidP="00422C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9339C" w:rsidRPr="0064124C" w:rsidRDefault="0079339C" w:rsidP="00793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422CD2">
        <w:rPr>
          <w:rFonts w:ascii="Arial" w:hAnsi="Arial" w:cs="Arial"/>
          <w:b/>
          <w:sz w:val="22"/>
          <w:szCs w:val="22"/>
        </w:rPr>
        <w:t>Nadalje odredbom članka 26.  ZKG -</w:t>
      </w:r>
      <w:r w:rsidR="00B145BE">
        <w:rPr>
          <w:rFonts w:ascii="Arial" w:hAnsi="Arial" w:cs="Arial"/>
          <w:b/>
          <w:sz w:val="22"/>
          <w:szCs w:val="22"/>
        </w:rPr>
        <w:t>u</w:t>
      </w:r>
      <w:r w:rsidR="00422C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propisano je da</w:t>
      </w:r>
      <w:r w:rsidRPr="0079339C">
        <w:rPr>
          <w:rFonts w:ascii="Arial" w:hAnsi="Arial" w:cs="Arial"/>
          <w:b/>
          <w:sz w:val="22"/>
          <w:szCs w:val="22"/>
        </w:rPr>
        <w:t xml:space="preserve"> </w:t>
      </w:r>
      <w:r w:rsidRPr="0064124C">
        <w:rPr>
          <w:rFonts w:ascii="Arial" w:hAnsi="Arial" w:cs="Arial"/>
          <w:b/>
          <w:sz w:val="22"/>
          <w:szCs w:val="22"/>
        </w:rPr>
        <w:t>predstavničko tijelo jedinice lokalne samouprave može odlukom odrediti i drugu djelatnost</w:t>
      </w:r>
      <w:r w:rsidR="00422CD2">
        <w:rPr>
          <w:rFonts w:ascii="Arial" w:hAnsi="Arial" w:cs="Arial"/>
          <w:b/>
          <w:sz w:val="22"/>
          <w:szCs w:val="22"/>
        </w:rPr>
        <w:t xml:space="preserve"> kao komunalnu djelatnost (uz one propisane ZKG-</w:t>
      </w:r>
      <w:r w:rsidR="0097690A">
        <w:rPr>
          <w:rFonts w:ascii="Arial" w:hAnsi="Arial" w:cs="Arial"/>
          <w:b/>
          <w:sz w:val="22"/>
          <w:szCs w:val="22"/>
        </w:rPr>
        <w:t>u</w:t>
      </w:r>
      <w:r w:rsidR="00422CD2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 xml:space="preserve"> uz uvjete:</w:t>
      </w:r>
    </w:p>
    <w:p w:rsidR="0079339C" w:rsidRPr="00D0066C" w:rsidRDefault="0079339C" w:rsidP="003771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0066C">
        <w:rPr>
          <w:rFonts w:ascii="Arial" w:hAnsi="Arial" w:cs="Arial"/>
          <w:bCs/>
          <w:sz w:val="22"/>
          <w:szCs w:val="22"/>
        </w:rPr>
        <w:t>1. ako se takvom djelatnošću kontinuirano zadovoljavaju potrebe od životnog značenja za stanovništvo na području jedinice lokalne samouprave</w:t>
      </w:r>
    </w:p>
    <w:p w:rsidR="0079339C" w:rsidRPr="00D0066C" w:rsidRDefault="0079339C" w:rsidP="00377181">
      <w:pPr>
        <w:ind w:firstLine="708"/>
        <w:rPr>
          <w:rFonts w:ascii="Arial" w:hAnsi="Arial" w:cs="Arial"/>
          <w:bCs/>
          <w:sz w:val="22"/>
          <w:szCs w:val="22"/>
        </w:rPr>
      </w:pPr>
      <w:r w:rsidRPr="00D0066C">
        <w:rPr>
          <w:rFonts w:ascii="Arial" w:hAnsi="Arial" w:cs="Arial"/>
          <w:bCs/>
          <w:sz w:val="22"/>
          <w:szCs w:val="22"/>
        </w:rPr>
        <w:t>2. ako po svom sadržaju i značenju djelatnost predstavlja nezamjenjiv uvjet života i rada u naselju</w:t>
      </w:r>
    </w:p>
    <w:p w:rsidR="0079339C" w:rsidRPr="00D0066C" w:rsidRDefault="0079339C" w:rsidP="00377181">
      <w:pPr>
        <w:ind w:firstLine="708"/>
        <w:rPr>
          <w:rFonts w:ascii="Arial" w:hAnsi="Arial" w:cs="Arial"/>
          <w:bCs/>
          <w:sz w:val="22"/>
          <w:szCs w:val="22"/>
        </w:rPr>
      </w:pPr>
      <w:r w:rsidRPr="00D0066C">
        <w:rPr>
          <w:rFonts w:ascii="Arial" w:hAnsi="Arial" w:cs="Arial"/>
          <w:bCs/>
          <w:sz w:val="22"/>
          <w:szCs w:val="22"/>
        </w:rPr>
        <w:t>3. ako je pretežno uslužnog karaktera i</w:t>
      </w:r>
    </w:p>
    <w:p w:rsidR="0079339C" w:rsidRPr="00D0066C" w:rsidRDefault="0079339C" w:rsidP="00377181">
      <w:pPr>
        <w:ind w:firstLine="705"/>
        <w:rPr>
          <w:rFonts w:ascii="Arial" w:hAnsi="Arial" w:cs="Arial"/>
          <w:bCs/>
          <w:sz w:val="22"/>
          <w:szCs w:val="22"/>
        </w:rPr>
      </w:pPr>
      <w:r w:rsidRPr="00D0066C">
        <w:rPr>
          <w:rFonts w:ascii="Arial" w:hAnsi="Arial" w:cs="Arial"/>
          <w:bCs/>
          <w:sz w:val="22"/>
          <w:szCs w:val="22"/>
        </w:rPr>
        <w:t>4. ako se obavlja prema načelima komunalnog gospodarstva.</w:t>
      </w:r>
    </w:p>
    <w:p w:rsidR="0079339C" w:rsidRPr="00D0066C" w:rsidRDefault="0079339C" w:rsidP="0079339C">
      <w:pPr>
        <w:rPr>
          <w:rFonts w:ascii="Arial" w:hAnsi="Arial" w:cs="Arial"/>
          <w:bCs/>
          <w:sz w:val="22"/>
          <w:szCs w:val="22"/>
        </w:rPr>
      </w:pPr>
    </w:p>
    <w:p w:rsidR="000E508F" w:rsidRDefault="0079339C" w:rsidP="00D0066C">
      <w:pPr>
        <w:ind w:firstLine="705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464E8">
        <w:rPr>
          <w:rFonts w:ascii="Arial" w:eastAsia="Calibri" w:hAnsi="Arial" w:cs="Arial"/>
          <w:b/>
          <w:sz w:val="22"/>
          <w:lang w:eastAsia="en-US"/>
        </w:rPr>
        <w:t xml:space="preserve">Kako su </w:t>
      </w:r>
      <w:r w:rsidRPr="00D0066C">
        <w:rPr>
          <w:rFonts w:ascii="Arial" w:hAnsi="Arial" w:cs="Arial"/>
          <w:b/>
          <w:sz w:val="22"/>
          <w:szCs w:val="22"/>
          <w:lang w:eastAsia="en-US"/>
        </w:rPr>
        <w:t xml:space="preserve">poslovi </w:t>
      </w:r>
      <w:r w:rsidR="00D0066C" w:rsidRPr="00D0066C">
        <w:rPr>
          <w:rFonts w:ascii="Arial" w:hAnsi="Arial" w:cs="Arial"/>
          <w:b/>
          <w:sz w:val="22"/>
          <w:szCs w:val="22"/>
          <w:lang w:eastAsia="en-US"/>
        </w:rPr>
        <w:t xml:space="preserve">hvatanja, sakupljanja, prijevoza i smještaja (zbrinjavanja) napuštenih i izgubljenih životinja na području Grada Bjelovara </w:t>
      </w:r>
      <w:r w:rsidRPr="004464E8">
        <w:rPr>
          <w:rFonts w:ascii="Arial" w:hAnsi="Arial" w:cs="Arial"/>
          <w:b/>
          <w:sz w:val="22"/>
          <w:szCs w:val="22"/>
          <w:lang w:eastAsia="en-US"/>
        </w:rPr>
        <w:t xml:space="preserve"> poslovi koji ispunjavaju sva četiri prethodno navedena uvjeta</w:t>
      </w:r>
      <w:r w:rsidR="002C4784">
        <w:rPr>
          <w:rFonts w:ascii="Arial" w:hAnsi="Arial" w:cs="Arial"/>
          <w:b/>
          <w:sz w:val="22"/>
          <w:szCs w:val="22"/>
          <w:lang w:eastAsia="en-US"/>
        </w:rPr>
        <w:t xml:space="preserve"> iz ZKG-u </w:t>
      </w:r>
      <w:r w:rsidRPr="004464E8">
        <w:rPr>
          <w:rFonts w:ascii="Arial" w:hAnsi="Arial" w:cs="Arial"/>
          <w:b/>
          <w:sz w:val="22"/>
          <w:szCs w:val="22"/>
          <w:lang w:eastAsia="en-US"/>
        </w:rPr>
        <w:t xml:space="preserve"> predlaže se da se isti odrede komunalnom djelatnošću. </w:t>
      </w:r>
    </w:p>
    <w:p w:rsidR="00D0066C" w:rsidRDefault="00D0066C" w:rsidP="00D0066C">
      <w:pPr>
        <w:ind w:firstLine="705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0E508F" w:rsidRPr="0091372D" w:rsidRDefault="000E508F" w:rsidP="0091372D">
      <w:pPr>
        <w:ind w:firstLine="705"/>
        <w:jc w:val="both"/>
        <w:rPr>
          <w:rFonts w:ascii="Arial" w:hAnsi="Arial" w:cs="Arial"/>
          <w:bCs/>
          <w:sz w:val="22"/>
          <w:szCs w:val="22"/>
        </w:rPr>
      </w:pPr>
      <w:r w:rsidRPr="0091372D">
        <w:rPr>
          <w:rFonts w:ascii="Arial" w:hAnsi="Arial" w:cs="Arial"/>
          <w:bCs/>
          <w:sz w:val="22"/>
          <w:szCs w:val="22"/>
        </w:rPr>
        <w:t>Umjesto</w:t>
      </w:r>
      <w:r w:rsidR="0030388D" w:rsidRPr="0091372D">
        <w:rPr>
          <w:rFonts w:ascii="Arial" w:hAnsi="Arial" w:cs="Arial"/>
          <w:bCs/>
          <w:sz w:val="22"/>
          <w:szCs w:val="22"/>
        </w:rPr>
        <w:t xml:space="preserve"> izmjena i </w:t>
      </w:r>
      <w:r w:rsidRPr="0091372D">
        <w:rPr>
          <w:rFonts w:ascii="Arial" w:hAnsi="Arial" w:cs="Arial"/>
          <w:bCs/>
          <w:sz w:val="22"/>
          <w:szCs w:val="22"/>
        </w:rPr>
        <w:t xml:space="preserve"> dopuna važeće Odluke o komunalnim djelatnostima </w:t>
      </w:r>
      <w:r w:rsidR="00B145BE" w:rsidRPr="0091372D">
        <w:rPr>
          <w:rFonts w:ascii="Arial" w:hAnsi="Arial" w:cs="Arial"/>
          <w:bCs/>
          <w:sz w:val="22"/>
          <w:szCs w:val="22"/>
        </w:rPr>
        <w:t xml:space="preserve">radi lakše primjene </w:t>
      </w:r>
      <w:r w:rsidRPr="0091372D">
        <w:rPr>
          <w:rFonts w:ascii="Arial" w:hAnsi="Arial" w:cs="Arial"/>
          <w:bCs/>
          <w:sz w:val="22"/>
          <w:szCs w:val="22"/>
        </w:rPr>
        <w:t xml:space="preserve"> pripremili smo</w:t>
      </w:r>
      <w:r w:rsidR="0091372D" w:rsidRPr="0091372D">
        <w:rPr>
          <w:rFonts w:ascii="Arial" w:hAnsi="Arial" w:cs="Arial"/>
          <w:bCs/>
          <w:sz w:val="22"/>
          <w:szCs w:val="22"/>
        </w:rPr>
        <w:t xml:space="preserve"> </w:t>
      </w:r>
      <w:r w:rsidRPr="0091372D">
        <w:rPr>
          <w:rFonts w:ascii="Arial" w:hAnsi="Arial" w:cs="Arial"/>
          <w:bCs/>
          <w:sz w:val="22"/>
          <w:szCs w:val="22"/>
        </w:rPr>
        <w:t xml:space="preserve">Nacrt nove </w:t>
      </w:r>
      <w:r w:rsidR="0091372D" w:rsidRPr="0091372D">
        <w:rPr>
          <w:rFonts w:ascii="Arial" w:hAnsi="Arial" w:cs="Arial"/>
          <w:bCs/>
          <w:sz w:val="22"/>
          <w:szCs w:val="22"/>
        </w:rPr>
        <w:t>o</w:t>
      </w:r>
      <w:r w:rsidRPr="0091372D">
        <w:rPr>
          <w:rFonts w:ascii="Arial" w:hAnsi="Arial" w:cs="Arial"/>
          <w:bCs/>
          <w:sz w:val="22"/>
          <w:szCs w:val="22"/>
        </w:rPr>
        <w:t>dluke o komunalnim djelatnostima.</w:t>
      </w:r>
    </w:p>
    <w:p w:rsidR="001B7BF6" w:rsidRPr="00AB17F7" w:rsidRDefault="0097690A" w:rsidP="0091372D">
      <w:pPr>
        <w:spacing w:before="180" w:after="180" w:line="255" w:lineRule="atLeas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 određivanja nove  komunalne djelatnosti i već obrazložene usklade teksta</w:t>
      </w:r>
      <w:r w:rsidR="00AD04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  Nacrt odluke </w:t>
      </w:r>
      <w:r w:rsidR="0091372D">
        <w:rPr>
          <w:rFonts w:ascii="Arial" w:hAnsi="Arial" w:cs="Arial"/>
          <w:sz w:val="22"/>
          <w:szCs w:val="22"/>
        </w:rPr>
        <w:t xml:space="preserve">u odnosu na važeću Odluku </w:t>
      </w:r>
      <w:r>
        <w:rPr>
          <w:rFonts w:ascii="Arial" w:hAnsi="Arial" w:cs="Arial"/>
          <w:sz w:val="22"/>
          <w:szCs w:val="22"/>
        </w:rPr>
        <w:t xml:space="preserve">  </w:t>
      </w:r>
      <w:r w:rsidR="000E508F" w:rsidRPr="00AB17F7">
        <w:rPr>
          <w:rFonts w:ascii="Arial" w:hAnsi="Arial" w:cs="Arial"/>
          <w:sz w:val="22"/>
          <w:szCs w:val="22"/>
        </w:rPr>
        <w:t>o komunaln</w:t>
      </w:r>
      <w:r w:rsidR="001B7BF6" w:rsidRPr="00AB17F7">
        <w:rPr>
          <w:rFonts w:ascii="Arial" w:hAnsi="Arial" w:cs="Arial"/>
          <w:sz w:val="22"/>
          <w:szCs w:val="22"/>
        </w:rPr>
        <w:t xml:space="preserve">im djelatnostima </w:t>
      </w:r>
      <w:r w:rsidR="000E508F" w:rsidRPr="00AB17F7">
        <w:rPr>
          <w:rFonts w:ascii="Arial" w:hAnsi="Arial" w:cs="Arial"/>
          <w:sz w:val="22"/>
          <w:szCs w:val="22"/>
        </w:rPr>
        <w:t xml:space="preserve"> </w:t>
      </w:r>
      <w:r w:rsidR="0091372D">
        <w:rPr>
          <w:rFonts w:ascii="Arial" w:hAnsi="Arial" w:cs="Arial"/>
          <w:sz w:val="22"/>
          <w:szCs w:val="22"/>
        </w:rPr>
        <w:t xml:space="preserve">ne sadrži druge razlike. </w:t>
      </w:r>
    </w:p>
    <w:p w:rsidR="0064124C" w:rsidRDefault="0064124C" w:rsidP="0064124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464E8">
        <w:rPr>
          <w:rFonts w:ascii="Arial" w:hAnsi="Arial" w:cs="Arial"/>
          <w:b/>
          <w:sz w:val="22"/>
          <w:szCs w:val="22"/>
        </w:rPr>
        <w:t>Predlažemo Gradonačelniku da razmotri Nacrt odluke o komunalnim djelatnostima, d</w:t>
      </w:r>
      <w:r w:rsidR="004864EF">
        <w:rPr>
          <w:rFonts w:ascii="Arial" w:hAnsi="Arial" w:cs="Arial"/>
          <w:b/>
          <w:sz w:val="22"/>
          <w:szCs w:val="22"/>
        </w:rPr>
        <w:t xml:space="preserve">a utvrdi Prijedlog </w:t>
      </w:r>
      <w:r w:rsidR="00AD0498">
        <w:rPr>
          <w:rFonts w:ascii="Arial" w:hAnsi="Arial" w:cs="Arial"/>
          <w:b/>
          <w:sz w:val="22"/>
          <w:szCs w:val="22"/>
        </w:rPr>
        <w:t>o</w:t>
      </w:r>
      <w:r w:rsidR="004864EF">
        <w:rPr>
          <w:rFonts w:ascii="Arial" w:hAnsi="Arial" w:cs="Arial"/>
          <w:b/>
          <w:sz w:val="22"/>
          <w:szCs w:val="22"/>
        </w:rPr>
        <w:t xml:space="preserve">dluke kao u tekstu Nacrta </w:t>
      </w:r>
      <w:r w:rsidRPr="004464E8">
        <w:rPr>
          <w:rFonts w:ascii="Arial" w:hAnsi="Arial" w:cs="Arial"/>
          <w:b/>
          <w:sz w:val="22"/>
          <w:szCs w:val="22"/>
        </w:rPr>
        <w:t xml:space="preserve"> i uputi </w:t>
      </w:r>
      <w:r w:rsidR="00AD0498">
        <w:rPr>
          <w:rFonts w:ascii="Arial" w:hAnsi="Arial" w:cs="Arial"/>
          <w:b/>
          <w:sz w:val="22"/>
          <w:szCs w:val="22"/>
        </w:rPr>
        <w:t xml:space="preserve">ga </w:t>
      </w:r>
      <w:r w:rsidRPr="004464E8">
        <w:rPr>
          <w:rFonts w:ascii="Arial" w:hAnsi="Arial" w:cs="Arial"/>
          <w:b/>
          <w:sz w:val="22"/>
          <w:szCs w:val="22"/>
        </w:rPr>
        <w:t xml:space="preserve">na razmatranje i donošenje Gradskom vijeću. </w:t>
      </w:r>
    </w:p>
    <w:p w:rsidR="002C4784" w:rsidRPr="004464E8" w:rsidRDefault="002C4784" w:rsidP="004864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4124C" w:rsidRPr="004464E8" w:rsidRDefault="0064124C" w:rsidP="004864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4124C" w:rsidRPr="0064124C" w:rsidRDefault="0064124C" w:rsidP="0064124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  <w:t xml:space="preserve">    PROČELNIK </w:t>
      </w:r>
    </w:p>
    <w:p w:rsidR="0064124C" w:rsidRPr="0064124C" w:rsidRDefault="0064124C" w:rsidP="00B4328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</w:r>
      <w:r w:rsidRPr="0064124C">
        <w:rPr>
          <w:rFonts w:ascii="Arial" w:hAnsi="Arial" w:cs="Arial"/>
          <w:b/>
          <w:sz w:val="22"/>
          <w:szCs w:val="22"/>
        </w:rPr>
        <w:tab/>
        <w:t xml:space="preserve"> Ivica Markovinović, dipl. ing. geologije</w:t>
      </w:r>
    </w:p>
    <w:p w:rsidR="00F131D0" w:rsidRPr="00432861" w:rsidRDefault="00F131D0" w:rsidP="00C0785A">
      <w:pPr>
        <w:rPr>
          <w:rFonts w:ascii="Arial" w:hAnsi="Arial" w:cs="Arial"/>
          <w:b/>
          <w:color w:val="92D050"/>
          <w:sz w:val="22"/>
          <w:szCs w:val="22"/>
        </w:rPr>
      </w:pPr>
      <w:bookmarkStart w:id="8" w:name="_GoBack"/>
      <w:bookmarkEnd w:id="8"/>
    </w:p>
    <w:sectPr w:rsidR="00F131D0" w:rsidRPr="00432861" w:rsidSect="00BE2536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E9E"/>
    <w:multiLevelType w:val="hybridMultilevel"/>
    <w:tmpl w:val="4530BCD4"/>
    <w:lvl w:ilvl="0" w:tplc="B2469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D0D"/>
    <w:multiLevelType w:val="hybridMultilevel"/>
    <w:tmpl w:val="BA528036"/>
    <w:lvl w:ilvl="0" w:tplc="8AA2C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00F0"/>
    <w:multiLevelType w:val="hybridMultilevel"/>
    <w:tmpl w:val="51BE6F02"/>
    <w:lvl w:ilvl="0" w:tplc="ACC47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4065B2"/>
    <w:multiLevelType w:val="hybridMultilevel"/>
    <w:tmpl w:val="3D9E6132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3A577C7"/>
    <w:multiLevelType w:val="hybridMultilevel"/>
    <w:tmpl w:val="6CAA585E"/>
    <w:lvl w:ilvl="0" w:tplc="AA2E573E">
      <w:start w:val="1"/>
      <w:numFmt w:val="decimal"/>
      <w:lvlText w:val="(%1)"/>
      <w:lvlJc w:val="left"/>
      <w:pPr>
        <w:ind w:left="10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5FF37DA"/>
    <w:multiLevelType w:val="hybridMultilevel"/>
    <w:tmpl w:val="DA1C0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A5FE9"/>
    <w:multiLevelType w:val="hybridMultilevel"/>
    <w:tmpl w:val="7088718E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45F98"/>
    <w:multiLevelType w:val="hybridMultilevel"/>
    <w:tmpl w:val="5DDEA712"/>
    <w:lvl w:ilvl="0" w:tplc="BB0EC0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B91CD3"/>
    <w:multiLevelType w:val="hybridMultilevel"/>
    <w:tmpl w:val="8B20E292"/>
    <w:lvl w:ilvl="0" w:tplc="1600697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07875"/>
    <w:multiLevelType w:val="hybridMultilevel"/>
    <w:tmpl w:val="A7A4B9D2"/>
    <w:lvl w:ilvl="0" w:tplc="B7BE95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5BEF"/>
    <w:multiLevelType w:val="hybridMultilevel"/>
    <w:tmpl w:val="4636DC54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C80EF2"/>
    <w:multiLevelType w:val="hybridMultilevel"/>
    <w:tmpl w:val="3D9E6132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E880274"/>
    <w:multiLevelType w:val="hybridMultilevel"/>
    <w:tmpl w:val="3D9E6132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10E3D79"/>
    <w:multiLevelType w:val="hybridMultilevel"/>
    <w:tmpl w:val="6B9A90F6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1C24D3B"/>
    <w:multiLevelType w:val="hybridMultilevel"/>
    <w:tmpl w:val="483EC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1990"/>
    <w:multiLevelType w:val="hybridMultilevel"/>
    <w:tmpl w:val="626EA0D6"/>
    <w:lvl w:ilvl="0" w:tplc="AB86E1D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80900"/>
    <w:multiLevelType w:val="hybridMultilevel"/>
    <w:tmpl w:val="E2DA5092"/>
    <w:lvl w:ilvl="0" w:tplc="6648444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2EFC2CA7"/>
    <w:multiLevelType w:val="hybridMultilevel"/>
    <w:tmpl w:val="4B52F3A4"/>
    <w:lvl w:ilvl="0" w:tplc="B54225B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3947E54"/>
    <w:multiLevelType w:val="hybridMultilevel"/>
    <w:tmpl w:val="64D49824"/>
    <w:lvl w:ilvl="0" w:tplc="198C865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44C3"/>
    <w:multiLevelType w:val="hybridMultilevel"/>
    <w:tmpl w:val="2A34948E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8B5407F"/>
    <w:multiLevelType w:val="hybridMultilevel"/>
    <w:tmpl w:val="03A639EC"/>
    <w:lvl w:ilvl="0" w:tplc="64C414A6">
      <w:start w:val="1"/>
      <w:numFmt w:val="decimal"/>
      <w:lvlText w:val="(%1)"/>
      <w:lvlJc w:val="left"/>
      <w:pPr>
        <w:ind w:left="1098" w:hanging="39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B460B0"/>
    <w:multiLevelType w:val="hybridMultilevel"/>
    <w:tmpl w:val="C79EA2C8"/>
    <w:lvl w:ilvl="0" w:tplc="B2F030D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13049E"/>
    <w:multiLevelType w:val="hybridMultilevel"/>
    <w:tmpl w:val="6624CFF8"/>
    <w:lvl w:ilvl="0" w:tplc="B4FA55C2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BB674AB"/>
    <w:multiLevelType w:val="hybridMultilevel"/>
    <w:tmpl w:val="272AF3B4"/>
    <w:lvl w:ilvl="0" w:tplc="E72E557E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F26833"/>
    <w:multiLevelType w:val="hybridMultilevel"/>
    <w:tmpl w:val="3F9E1C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E1B33"/>
    <w:multiLevelType w:val="hybridMultilevel"/>
    <w:tmpl w:val="99921802"/>
    <w:lvl w:ilvl="0" w:tplc="446E7F5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D55CE3"/>
    <w:multiLevelType w:val="hybridMultilevel"/>
    <w:tmpl w:val="B4BC3AF2"/>
    <w:lvl w:ilvl="0" w:tplc="32E290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C02A92"/>
    <w:multiLevelType w:val="hybridMultilevel"/>
    <w:tmpl w:val="DEFCF356"/>
    <w:lvl w:ilvl="0" w:tplc="C30295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92427C6"/>
    <w:multiLevelType w:val="hybridMultilevel"/>
    <w:tmpl w:val="3D9E6132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B84C05"/>
    <w:multiLevelType w:val="hybridMultilevel"/>
    <w:tmpl w:val="FCF05036"/>
    <w:lvl w:ilvl="0" w:tplc="74A085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227AE"/>
    <w:multiLevelType w:val="hybridMultilevel"/>
    <w:tmpl w:val="0CE063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71140"/>
    <w:multiLevelType w:val="hybridMultilevel"/>
    <w:tmpl w:val="3D9E6132"/>
    <w:lvl w:ilvl="0" w:tplc="FDD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E4F68E5"/>
    <w:multiLevelType w:val="hybridMultilevel"/>
    <w:tmpl w:val="9E5CD3CC"/>
    <w:lvl w:ilvl="0" w:tplc="45C87B1E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65BB2"/>
    <w:multiLevelType w:val="hybridMultilevel"/>
    <w:tmpl w:val="3F9E1C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816CD"/>
    <w:multiLevelType w:val="hybridMultilevel"/>
    <w:tmpl w:val="A5820680"/>
    <w:lvl w:ilvl="0" w:tplc="B01A60DE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377F5A"/>
    <w:multiLevelType w:val="hybridMultilevel"/>
    <w:tmpl w:val="9B3E1742"/>
    <w:lvl w:ilvl="0" w:tplc="CE788E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CF736A3"/>
    <w:multiLevelType w:val="hybridMultilevel"/>
    <w:tmpl w:val="B9D6F2A4"/>
    <w:lvl w:ilvl="0" w:tplc="28F0DEEA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EB20B6E"/>
    <w:multiLevelType w:val="hybridMultilevel"/>
    <w:tmpl w:val="488C8EF0"/>
    <w:lvl w:ilvl="0" w:tplc="4A0C3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C584F"/>
    <w:multiLevelType w:val="hybridMultilevel"/>
    <w:tmpl w:val="3F9E1C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35F28"/>
    <w:multiLevelType w:val="hybridMultilevel"/>
    <w:tmpl w:val="10DC33D0"/>
    <w:lvl w:ilvl="0" w:tplc="375040A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B2603"/>
    <w:multiLevelType w:val="hybridMultilevel"/>
    <w:tmpl w:val="0C9C0D6C"/>
    <w:lvl w:ilvl="0" w:tplc="E448276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9565E67"/>
    <w:multiLevelType w:val="hybridMultilevel"/>
    <w:tmpl w:val="3034C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B538A"/>
    <w:multiLevelType w:val="hybridMultilevel"/>
    <w:tmpl w:val="3F9E1C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F0D85"/>
    <w:multiLevelType w:val="hybridMultilevel"/>
    <w:tmpl w:val="58FC4E88"/>
    <w:lvl w:ilvl="0" w:tplc="DF0EB0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A490C"/>
    <w:multiLevelType w:val="hybridMultilevel"/>
    <w:tmpl w:val="756048AC"/>
    <w:lvl w:ilvl="0" w:tplc="6FD267E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B6266D"/>
    <w:multiLevelType w:val="hybridMultilevel"/>
    <w:tmpl w:val="350A0A56"/>
    <w:lvl w:ilvl="0" w:tplc="F9EC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C3AB9"/>
    <w:multiLevelType w:val="hybridMultilevel"/>
    <w:tmpl w:val="CA388378"/>
    <w:lvl w:ilvl="0" w:tplc="AB86E1D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6F90BBB"/>
    <w:multiLevelType w:val="hybridMultilevel"/>
    <w:tmpl w:val="65E22C6E"/>
    <w:lvl w:ilvl="0" w:tplc="C13CCC0E">
      <w:start w:val="1"/>
      <w:numFmt w:val="decimal"/>
      <w:lvlText w:val="(%1)"/>
      <w:lvlJc w:val="left"/>
      <w:pPr>
        <w:ind w:left="106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B4B43D4"/>
    <w:multiLevelType w:val="hybridMultilevel"/>
    <w:tmpl w:val="86CCCBC8"/>
    <w:lvl w:ilvl="0" w:tplc="532407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7"/>
  </w:num>
  <w:num w:numId="5">
    <w:abstractNumId w:val="46"/>
  </w:num>
  <w:num w:numId="6">
    <w:abstractNumId w:val="4"/>
  </w:num>
  <w:num w:numId="7">
    <w:abstractNumId w:val="36"/>
  </w:num>
  <w:num w:numId="8">
    <w:abstractNumId w:val="16"/>
  </w:num>
  <w:num w:numId="9">
    <w:abstractNumId w:val="8"/>
  </w:num>
  <w:num w:numId="10">
    <w:abstractNumId w:val="35"/>
  </w:num>
  <w:num w:numId="11">
    <w:abstractNumId w:val="25"/>
  </w:num>
  <w:num w:numId="12">
    <w:abstractNumId w:val="47"/>
  </w:num>
  <w:num w:numId="13">
    <w:abstractNumId w:val="31"/>
  </w:num>
  <w:num w:numId="14">
    <w:abstractNumId w:val="7"/>
  </w:num>
  <w:num w:numId="15">
    <w:abstractNumId w:val="9"/>
  </w:num>
  <w:num w:numId="16">
    <w:abstractNumId w:val="1"/>
  </w:num>
  <w:num w:numId="17">
    <w:abstractNumId w:val="22"/>
  </w:num>
  <w:num w:numId="18">
    <w:abstractNumId w:val="45"/>
  </w:num>
  <w:num w:numId="19">
    <w:abstractNumId w:val="11"/>
  </w:num>
  <w:num w:numId="20">
    <w:abstractNumId w:val="12"/>
  </w:num>
  <w:num w:numId="21">
    <w:abstractNumId w:val="37"/>
  </w:num>
  <w:num w:numId="22">
    <w:abstractNumId w:val="3"/>
  </w:num>
  <w:num w:numId="23">
    <w:abstractNumId w:val="13"/>
  </w:num>
  <w:num w:numId="24">
    <w:abstractNumId w:val="19"/>
  </w:num>
  <w:num w:numId="25">
    <w:abstractNumId w:val="28"/>
  </w:num>
  <w:num w:numId="26">
    <w:abstractNumId w:val="10"/>
  </w:num>
  <w:num w:numId="27">
    <w:abstractNumId w:val="18"/>
  </w:num>
  <w:num w:numId="28">
    <w:abstractNumId w:val="14"/>
  </w:num>
  <w:num w:numId="29">
    <w:abstractNumId w:val="5"/>
  </w:num>
  <w:num w:numId="30">
    <w:abstractNumId w:val="41"/>
  </w:num>
  <w:num w:numId="31">
    <w:abstractNumId w:val="30"/>
  </w:num>
  <w:num w:numId="32">
    <w:abstractNumId w:val="33"/>
  </w:num>
  <w:num w:numId="33">
    <w:abstractNumId w:val="6"/>
  </w:num>
  <w:num w:numId="34">
    <w:abstractNumId w:val="42"/>
  </w:num>
  <w:num w:numId="35">
    <w:abstractNumId w:val="2"/>
  </w:num>
  <w:num w:numId="36">
    <w:abstractNumId w:val="20"/>
  </w:num>
  <w:num w:numId="37">
    <w:abstractNumId w:val="38"/>
  </w:num>
  <w:num w:numId="38">
    <w:abstractNumId w:val="24"/>
  </w:num>
  <w:num w:numId="39">
    <w:abstractNumId w:val="29"/>
  </w:num>
  <w:num w:numId="40">
    <w:abstractNumId w:val="44"/>
  </w:num>
  <w:num w:numId="41">
    <w:abstractNumId w:val="26"/>
  </w:num>
  <w:num w:numId="42">
    <w:abstractNumId w:val="40"/>
  </w:num>
  <w:num w:numId="43">
    <w:abstractNumId w:val="39"/>
  </w:num>
  <w:num w:numId="44">
    <w:abstractNumId w:val="21"/>
  </w:num>
  <w:num w:numId="45">
    <w:abstractNumId w:val="0"/>
  </w:num>
  <w:num w:numId="46">
    <w:abstractNumId w:val="43"/>
  </w:num>
  <w:num w:numId="47">
    <w:abstractNumId w:val="48"/>
  </w:num>
  <w:num w:numId="48">
    <w:abstractNumId w:val="2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B5"/>
    <w:rsid w:val="00004562"/>
    <w:rsid w:val="00011373"/>
    <w:rsid w:val="000158A8"/>
    <w:rsid w:val="000638EC"/>
    <w:rsid w:val="00077661"/>
    <w:rsid w:val="00091C1F"/>
    <w:rsid w:val="000A2473"/>
    <w:rsid w:val="000D42FC"/>
    <w:rsid w:val="000E508F"/>
    <w:rsid w:val="000F1AB2"/>
    <w:rsid w:val="00126634"/>
    <w:rsid w:val="0014593D"/>
    <w:rsid w:val="001B7BF6"/>
    <w:rsid w:val="001C57BC"/>
    <w:rsid w:val="001E066A"/>
    <w:rsid w:val="001E098E"/>
    <w:rsid w:val="001F6FE6"/>
    <w:rsid w:val="00200C38"/>
    <w:rsid w:val="00205E28"/>
    <w:rsid w:val="00236020"/>
    <w:rsid w:val="00257A50"/>
    <w:rsid w:val="00277A65"/>
    <w:rsid w:val="00284225"/>
    <w:rsid w:val="002935F5"/>
    <w:rsid w:val="002A0B48"/>
    <w:rsid w:val="002A7C4C"/>
    <w:rsid w:val="002B69F4"/>
    <w:rsid w:val="002C4784"/>
    <w:rsid w:val="002C6ADB"/>
    <w:rsid w:val="002F5873"/>
    <w:rsid w:val="0030388D"/>
    <w:rsid w:val="0030597B"/>
    <w:rsid w:val="0032733A"/>
    <w:rsid w:val="00335EDD"/>
    <w:rsid w:val="00341C35"/>
    <w:rsid w:val="00345EEF"/>
    <w:rsid w:val="00377181"/>
    <w:rsid w:val="003A2AA1"/>
    <w:rsid w:val="003A4DD5"/>
    <w:rsid w:val="003F03D0"/>
    <w:rsid w:val="00422CD2"/>
    <w:rsid w:val="00422D5D"/>
    <w:rsid w:val="00432861"/>
    <w:rsid w:val="004464E8"/>
    <w:rsid w:val="00447171"/>
    <w:rsid w:val="00462FEA"/>
    <w:rsid w:val="004736C8"/>
    <w:rsid w:val="004864EF"/>
    <w:rsid w:val="004A2851"/>
    <w:rsid w:val="004E6F17"/>
    <w:rsid w:val="005305DF"/>
    <w:rsid w:val="00534794"/>
    <w:rsid w:val="00546DDE"/>
    <w:rsid w:val="00556340"/>
    <w:rsid w:val="0056190F"/>
    <w:rsid w:val="00570205"/>
    <w:rsid w:val="005729AA"/>
    <w:rsid w:val="005F5C22"/>
    <w:rsid w:val="006150EC"/>
    <w:rsid w:val="0064124C"/>
    <w:rsid w:val="006570E0"/>
    <w:rsid w:val="006A1166"/>
    <w:rsid w:val="006A7CAF"/>
    <w:rsid w:val="006C0B48"/>
    <w:rsid w:val="006E1EB5"/>
    <w:rsid w:val="006F34C1"/>
    <w:rsid w:val="00721ABE"/>
    <w:rsid w:val="00725D26"/>
    <w:rsid w:val="00776AEB"/>
    <w:rsid w:val="0079339C"/>
    <w:rsid w:val="007A485C"/>
    <w:rsid w:val="007D5F32"/>
    <w:rsid w:val="007E6672"/>
    <w:rsid w:val="00800512"/>
    <w:rsid w:val="008135EA"/>
    <w:rsid w:val="00836C52"/>
    <w:rsid w:val="00853A1D"/>
    <w:rsid w:val="00872992"/>
    <w:rsid w:val="00887B05"/>
    <w:rsid w:val="008B3C46"/>
    <w:rsid w:val="008B52DC"/>
    <w:rsid w:val="008C2DF4"/>
    <w:rsid w:val="008C462C"/>
    <w:rsid w:val="00906B43"/>
    <w:rsid w:val="0091372D"/>
    <w:rsid w:val="009311ED"/>
    <w:rsid w:val="00955E46"/>
    <w:rsid w:val="00957676"/>
    <w:rsid w:val="00963602"/>
    <w:rsid w:val="0097690A"/>
    <w:rsid w:val="00990B09"/>
    <w:rsid w:val="00991D52"/>
    <w:rsid w:val="009A372C"/>
    <w:rsid w:val="009B1608"/>
    <w:rsid w:val="009B27A0"/>
    <w:rsid w:val="009B3DC5"/>
    <w:rsid w:val="009C3105"/>
    <w:rsid w:val="009E6096"/>
    <w:rsid w:val="009E6C09"/>
    <w:rsid w:val="00A23AA9"/>
    <w:rsid w:val="00A32FA9"/>
    <w:rsid w:val="00A52E87"/>
    <w:rsid w:val="00A8615F"/>
    <w:rsid w:val="00AB17F7"/>
    <w:rsid w:val="00AD0498"/>
    <w:rsid w:val="00AD5520"/>
    <w:rsid w:val="00AD5612"/>
    <w:rsid w:val="00AE1B21"/>
    <w:rsid w:val="00B01449"/>
    <w:rsid w:val="00B145BE"/>
    <w:rsid w:val="00B3586D"/>
    <w:rsid w:val="00B43283"/>
    <w:rsid w:val="00B8503F"/>
    <w:rsid w:val="00BA42F1"/>
    <w:rsid w:val="00BB480C"/>
    <w:rsid w:val="00BD02A1"/>
    <w:rsid w:val="00BE12BC"/>
    <w:rsid w:val="00BE1A8E"/>
    <w:rsid w:val="00BE2536"/>
    <w:rsid w:val="00BE3F61"/>
    <w:rsid w:val="00BF6CDE"/>
    <w:rsid w:val="00C0785A"/>
    <w:rsid w:val="00C2276A"/>
    <w:rsid w:val="00C67E02"/>
    <w:rsid w:val="00C97FFC"/>
    <w:rsid w:val="00CA5535"/>
    <w:rsid w:val="00CB76BF"/>
    <w:rsid w:val="00CC0B7F"/>
    <w:rsid w:val="00CC3E3A"/>
    <w:rsid w:val="00CD06EE"/>
    <w:rsid w:val="00CE0F39"/>
    <w:rsid w:val="00D0066C"/>
    <w:rsid w:val="00D40C62"/>
    <w:rsid w:val="00D55591"/>
    <w:rsid w:val="00D66B94"/>
    <w:rsid w:val="00D6707D"/>
    <w:rsid w:val="00DB61FB"/>
    <w:rsid w:val="00DE3BF0"/>
    <w:rsid w:val="00DE5D13"/>
    <w:rsid w:val="00E10E04"/>
    <w:rsid w:val="00E25DFF"/>
    <w:rsid w:val="00E36D8B"/>
    <w:rsid w:val="00E44339"/>
    <w:rsid w:val="00E61EC1"/>
    <w:rsid w:val="00E67E53"/>
    <w:rsid w:val="00E72802"/>
    <w:rsid w:val="00E91443"/>
    <w:rsid w:val="00EB0F8F"/>
    <w:rsid w:val="00EB1FB0"/>
    <w:rsid w:val="00F0745A"/>
    <w:rsid w:val="00F131D0"/>
    <w:rsid w:val="00F2383C"/>
    <w:rsid w:val="00F264BE"/>
    <w:rsid w:val="00F44F2D"/>
    <w:rsid w:val="00F6694E"/>
    <w:rsid w:val="00F70CE2"/>
    <w:rsid w:val="00FC3074"/>
    <w:rsid w:val="00FD5ADD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6C031"/>
  <w15:docId w15:val="{E7A94E38-1670-49B8-BDEF-E8C28AC0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EB5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E1EB5"/>
    <w:pPr>
      <w:keepNext/>
      <w:spacing w:before="240" w:after="60"/>
      <w:outlineLvl w:val="2"/>
    </w:pPr>
    <w:rPr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E1EB5"/>
    <w:pPr>
      <w:keepNext/>
      <w:jc w:val="both"/>
      <w:outlineLvl w:val="4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E1EB5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semiHidden/>
    <w:rsid w:val="006E1EB5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6E1EB5"/>
    <w:pPr>
      <w:jc w:val="both"/>
    </w:pPr>
    <w:rPr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6E1EB5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6E1E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1C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C35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3A1D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F48BA-58CB-41D6-9671-B0A90111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5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Melita Birač</cp:lastModifiedBy>
  <cp:revision>16</cp:revision>
  <cp:lastPrinted>2020-02-11T10:07:00Z</cp:lastPrinted>
  <dcterms:created xsi:type="dcterms:W3CDTF">2020-01-15T08:11:00Z</dcterms:created>
  <dcterms:modified xsi:type="dcterms:W3CDTF">2020-02-12T07:34:00Z</dcterms:modified>
</cp:coreProperties>
</file>