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7EB71" w14:textId="129BE7B9" w:rsidR="00B635B2" w:rsidRPr="009D7C54" w:rsidRDefault="008A47D7" w:rsidP="008A47D7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6C7623DC" wp14:editId="0B4AAEE7">
            <wp:simplePos x="0" y="0"/>
            <wp:positionH relativeFrom="column">
              <wp:posOffset>1400175</wp:posOffset>
            </wp:positionH>
            <wp:positionV relativeFrom="paragraph">
              <wp:posOffset>0</wp:posOffset>
            </wp:positionV>
            <wp:extent cx="510540" cy="619125"/>
            <wp:effectExtent l="0" t="0" r="3810" b="0"/>
            <wp:wrapTight wrapText="bothSides">
              <wp:wrapPolygon edited="0">
                <wp:start x="3224" y="0"/>
                <wp:lineTo x="0" y="0"/>
                <wp:lineTo x="0" y="14622"/>
                <wp:lineTo x="3224" y="21268"/>
                <wp:lineTo x="5642" y="21268"/>
                <wp:lineTo x="14507" y="21268"/>
                <wp:lineTo x="16925" y="21268"/>
                <wp:lineTo x="20955" y="13957"/>
                <wp:lineTo x="20955" y="10634"/>
                <wp:lineTo x="21761" y="2658"/>
                <wp:lineTo x="20955" y="665"/>
                <wp:lineTo x="16925" y="0"/>
                <wp:lineTo x="3224" y="0"/>
              </wp:wrapPolygon>
            </wp:wrapTight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619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8D03035" w14:textId="77777777" w:rsidR="008A47D7" w:rsidRDefault="008A47D7" w:rsidP="008A47D7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D7C54">
        <w:rPr>
          <w:rFonts w:ascii="Arial" w:eastAsia="Times New Roman" w:hAnsi="Arial" w:cs="Arial"/>
          <w:b/>
          <w:sz w:val="24"/>
          <w:szCs w:val="24"/>
        </w:rPr>
        <w:tab/>
      </w:r>
    </w:p>
    <w:p w14:paraId="75D63924" w14:textId="77777777" w:rsidR="008A47D7" w:rsidRDefault="008A47D7" w:rsidP="008A47D7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AC3F5B5" w14:textId="77777777" w:rsidR="00390998" w:rsidRDefault="008A47D7" w:rsidP="008A47D7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365B1CC1" w14:textId="7AB600BC" w:rsidR="008A47D7" w:rsidRPr="009D7C54" w:rsidRDefault="00390998" w:rsidP="008A47D7">
      <w:pPr>
        <w:tabs>
          <w:tab w:val="center" w:pos="2580"/>
        </w:tabs>
        <w:spacing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8A47D7" w:rsidRPr="009D7C54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14:paraId="606AE98F" w14:textId="77777777" w:rsidR="008A47D7" w:rsidRPr="009D7C54" w:rsidRDefault="008A47D7" w:rsidP="008A47D7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D7C54">
        <w:rPr>
          <w:rFonts w:ascii="Arial" w:eastAsia="Times New Roman" w:hAnsi="Arial" w:cs="Arial"/>
          <w:b/>
          <w:sz w:val="24"/>
          <w:szCs w:val="24"/>
        </w:rPr>
        <w:tab/>
        <w:t>BJELOVARSKO-BILOGORSKA ŽUPANIJA</w:t>
      </w:r>
    </w:p>
    <w:p w14:paraId="008EFDCD" w14:textId="77777777" w:rsidR="008A47D7" w:rsidRPr="009D7C54" w:rsidRDefault="008A47D7" w:rsidP="008A47D7">
      <w:pPr>
        <w:tabs>
          <w:tab w:val="center" w:pos="2580"/>
        </w:tabs>
        <w:spacing w:after="0" w:line="240" w:lineRule="auto"/>
        <w:rPr>
          <w:sz w:val="24"/>
          <w:szCs w:val="24"/>
        </w:rPr>
      </w:pPr>
      <w:r w:rsidRPr="009D7C54">
        <w:rPr>
          <w:rFonts w:ascii="Arial" w:eastAsia="Times New Roman" w:hAnsi="Arial" w:cs="Arial"/>
          <w:b/>
          <w:spacing w:val="80"/>
          <w:sz w:val="24"/>
          <w:szCs w:val="24"/>
        </w:rPr>
        <w:tab/>
      </w:r>
      <w:r w:rsidR="00B635B2">
        <w:rPr>
          <w:rFonts w:ascii="Arial" w:eastAsia="Times New Roman" w:hAnsi="Arial" w:cs="Arial"/>
          <w:b/>
          <w:spacing w:val="80"/>
          <w:sz w:val="24"/>
          <w:szCs w:val="24"/>
        </w:rPr>
        <w:t xml:space="preserve"> </w:t>
      </w:r>
      <w:r w:rsidRPr="009D7C54">
        <w:rPr>
          <w:rFonts w:ascii="Arial" w:eastAsia="Times New Roman" w:hAnsi="Arial" w:cs="Arial"/>
          <w:spacing w:val="80"/>
          <w:sz w:val="24"/>
          <w:szCs w:val="24"/>
        </w:rPr>
        <w:t>GRAD BJELOVAR</w:t>
      </w:r>
    </w:p>
    <w:p w14:paraId="08AB55B4" w14:textId="51C21933" w:rsidR="008A47D7" w:rsidRDefault="008A47D7" w:rsidP="008A47D7">
      <w:pPr>
        <w:tabs>
          <w:tab w:val="center" w:pos="2580"/>
        </w:tabs>
        <w:spacing w:after="0" w:line="240" w:lineRule="auto"/>
        <w:ind w:firstLine="99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9D7C54">
        <w:rPr>
          <w:rFonts w:ascii="Arial" w:eastAsia="Times New Roman" w:hAnsi="Arial" w:cs="Arial"/>
          <w:sz w:val="24"/>
          <w:szCs w:val="24"/>
        </w:rPr>
        <w:t>G R A D O N A Č E L N I K</w:t>
      </w:r>
    </w:p>
    <w:p w14:paraId="499DBA9C" w14:textId="77777777" w:rsidR="00BB51CB" w:rsidRDefault="00BB51CB" w:rsidP="00BB51CB">
      <w:pPr>
        <w:tabs>
          <w:tab w:val="center" w:pos="2580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p w14:paraId="11F3F9C1" w14:textId="77777777" w:rsidR="00BB51CB" w:rsidRDefault="00BB51CB" w:rsidP="00BB51C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7C1249F" w14:textId="77777777" w:rsidR="00BB51CB" w:rsidRPr="00F9509C" w:rsidRDefault="00BB51CB" w:rsidP="00BB51C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Temeljem članka 29</w:t>
      </w:r>
      <w:r w:rsidRPr="00A558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stavka 1. podstavka 2.</w:t>
      </w:r>
      <w:r w:rsidRPr="00A558EE">
        <w:rPr>
          <w:rFonts w:ascii="Arial" w:hAnsi="Arial" w:cs="Arial"/>
          <w:sz w:val="24"/>
          <w:szCs w:val="24"/>
        </w:rPr>
        <w:t xml:space="preserve"> Pravilnika o financiranju</w:t>
      </w:r>
      <w:r>
        <w:rPr>
          <w:rFonts w:ascii="Arial" w:hAnsi="Arial" w:cs="Arial"/>
          <w:sz w:val="24"/>
          <w:szCs w:val="24"/>
        </w:rPr>
        <w:t xml:space="preserve"> programa, projekata i javnih potreba sredstvima proračuna Grada Bjelovara  („Službeni glasnik Grada Bjelovara“ 3a/15, 1/20 i 1/21), Javnog poziva za financiranje jednokratnih programa i projekata udruga Grada Bjelovara za 2021. godinu (KLASA: 402-08/21-01/23, URBROJ: 2103/01-01-21-4) i Uputa za prijavitelje (KLASA: 402-08/21-01/23 URBROJ: 2103/01-01-21-5) Povjerenstvo za ocjenjivanje prijavljenih programa i projekata pristiglih na Javni poziv za financiranje jednokratnih programa i projekata udruga Grada Bjelovara za 2021. godinu donosi</w:t>
      </w:r>
    </w:p>
    <w:p w14:paraId="27A6DADA" w14:textId="77777777" w:rsidR="00BB51CB" w:rsidRDefault="00BB51CB" w:rsidP="00BB51CB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</w:p>
    <w:p w14:paraId="4726B709" w14:textId="77777777" w:rsidR="00BB51CB" w:rsidRPr="00BC6CE7" w:rsidRDefault="00BB51CB" w:rsidP="00BB51CB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BC6CE7">
        <w:rPr>
          <w:rFonts w:ascii="Arial" w:hAnsi="Arial" w:cs="Arial"/>
          <w:b/>
          <w:sz w:val="24"/>
          <w:szCs w:val="24"/>
        </w:rPr>
        <w:t>ODLUK</w:t>
      </w:r>
      <w:r>
        <w:rPr>
          <w:rFonts w:ascii="Arial" w:hAnsi="Arial" w:cs="Arial"/>
          <w:b/>
          <w:sz w:val="24"/>
          <w:szCs w:val="24"/>
        </w:rPr>
        <w:t>U</w:t>
      </w:r>
    </w:p>
    <w:p w14:paraId="3348A5F1" w14:textId="77777777" w:rsidR="00BB51CB" w:rsidRDefault="00BB51CB" w:rsidP="00BB51CB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BC6CE7">
        <w:rPr>
          <w:rFonts w:ascii="Arial" w:hAnsi="Arial" w:cs="Arial"/>
          <w:b/>
          <w:sz w:val="24"/>
          <w:szCs w:val="24"/>
        </w:rPr>
        <w:t>o odobravanju i raspoređivanju financijskih sredstava progra</w:t>
      </w:r>
      <w:r>
        <w:rPr>
          <w:rFonts w:ascii="Arial" w:hAnsi="Arial" w:cs="Arial"/>
          <w:b/>
          <w:sz w:val="24"/>
          <w:szCs w:val="24"/>
        </w:rPr>
        <w:t>mima</w:t>
      </w:r>
      <w:r w:rsidRPr="00BC6CE7">
        <w:rPr>
          <w:rFonts w:ascii="Arial" w:hAnsi="Arial" w:cs="Arial"/>
          <w:b/>
          <w:sz w:val="24"/>
          <w:szCs w:val="24"/>
        </w:rPr>
        <w:t xml:space="preserve"> i projek</w:t>
      </w:r>
      <w:r>
        <w:rPr>
          <w:rFonts w:ascii="Arial" w:hAnsi="Arial" w:cs="Arial"/>
          <w:b/>
          <w:sz w:val="24"/>
          <w:szCs w:val="24"/>
        </w:rPr>
        <w:t>tima</w:t>
      </w:r>
      <w:r w:rsidRPr="00BC6CE7">
        <w:rPr>
          <w:rFonts w:ascii="Arial" w:hAnsi="Arial" w:cs="Arial"/>
          <w:b/>
          <w:sz w:val="24"/>
          <w:szCs w:val="24"/>
        </w:rPr>
        <w:t xml:space="preserve"> udruga </w:t>
      </w:r>
      <w:r>
        <w:rPr>
          <w:rFonts w:ascii="Arial" w:hAnsi="Arial" w:cs="Arial"/>
          <w:b/>
          <w:sz w:val="24"/>
          <w:szCs w:val="24"/>
        </w:rPr>
        <w:t xml:space="preserve">na Javni poziv </w:t>
      </w:r>
      <w:r w:rsidRPr="00684F52">
        <w:rPr>
          <w:rFonts w:ascii="Arial" w:hAnsi="Arial" w:cs="Arial"/>
          <w:b/>
          <w:sz w:val="24"/>
          <w:szCs w:val="24"/>
        </w:rPr>
        <w:t>za financiranje jedno</w:t>
      </w:r>
      <w:r>
        <w:rPr>
          <w:rFonts w:ascii="Arial" w:hAnsi="Arial" w:cs="Arial"/>
          <w:b/>
          <w:sz w:val="24"/>
          <w:szCs w:val="24"/>
        </w:rPr>
        <w:t>kratnih</w:t>
      </w:r>
      <w:r w:rsidRPr="00684F52">
        <w:rPr>
          <w:rFonts w:ascii="Arial" w:hAnsi="Arial" w:cs="Arial"/>
          <w:b/>
          <w:sz w:val="24"/>
          <w:szCs w:val="24"/>
        </w:rPr>
        <w:t xml:space="preserve"> </w:t>
      </w:r>
    </w:p>
    <w:p w14:paraId="0512E7F2" w14:textId="77777777" w:rsidR="00BB51CB" w:rsidRPr="00BC6CE7" w:rsidRDefault="00BB51CB" w:rsidP="00BB51CB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684F52">
        <w:rPr>
          <w:rFonts w:ascii="Arial" w:hAnsi="Arial" w:cs="Arial"/>
          <w:b/>
          <w:sz w:val="24"/>
          <w:szCs w:val="24"/>
        </w:rPr>
        <w:t xml:space="preserve">programa i projekata udruga Grada </w:t>
      </w:r>
      <w:r>
        <w:rPr>
          <w:rFonts w:ascii="Arial" w:hAnsi="Arial" w:cs="Arial"/>
          <w:b/>
          <w:sz w:val="24"/>
          <w:szCs w:val="24"/>
        </w:rPr>
        <w:t>Bjelovara za 2021</w:t>
      </w:r>
      <w:r w:rsidRPr="00684F52">
        <w:rPr>
          <w:rFonts w:ascii="Arial" w:hAnsi="Arial" w:cs="Arial"/>
          <w:b/>
          <w:sz w:val="24"/>
          <w:szCs w:val="24"/>
        </w:rPr>
        <w:t>. godinu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158D6C7" w14:textId="77777777" w:rsidR="00BB51CB" w:rsidRPr="00A558EE" w:rsidRDefault="00BB51CB" w:rsidP="00BB51CB">
      <w:pPr>
        <w:pStyle w:val="Obinitekst"/>
        <w:jc w:val="center"/>
        <w:rPr>
          <w:rFonts w:ascii="Arial" w:hAnsi="Arial" w:cs="Arial"/>
          <w:b/>
          <w:sz w:val="24"/>
        </w:rPr>
      </w:pPr>
    </w:p>
    <w:p w14:paraId="08345C0D" w14:textId="77777777" w:rsidR="00BB51CB" w:rsidRDefault="00BB51CB" w:rsidP="00BB51CB">
      <w:pPr>
        <w:pStyle w:val="Obinitekst"/>
        <w:jc w:val="center"/>
        <w:rPr>
          <w:rFonts w:ascii="Arial" w:hAnsi="Arial" w:cs="Arial"/>
          <w:sz w:val="24"/>
        </w:rPr>
      </w:pPr>
      <w:r w:rsidRPr="00A558EE">
        <w:rPr>
          <w:rFonts w:ascii="Arial" w:hAnsi="Arial" w:cs="Arial"/>
          <w:sz w:val="24"/>
        </w:rPr>
        <w:t>Članak 1.</w:t>
      </w:r>
    </w:p>
    <w:p w14:paraId="5BBC0456" w14:textId="77777777" w:rsidR="00BB51CB" w:rsidRPr="00A558EE" w:rsidRDefault="00BB51CB" w:rsidP="00BB51CB">
      <w:pPr>
        <w:pStyle w:val="Obinitekst"/>
        <w:jc w:val="center"/>
        <w:rPr>
          <w:rFonts w:ascii="Arial" w:hAnsi="Arial" w:cs="Arial"/>
          <w:sz w:val="24"/>
        </w:rPr>
      </w:pPr>
    </w:p>
    <w:p w14:paraId="56FF3820" w14:textId="77777777" w:rsidR="00BB51CB" w:rsidRDefault="00BB51CB" w:rsidP="00BB51CB">
      <w:pPr>
        <w:pStyle w:val="Obiniteks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Ovom Odlukom odobravaju se i raspoređuju financijska sredstva programima i projektima udruga Grada Bjelovara za 2021. godinu.</w:t>
      </w:r>
    </w:p>
    <w:p w14:paraId="1818F826" w14:textId="77777777" w:rsidR="00BB51CB" w:rsidRPr="00A558EE" w:rsidRDefault="00BB51CB" w:rsidP="00BB51CB">
      <w:pPr>
        <w:pStyle w:val="Obinitekst"/>
        <w:jc w:val="both"/>
        <w:rPr>
          <w:rFonts w:ascii="Arial" w:hAnsi="Arial" w:cs="Arial"/>
          <w:sz w:val="24"/>
        </w:rPr>
      </w:pPr>
    </w:p>
    <w:p w14:paraId="10F47916" w14:textId="77777777" w:rsidR="00BB51CB" w:rsidRDefault="00BB51CB" w:rsidP="00BB51CB">
      <w:pPr>
        <w:pStyle w:val="Obinitekst"/>
        <w:jc w:val="center"/>
        <w:rPr>
          <w:rFonts w:ascii="Arial" w:hAnsi="Arial" w:cs="Arial"/>
          <w:sz w:val="24"/>
        </w:rPr>
      </w:pPr>
      <w:r w:rsidRPr="00A558EE">
        <w:rPr>
          <w:rFonts w:ascii="Arial" w:hAnsi="Arial" w:cs="Arial"/>
          <w:sz w:val="24"/>
        </w:rPr>
        <w:t>Članak 2.</w:t>
      </w:r>
    </w:p>
    <w:p w14:paraId="0DD60C13" w14:textId="77777777" w:rsidR="00BB51CB" w:rsidRPr="001B4869" w:rsidRDefault="00BB51CB" w:rsidP="00BB51CB">
      <w:pPr>
        <w:pStyle w:val="Obinitekst"/>
        <w:jc w:val="center"/>
        <w:rPr>
          <w:rFonts w:ascii="Arial" w:hAnsi="Arial" w:cs="Arial"/>
          <w:sz w:val="24"/>
        </w:rPr>
      </w:pPr>
    </w:p>
    <w:p w14:paraId="6799E887" w14:textId="553E491D" w:rsidR="00BB51CB" w:rsidRDefault="00BB51CB" w:rsidP="00BB51CB">
      <w:pPr>
        <w:pStyle w:val="Obinitekst"/>
        <w:jc w:val="both"/>
        <w:rPr>
          <w:rFonts w:ascii="Arial" w:hAnsi="Arial" w:cs="Arial"/>
          <w:sz w:val="24"/>
          <w:szCs w:val="24"/>
        </w:rPr>
      </w:pPr>
      <w:r w:rsidRPr="00A558EE">
        <w:rPr>
          <w:rFonts w:ascii="Arial" w:hAnsi="Arial" w:cs="Arial"/>
          <w:sz w:val="24"/>
          <w:szCs w:val="24"/>
        </w:rPr>
        <w:tab/>
        <w:t>Odobravaju</w:t>
      </w:r>
      <w:r>
        <w:rPr>
          <w:rFonts w:ascii="Arial" w:hAnsi="Arial" w:cs="Arial"/>
          <w:sz w:val="24"/>
          <w:szCs w:val="24"/>
        </w:rPr>
        <w:t xml:space="preserve"> se i raspoređuju </w:t>
      </w:r>
      <w:r w:rsidRPr="00A558EE">
        <w:rPr>
          <w:rFonts w:ascii="Arial" w:hAnsi="Arial" w:cs="Arial"/>
          <w:sz w:val="24"/>
          <w:szCs w:val="24"/>
        </w:rPr>
        <w:t>financijska</w:t>
      </w:r>
      <w:r>
        <w:rPr>
          <w:rFonts w:ascii="Arial" w:hAnsi="Arial" w:cs="Arial"/>
          <w:sz w:val="24"/>
          <w:szCs w:val="24"/>
        </w:rPr>
        <w:t xml:space="preserve"> sredstva za slijedeće programe i </w:t>
      </w:r>
      <w:r w:rsidRPr="00A558EE">
        <w:rPr>
          <w:rFonts w:ascii="Arial" w:hAnsi="Arial" w:cs="Arial"/>
          <w:sz w:val="24"/>
          <w:szCs w:val="24"/>
        </w:rPr>
        <w:t>projekte</w:t>
      </w:r>
      <w:r>
        <w:rPr>
          <w:rFonts w:ascii="Arial" w:hAnsi="Arial" w:cs="Arial"/>
          <w:sz w:val="24"/>
          <w:szCs w:val="24"/>
        </w:rPr>
        <w:t xml:space="preserve"> udruga</w:t>
      </w:r>
      <w:r w:rsidRPr="00A558EE">
        <w:rPr>
          <w:rFonts w:ascii="Arial" w:hAnsi="Arial" w:cs="Arial"/>
          <w:sz w:val="24"/>
          <w:szCs w:val="24"/>
        </w:rPr>
        <w:t>:</w:t>
      </w:r>
    </w:p>
    <w:p w14:paraId="5187C1B7" w14:textId="77777777" w:rsidR="00BB51CB" w:rsidRDefault="00BB51CB" w:rsidP="00BB51CB">
      <w:pPr>
        <w:pStyle w:val="Obinitekst"/>
        <w:jc w:val="both"/>
        <w:rPr>
          <w:rFonts w:ascii="Arial" w:hAnsi="Arial" w:cs="Arial"/>
          <w:sz w:val="24"/>
          <w:szCs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480"/>
        <w:gridCol w:w="3166"/>
        <w:gridCol w:w="1134"/>
        <w:gridCol w:w="2127"/>
        <w:gridCol w:w="994"/>
      </w:tblGrid>
      <w:tr w:rsidR="00BB51CB" w:rsidRPr="00EC2F69" w14:paraId="2E7E26B1" w14:textId="77777777" w:rsidTr="00B051B9">
        <w:trPr>
          <w:trHeight w:val="3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67A62A8" w14:textId="77777777" w:rsidR="00BB51CB" w:rsidRPr="00EC2F69" w:rsidRDefault="00BB51CB" w:rsidP="00B05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R.B.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02771D0" w14:textId="77777777" w:rsidR="00BB51CB" w:rsidRPr="00EC2F69" w:rsidRDefault="00BB51CB" w:rsidP="00B051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KLASA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4462DE7" w14:textId="77777777" w:rsidR="00BB51CB" w:rsidRPr="00EC2F69" w:rsidRDefault="00BB51CB" w:rsidP="00B051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PODNOSITELJ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35BBBC8" w14:textId="77777777" w:rsidR="00BB51CB" w:rsidRPr="00EC2F69" w:rsidRDefault="00BB51CB" w:rsidP="00B051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OIB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13F985B" w14:textId="77777777" w:rsidR="00BB51CB" w:rsidRPr="00EC2F69" w:rsidRDefault="00BB51CB" w:rsidP="00B051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AKTIVNOST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FC4DDCF" w14:textId="77777777" w:rsidR="00BB51CB" w:rsidRPr="00EC2F69" w:rsidRDefault="00BB51CB" w:rsidP="00B051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ODOBRENI IZNOS</w:t>
            </w:r>
          </w:p>
        </w:tc>
      </w:tr>
      <w:tr w:rsidR="00BB51CB" w:rsidRPr="00EC2F69" w14:paraId="708A639C" w14:textId="77777777" w:rsidTr="00B051B9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1BA2" w14:textId="77777777" w:rsidR="00BB51CB" w:rsidRPr="00EC2F69" w:rsidRDefault="00BB51CB" w:rsidP="00B05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ECB1" w14:textId="77777777" w:rsidR="00BB51CB" w:rsidRPr="00EC2F69" w:rsidRDefault="00BB51CB" w:rsidP="00B051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402-08/21-01/111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3026" w14:textId="77777777" w:rsidR="00BB51CB" w:rsidRPr="00EC2F69" w:rsidRDefault="00BB51CB" w:rsidP="00B0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LU "FAZAN" Gudovac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E038" w14:textId="77777777" w:rsidR="00BB51CB" w:rsidRPr="00EC2F69" w:rsidRDefault="00BB51CB" w:rsidP="00B05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25017498062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A9F3" w14:textId="77777777" w:rsidR="00BB51CB" w:rsidRPr="00EC2F69" w:rsidRDefault="00BB51CB" w:rsidP="00B0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Jačanje kapaciteta udruge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8E71" w14:textId="77777777" w:rsidR="00BB51CB" w:rsidRPr="00EC2F69" w:rsidRDefault="00BB51CB" w:rsidP="00B05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29.500,00</w:t>
            </w:r>
          </w:p>
        </w:tc>
      </w:tr>
      <w:tr w:rsidR="00BB51CB" w:rsidRPr="00EC2F69" w14:paraId="7FD9E2E9" w14:textId="77777777" w:rsidTr="00B051B9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3A5B" w14:textId="77777777" w:rsidR="00BB51CB" w:rsidRPr="00EC2F69" w:rsidRDefault="00BB51CB" w:rsidP="00B05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114" w14:textId="77777777" w:rsidR="00BB51CB" w:rsidRPr="00EC2F69" w:rsidRDefault="00BB51CB" w:rsidP="00B051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402-08/21-01/112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D2B2" w14:textId="77777777" w:rsidR="00BB51CB" w:rsidRPr="00EC2F69" w:rsidRDefault="00BB51CB" w:rsidP="00B0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Klub pripadnika protudiverzantske satnije Bjelovar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ECF9" w14:textId="77777777" w:rsidR="00BB51CB" w:rsidRPr="00EC2F69" w:rsidRDefault="00BB51CB" w:rsidP="00B05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70163745594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0564" w14:textId="77777777" w:rsidR="00BB51CB" w:rsidRPr="00EC2F69" w:rsidRDefault="00BB51CB" w:rsidP="00B05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30 godina poslije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ADC2" w14:textId="77777777" w:rsidR="00BB51CB" w:rsidRPr="00EC2F69" w:rsidRDefault="00BB51CB" w:rsidP="00B05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EC2F69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3.000,00</w:t>
            </w:r>
          </w:p>
        </w:tc>
      </w:tr>
    </w:tbl>
    <w:p w14:paraId="64E2F303" w14:textId="77777777" w:rsidR="00BB51CB" w:rsidRDefault="00BB51CB" w:rsidP="00BB51CB">
      <w:pPr>
        <w:pStyle w:val="Obinitekst"/>
        <w:jc w:val="both"/>
        <w:rPr>
          <w:rFonts w:ascii="Arial" w:hAnsi="Arial" w:cs="Arial"/>
          <w:sz w:val="24"/>
          <w:szCs w:val="24"/>
        </w:rPr>
      </w:pPr>
    </w:p>
    <w:p w14:paraId="7191A95B" w14:textId="77777777" w:rsidR="00BB51CB" w:rsidRPr="00A558EE" w:rsidRDefault="00BB51CB" w:rsidP="00BB51CB">
      <w:pPr>
        <w:pStyle w:val="Obinitekst"/>
        <w:jc w:val="both"/>
        <w:rPr>
          <w:rFonts w:ascii="Arial" w:hAnsi="Arial" w:cs="Arial"/>
          <w:sz w:val="24"/>
          <w:szCs w:val="24"/>
        </w:rPr>
      </w:pPr>
    </w:p>
    <w:p w14:paraId="7C1AFE24" w14:textId="77777777" w:rsidR="00BB51CB" w:rsidRDefault="00BB51CB" w:rsidP="00BB51CB">
      <w:pPr>
        <w:pStyle w:val="Obiniteks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Članak 3.</w:t>
      </w:r>
    </w:p>
    <w:p w14:paraId="3294B579" w14:textId="77777777" w:rsidR="00BB51CB" w:rsidRDefault="00BB51CB" w:rsidP="00BB51CB">
      <w:pPr>
        <w:pStyle w:val="Obinitekst"/>
        <w:jc w:val="center"/>
        <w:rPr>
          <w:rFonts w:ascii="Arial" w:hAnsi="Arial" w:cs="Arial"/>
          <w:sz w:val="24"/>
        </w:rPr>
      </w:pPr>
    </w:p>
    <w:p w14:paraId="0E02A951" w14:textId="77777777" w:rsidR="00BB51CB" w:rsidRDefault="00BB51CB" w:rsidP="00BB51CB">
      <w:pPr>
        <w:pStyle w:val="Obiniteks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Sukladno članku 35. Pravilnika o financiranju programa ili projekata i javnih potreba sredstvima proračuna Grada Bjelovara („Službeni glasnik Grada Bjelovara“, broj 3a/15, </w:t>
      </w:r>
      <w:r>
        <w:rPr>
          <w:rFonts w:ascii="Arial" w:hAnsi="Arial" w:cs="Arial"/>
          <w:sz w:val="24"/>
          <w:szCs w:val="24"/>
        </w:rPr>
        <w:t>1/20 i 1/21</w:t>
      </w:r>
      <w:r>
        <w:rPr>
          <w:rFonts w:ascii="Arial" w:hAnsi="Arial" w:cs="Arial"/>
          <w:sz w:val="24"/>
        </w:rPr>
        <w:t xml:space="preserve">) Grad Bjelovar će sa svim udrugama kojima su odobrena financijska sredstva potpisati ugovore o financiranju programa ili projekata, kojima će se utvrditi međusobna prava i obveze ugovornih strana. </w:t>
      </w:r>
    </w:p>
    <w:p w14:paraId="17265169" w14:textId="601F5DB3" w:rsidR="00BB51CB" w:rsidRDefault="00BB51CB" w:rsidP="00BB51CB">
      <w:pPr>
        <w:pStyle w:val="Obinitekst"/>
        <w:jc w:val="both"/>
        <w:rPr>
          <w:rFonts w:ascii="Arial" w:hAnsi="Arial" w:cs="Arial"/>
          <w:sz w:val="24"/>
        </w:rPr>
      </w:pPr>
    </w:p>
    <w:p w14:paraId="2E5A7C29" w14:textId="77777777" w:rsidR="00BB51CB" w:rsidRDefault="00BB51CB" w:rsidP="00BB51CB">
      <w:pPr>
        <w:pStyle w:val="Obinitekst"/>
        <w:jc w:val="both"/>
        <w:rPr>
          <w:rFonts w:ascii="Arial" w:hAnsi="Arial" w:cs="Arial"/>
          <w:sz w:val="24"/>
        </w:rPr>
      </w:pPr>
    </w:p>
    <w:p w14:paraId="340DD979" w14:textId="77777777" w:rsidR="00BB51CB" w:rsidRDefault="00BB51CB" w:rsidP="00BB51CB">
      <w:pPr>
        <w:pStyle w:val="Obinitekst"/>
        <w:jc w:val="both"/>
        <w:rPr>
          <w:rFonts w:ascii="Arial" w:hAnsi="Arial" w:cs="Arial"/>
          <w:sz w:val="24"/>
        </w:rPr>
      </w:pPr>
    </w:p>
    <w:p w14:paraId="125CD6DE" w14:textId="77777777" w:rsidR="00BB51CB" w:rsidRDefault="00BB51CB" w:rsidP="00BB51CB">
      <w:pPr>
        <w:pStyle w:val="Obiniteks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Članak 5. </w:t>
      </w:r>
    </w:p>
    <w:p w14:paraId="0EABC94F" w14:textId="77777777" w:rsidR="00BB51CB" w:rsidRPr="001B4869" w:rsidRDefault="00BB51CB" w:rsidP="00BB51CB">
      <w:pPr>
        <w:pStyle w:val="Obinitekst"/>
        <w:jc w:val="center"/>
        <w:rPr>
          <w:rFonts w:ascii="Arial" w:hAnsi="Arial" w:cs="Arial"/>
          <w:sz w:val="24"/>
        </w:rPr>
      </w:pPr>
    </w:p>
    <w:p w14:paraId="6F569A30" w14:textId="77777777" w:rsidR="00BB51CB" w:rsidRDefault="00BB51CB" w:rsidP="00BB51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58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Ova Odluka stupa na snagu danom donošenja i objavit će se u „Službenom glasniku Grada Bjelovara“</w:t>
      </w:r>
    </w:p>
    <w:p w14:paraId="68661002" w14:textId="77777777" w:rsidR="00BB51CB" w:rsidRPr="00A558EE" w:rsidRDefault="00BB51CB" w:rsidP="00BB51C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80FE36" w14:textId="77777777" w:rsidR="00BB51CB" w:rsidRPr="00A558EE" w:rsidRDefault="00BB51CB" w:rsidP="00BB51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8EE">
        <w:rPr>
          <w:rFonts w:ascii="Arial" w:hAnsi="Arial" w:cs="Arial"/>
          <w:sz w:val="24"/>
          <w:szCs w:val="24"/>
        </w:rPr>
        <w:t xml:space="preserve">KLASA: </w:t>
      </w:r>
      <w:r>
        <w:rPr>
          <w:rFonts w:ascii="Arial" w:hAnsi="Arial" w:cs="Arial"/>
          <w:sz w:val="24"/>
          <w:szCs w:val="24"/>
        </w:rPr>
        <w:t>402-08/21-01/23</w:t>
      </w:r>
    </w:p>
    <w:p w14:paraId="25A51D29" w14:textId="5506D2F0" w:rsidR="00BB51CB" w:rsidRDefault="00BB51CB" w:rsidP="00BB51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8EE">
        <w:rPr>
          <w:rFonts w:ascii="Arial" w:hAnsi="Arial" w:cs="Arial"/>
          <w:sz w:val="24"/>
          <w:szCs w:val="24"/>
        </w:rPr>
        <w:t>URBRO</w:t>
      </w:r>
      <w:r>
        <w:rPr>
          <w:rFonts w:ascii="Arial" w:hAnsi="Arial" w:cs="Arial"/>
          <w:sz w:val="24"/>
          <w:szCs w:val="24"/>
        </w:rPr>
        <w:t>J: 2103/01</w:t>
      </w:r>
      <w:r w:rsidRPr="00A558EE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7/6</w:t>
      </w:r>
      <w:r w:rsidRPr="00A558E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21</w:t>
      </w:r>
      <w:r w:rsidRPr="00A558E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</w:t>
      </w:r>
      <w:r w:rsidR="003466DF">
        <w:rPr>
          <w:rFonts w:ascii="Arial" w:hAnsi="Arial" w:cs="Arial"/>
          <w:sz w:val="24"/>
          <w:szCs w:val="24"/>
        </w:rPr>
        <w:t>7</w:t>
      </w:r>
    </w:p>
    <w:p w14:paraId="4A5C6292" w14:textId="345CEB68" w:rsidR="00BB51CB" w:rsidRPr="00783E5D" w:rsidRDefault="00BB51CB" w:rsidP="00BB51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Bjelovar, 1</w:t>
      </w:r>
      <w:r w:rsidR="003466D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srpnja 2021. </w:t>
      </w:r>
    </w:p>
    <w:p w14:paraId="1E4D92B2" w14:textId="77777777" w:rsidR="00BB51CB" w:rsidRDefault="00BB51CB" w:rsidP="008A47D7">
      <w:pPr>
        <w:tabs>
          <w:tab w:val="center" w:pos="2580"/>
        </w:tabs>
        <w:spacing w:after="0" w:line="240" w:lineRule="auto"/>
        <w:ind w:firstLine="993"/>
        <w:rPr>
          <w:rFonts w:ascii="Arial" w:eastAsia="Times New Roman" w:hAnsi="Arial" w:cs="Arial"/>
          <w:sz w:val="24"/>
          <w:szCs w:val="24"/>
        </w:rPr>
      </w:pPr>
    </w:p>
    <w:p w14:paraId="24507485" w14:textId="77777777" w:rsidR="001A21B9" w:rsidRPr="00F9509C" w:rsidRDefault="001A21B9" w:rsidP="001A2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C53F7" w14:textId="77777777" w:rsidR="008A47D7" w:rsidRPr="00E73BEC" w:rsidRDefault="008A47D7" w:rsidP="008A47D7">
      <w:pPr>
        <w:spacing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73BE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GRADONAČELNIK </w:t>
      </w:r>
    </w:p>
    <w:p w14:paraId="384E0D43" w14:textId="77777777" w:rsidR="00F5346A" w:rsidRDefault="00EE0017" w:rsidP="00EE0017">
      <w:pPr>
        <w:spacing w:line="240" w:lineRule="auto"/>
        <w:ind w:left="5664" w:right="992" w:firstLine="432"/>
      </w:pPr>
      <w:r>
        <w:rPr>
          <w:rFonts w:ascii="Arial" w:eastAsia="Times New Roman" w:hAnsi="Arial" w:cs="Arial"/>
          <w:sz w:val="24"/>
          <w:szCs w:val="24"/>
          <w:lang w:eastAsia="hr-HR"/>
        </w:rPr>
        <w:t>Dario Hrebak</w:t>
      </w:r>
    </w:p>
    <w:sectPr w:rsidR="00F5346A" w:rsidSect="003E1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533A5" w14:textId="77777777" w:rsidR="003C51BE" w:rsidRDefault="003C51BE" w:rsidP="00E64EB3">
      <w:pPr>
        <w:spacing w:after="0" w:line="240" w:lineRule="auto"/>
      </w:pPr>
      <w:r>
        <w:separator/>
      </w:r>
    </w:p>
  </w:endnote>
  <w:endnote w:type="continuationSeparator" w:id="0">
    <w:p w14:paraId="36842CFF" w14:textId="77777777" w:rsidR="003C51BE" w:rsidRDefault="003C51BE" w:rsidP="00E6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71186" w14:textId="77777777" w:rsidR="003C51BE" w:rsidRDefault="003C51BE" w:rsidP="00E64EB3">
      <w:pPr>
        <w:spacing w:after="0" w:line="240" w:lineRule="auto"/>
      </w:pPr>
      <w:r>
        <w:separator/>
      </w:r>
    </w:p>
  </w:footnote>
  <w:footnote w:type="continuationSeparator" w:id="0">
    <w:p w14:paraId="690A5F48" w14:textId="77777777" w:rsidR="003C51BE" w:rsidRDefault="003C51BE" w:rsidP="00E64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71F4D"/>
    <w:multiLevelType w:val="hybridMultilevel"/>
    <w:tmpl w:val="F43C6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67DD1"/>
    <w:multiLevelType w:val="hybridMultilevel"/>
    <w:tmpl w:val="03261F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1696C"/>
    <w:multiLevelType w:val="hybridMultilevel"/>
    <w:tmpl w:val="F43C6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C438F"/>
    <w:multiLevelType w:val="hybridMultilevel"/>
    <w:tmpl w:val="F43C6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53E89"/>
    <w:multiLevelType w:val="hybridMultilevel"/>
    <w:tmpl w:val="F43C6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D7"/>
    <w:rsid w:val="00002B27"/>
    <w:rsid w:val="000102CF"/>
    <w:rsid w:val="00012C66"/>
    <w:rsid w:val="0003293D"/>
    <w:rsid w:val="00034BA9"/>
    <w:rsid w:val="00035171"/>
    <w:rsid w:val="000413E3"/>
    <w:rsid w:val="000439F0"/>
    <w:rsid w:val="00045AA8"/>
    <w:rsid w:val="00060316"/>
    <w:rsid w:val="000A17BA"/>
    <w:rsid w:val="000A4CE9"/>
    <w:rsid w:val="000B1D92"/>
    <w:rsid w:val="000B4982"/>
    <w:rsid w:val="000C13D5"/>
    <w:rsid w:val="000C1FFA"/>
    <w:rsid w:val="000C4C72"/>
    <w:rsid w:val="000E5F7E"/>
    <w:rsid w:val="000F63CF"/>
    <w:rsid w:val="001014D8"/>
    <w:rsid w:val="00104178"/>
    <w:rsid w:val="00120CE0"/>
    <w:rsid w:val="00142EC1"/>
    <w:rsid w:val="00154127"/>
    <w:rsid w:val="001750D1"/>
    <w:rsid w:val="001A21B9"/>
    <w:rsid w:val="001B4869"/>
    <w:rsid w:val="001B7DC2"/>
    <w:rsid w:val="001C1587"/>
    <w:rsid w:val="001C3C1F"/>
    <w:rsid w:val="001C3CBF"/>
    <w:rsid w:val="001D4E63"/>
    <w:rsid w:val="001F6939"/>
    <w:rsid w:val="00201242"/>
    <w:rsid w:val="00230321"/>
    <w:rsid w:val="00251D11"/>
    <w:rsid w:val="002600F0"/>
    <w:rsid w:val="00265935"/>
    <w:rsid w:val="002771AE"/>
    <w:rsid w:val="00285FA4"/>
    <w:rsid w:val="0029422B"/>
    <w:rsid w:val="002942A7"/>
    <w:rsid w:val="002A0A89"/>
    <w:rsid w:val="002A2A4E"/>
    <w:rsid w:val="002A6EF8"/>
    <w:rsid w:val="002B6149"/>
    <w:rsid w:val="002B6254"/>
    <w:rsid w:val="002D14A2"/>
    <w:rsid w:val="002D47B3"/>
    <w:rsid w:val="002E471A"/>
    <w:rsid w:val="002E5824"/>
    <w:rsid w:val="002E5D13"/>
    <w:rsid w:val="002E6AE4"/>
    <w:rsid w:val="002F0816"/>
    <w:rsid w:val="00310508"/>
    <w:rsid w:val="00321CBD"/>
    <w:rsid w:val="00322464"/>
    <w:rsid w:val="00327CB6"/>
    <w:rsid w:val="00333BAC"/>
    <w:rsid w:val="0033751B"/>
    <w:rsid w:val="003409E9"/>
    <w:rsid w:val="00342620"/>
    <w:rsid w:val="003466DF"/>
    <w:rsid w:val="0037423B"/>
    <w:rsid w:val="00375289"/>
    <w:rsid w:val="00377788"/>
    <w:rsid w:val="00384727"/>
    <w:rsid w:val="00390998"/>
    <w:rsid w:val="003A2A88"/>
    <w:rsid w:val="003B0467"/>
    <w:rsid w:val="003C51BE"/>
    <w:rsid w:val="003D5B85"/>
    <w:rsid w:val="003E1CA7"/>
    <w:rsid w:val="003E3217"/>
    <w:rsid w:val="003E7A19"/>
    <w:rsid w:val="00415EA4"/>
    <w:rsid w:val="00434193"/>
    <w:rsid w:val="00436A69"/>
    <w:rsid w:val="0046577C"/>
    <w:rsid w:val="004664AC"/>
    <w:rsid w:val="00466A36"/>
    <w:rsid w:val="004800AF"/>
    <w:rsid w:val="004B1322"/>
    <w:rsid w:val="004B60AC"/>
    <w:rsid w:val="004E257A"/>
    <w:rsid w:val="004E4670"/>
    <w:rsid w:val="004E5C7C"/>
    <w:rsid w:val="00507E47"/>
    <w:rsid w:val="005105D9"/>
    <w:rsid w:val="0053044D"/>
    <w:rsid w:val="0054045A"/>
    <w:rsid w:val="00540B52"/>
    <w:rsid w:val="0054111B"/>
    <w:rsid w:val="00554724"/>
    <w:rsid w:val="00562001"/>
    <w:rsid w:val="00572CD3"/>
    <w:rsid w:val="0057548A"/>
    <w:rsid w:val="005A696B"/>
    <w:rsid w:val="005B4BC5"/>
    <w:rsid w:val="005C32A0"/>
    <w:rsid w:val="005C5BD5"/>
    <w:rsid w:val="005D0EEE"/>
    <w:rsid w:val="005D368A"/>
    <w:rsid w:val="006065DF"/>
    <w:rsid w:val="00614793"/>
    <w:rsid w:val="00632C96"/>
    <w:rsid w:val="00637A24"/>
    <w:rsid w:val="00645045"/>
    <w:rsid w:val="00656F3F"/>
    <w:rsid w:val="00684F52"/>
    <w:rsid w:val="00690E8D"/>
    <w:rsid w:val="006978D3"/>
    <w:rsid w:val="006A27EF"/>
    <w:rsid w:val="006D405F"/>
    <w:rsid w:val="006E2D50"/>
    <w:rsid w:val="006E7CA7"/>
    <w:rsid w:val="006F65AA"/>
    <w:rsid w:val="0070173B"/>
    <w:rsid w:val="007116E9"/>
    <w:rsid w:val="00720A3B"/>
    <w:rsid w:val="0072218F"/>
    <w:rsid w:val="00726AAD"/>
    <w:rsid w:val="007558BD"/>
    <w:rsid w:val="00764375"/>
    <w:rsid w:val="0077164E"/>
    <w:rsid w:val="007809F8"/>
    <w:rsid w:val="00783E5D"/>
    <w:rsid w:val="00784FC2"/>
    <w:rsid w:val="00791F3F"/>
    <w:rsid w:val="007920AD"/>
    <w:rsid w:val="007B4107"/>
    <w:rsid w:val="007B7DBF"/>
    <w:rsid w:val="007E00B8"/>
    <w:rsid w:val="007E1F6A"/>
    <w:rsid w:val="007F2048"/>
    <w:rsid w:val="007F30D9"/>
    <w:rsid w:val="00801DB2"/>
    <w:rsid w:val="00812C1F"/>
    <w:rsid w:val="00827F17"/>
    <w:rsid w:val="00833449"/>
    <w:rsid w:val="00866D14"/>
    <w:rsid w:val="00871D94"/>
    <w:rsid w:val="00873AC6"/>
    <w:rsid w:val="0087409F"/>
    <w:rsid w:val="00883FD0"/>
    <w:rsid w:val="008847D8"/>
    <w:rsid w:val="008A066F"/>
    <w:rsid w:val="008A47D7"/>
    <w:rsid w:val="008A7AEC"/>
    <w:rsid w:val="008A7B0E"/>
    <w:rsid w:val="008D5E08"/>
    <w:rsid w:val="008E76B1"/>
    <w:rsid w:val="008F2AEA"/>
    <w:rsid w:val="00900CAF"/>
    <w:rsid w:val="00904C25"/>
    <w:rsid w:val="00910EA7"/>
    <w:rsid w:val="0092143E"/>
    <w:rsid w:val="0092350C"/>
    <w:rsid w:val="00950FAF"/>
    <w:rsid w:val="009626CA"/>
    <w:rsid w:val="00986E13"/>
    <w:rsid w:val="0099606D"/>
    <w:rsid w:val="009B52BE"/>
    <w:rsid w:val="009C2400"/>
    <w:rsid w:val="00A058E2"/>
    <w:rsid w:val="00A21024"/>
    <w:rsid w:val="00A21BBA"/>
    <w:rsid w:val="00A30067"/>
    <w:rsid w:val="00A50308"/>
    <w:rsid w:val="00A57FD3"/>
    <w:rsid w:val="00A62628"/>
    <w:rsid w:val="00A81CC8"/>
    <w:rsid w:val="00A82537"/>
    <w:rsid w:val="00A8322C"/>
    <w:rsid w:val="00AC61AE"/>
    <w:rsid w:val="00AD7673"/>
    <w:rsid w:val="00AE42E8"/>
    <w:rsid w:val="00AF0A28"/>
    <w:rsid w:val="00AF1FB0"/>
    <w:rsid w:val="00AF38D7"/>
    <w:rsid w:val="00B03368"/>
    <w:rsid w:val="00B171A2"/>
    <w:rsid w:val="00B330F3"/>
    <w:rsid w:val="00B34484"/>
    <w:rsid w:val="00B35660"/>
    <w:rsid w:val="00B528C7"/>
    <w:rsid w:val="00B60B00"/>
    <w:rsid w:val="00B635B2"/>
    <w:rsid w:val="00B63750"/>
    <w:rsid w:val="00B6660D"/>
    <w:rsid w:val="00B96377"/>
    <w:rsid w:val="00BB3FF8"/>
    <w:rsid w:val="00BB51CB"/>
    <w:rsid w:val="00BD42A7"/>
    <w:rsid w:val="00BE7315"/>
    <w:rsid w:val="00BE78E8"/>
    <w:rsid w:val="00BF1273"/>
    <w:rsid w:val="00BF1B94"/>
    <w:rsid w:val="00C22E08"/>
    <w:rsid w:val="00C273FD"/>
    <w:rsid w:val="00C35039"/>
    <w:rsid w:val="00C648D5"/>
    <w:rsid w:val="00C70768"/>
    <w:rsid w:val="00C82674"/>
    <w:rsid w:val="00C96531"/>
    <w:rsid w:val="00CB7EB8"/>
    <w:rsid w:val="00CD6447"/>
    <w:rsid w:val="00D05188"/>
    <w:rsid w:val="00D31F98"/>
    <w:rsid w:val="00D412DF"/>
    <w:rsid w:val="00D55CAA"/>
    <w:rsid w:val="00D60275"/>
    <w:rsid w:val="00D93959"/>
    <w:rsid w:val="00D96013"/>
    <w:rsid w:val="00DA69BF"/>
    <w:rsid w:val="00DA7C35"/>
    <w:rsid w:val="00DB756E"/>
    <w:rsid w:val="00DE7218"/>
    <w:rsid w:val="00E003F4"/>
    <w:rsid w:val="00E04228"/>
    <w:rsid w:val="00E07E64"/>
    <w:rsid w:val="00E230B6"/>
    <w:rsid w:val="00E37256"/>
    <w:rsid w:val="00E54976"/>
    <w:rsid w:val="00E64EB3"/>
    <w:rsid w:val="00E86942"/>
    <w:rsid w:val="00E93AD6"/>
    <w:rsid w:val="00E93B9C"/>
    <w:rsid w:val="00EA32A7"/>
    <w:rsid w:val="00EB03CD"/>
    <w:rsid w:val="00EC2BB9"/>
    <w:rsid w:val="00EC2F69"/>
    <w:rsid w:val="00EE0017"/>
    <w:rsid w:val="00F0137C"/>
    <w:rsid w:val="00F0315C"/>
    <w:rsid w:val="00F069C5"/>
    <w:rsid w:val="00F077F4"/>
    <w:rsid w:val="00F07D7B"/>
    <w:rsid w:val="00F5346A"/>
    <w:rsid w:val="00F70FAC"/>
    <w:rsid w:val="00F82082"/>
    <w:rsid w:val="00F92080"/>
    <w:rsid w:val="00F9509C"/>
    <w:rsid w:val="00F971F0"/>
    <w:rsid w:val="00F97F9C"/>
    <w:rsid w:val="00FA31A8"/>
    <w:rsid w:val="00FA53CC"/>
    <w:rsid w:val="00FA6244"/>
    <w:rsid w:val="00FB55AB"/>
    <w:rsid w:val="00FB6339"/>
    <w:rsid w:val="00FC3859"/>
    <w:rsid w:val="00FC4962"/>
    <w:rsid w:val="00FD2446"/>
    <w:rsid w:val="00FE19EA"/>
    <w:rsid w:val="00FE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6F53"/>
  <w15:chartTrackingRefBased/>
  <w15:docId w15:val="{A288946E-4464-459A-BD77-9221633D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7D7"/>
    <w:rPr>
      <w:rFonts w:asciiTheme="minorHAnsi" w:hAnsiTheme="minorHAnsi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7221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8A47D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8A47D7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E00B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A8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B60AC"/>
    <w:pPr>
      <w:spacing w:after="0" w:line="240" w:lineRule="auto"/>
    </w:pPr>
    <w:rPr>
      <w:rFonts w:asciiTheme="minorHAnsi" w:hAnsiTheme="minorHAnsi"/>
      <w:sz w:val="22"/>
    </w:rPr>
  </w:style>
  <w:style w:type="character" w:styleId="Referencakomentara">
    <w:name w:val="annotation reference"/>
    <w:basedOn w:val="Zadanifontodlomka"/>
    <w:uiPriority w:val="99"/>
    <w:semiHidden/>
    <w:unhideWhenUsed/>
    <w:rsid w:val="009C24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C240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C2400"/>
    <w:rPr>
      <w:rFonts w:asciiTheme="minorHAnsi" w:hAnsiTheme="minorHAns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240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2400"/>
    <w:rPr>
      <w:rFonts w:asciiTheme="minorHAnsi" w:hAnsiTheme="minorHAnsi"/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722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E64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4EB3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E64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4EB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1D29-3CC2-4BE1-AA53-C517315B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Sanja Zdunić</cp:lastModifiedBy>
  <cp:revision>3</cp:revision>
  <cp:lastPrinted>2021-07-13T10:51:00Z</cp:lastPrinted>
  <dcterms:created xsi:type="dcterms:W3CDTF">2021-07-15T06:50:00Z</dcterms:created>
  <dcterms:modified xsi:type="dcterms:W3CDTF">2021-07-15T06:51:00Z</dcterms:modified>
</cp:coreProperties>
</file>