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5B6A" w14:textId="3D477881" w:rsidR="00C87A50" w:rsidRPr="00491178" w:rsidRDefault="00C87A50" w:rsidP="00C87A50">
      <w:pPr>
        <w:rPr>
          <w:rFonts w:ascii="Arial" w:hAnsi="Arial" w:cs="Arial"/>
        </w:rPr>
      </w:pPr>
      <w:r w:rsidRPr="00491178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BC4B11C" wp14:editId="2276A93E">
            <wp:simplePos x="0" y="0"/>
            <wp:positionH relativeFrom="column">
              <wp:posOffset>1257300</wp:posOffset>
            </wp:positionH>
            <wp:positionV relativeFrom="paragraph">
              <wp:posOffset>0</wp:posOffset>
            </wp:positionV>
            <wp:extent cx="504825" cy="614045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E95A0" w14:textId="77777777" w:rsidR="00C87A50" w:rsidRPr="00491178" w:rsidRDefault="00C87A50" w:rsidP="00C87A50">
      <w:pPr>
        <w:rPr>
          <w:rFonts w:ascii="Arial" w:hAnsi="Arial" w:cs="Arial"/>
        </w:rPr>
      </w:pPr>
      <w:r w:rsidRPr="00491178">
        <w:rPr>
          <w:rFonts w:ascii="Arial" w:hAnsi="Arial" w:cs="Arial"/>
        </w:rPr>
        <w:t xml:space="preserve"> </w:t>
      </w:r>
    </w:p>
    <w:p w14:paraId="323EE3BB" w14:textId="77777777" w:rsidR="00C87A50" w:rsidRPr="00491178" w:rsidRDefault="00C87A50" w:rsidP="00C87A50">
      <w:pPr>
        <w:rPr>
          <w:rFonts w:ascii="Arial" w:hAnsi="Arial" w:cs="Arial"/>
          <w:b/>
        </w:rPr>
      </w:pPr>
    </w:p>
    <w:p w14:paraId="31B35726" w14:textId="77777777" w:rsidR="00C87A50" w:rsidRPr="00F23934" w:rsidRDefault="00C87A50" w:rsidP="00C87A50">
      <w:pPr>
        <w:jc w:val="both"/>
        <w:rPr>
          <w:b/>
        </w:rPr>
      </w:pPr>
    </w:p>
    <w:p w14:paraId="48231AF4" w14:textId="77777777" w:rsidR="00C87A50" w:rsidRPr="007D706B" w:rsidRDefault="00C87A50" w:rsidP="00C87A50">
      <w:pPr>
        <w:jc w:val="both"/>
        <w:rPr>
          <w:rFonts w:ascii="Arial" w:hAnsi="Arial" w:cs="Arial"/>
        </w:rPr>
      </w:pPr>
      <w:r w:rsidRPr="00F23934">
        <w:rPr>
          <w:b/>
        </w:rPr>
        <w:t xml:space="preserve">             </w:t>
      </w:r>
      <w:r w:rsidRPr="007D706B">
        <w:rPr>
          <w:rFonts w:ascii="Arial" w:hAnsi="Arial" w:cs="Arial"/>
          <w:b/>
        </w:rPr>
        <w:t>REPUBLIKA HRVATSKA</w:t>
      </w:r>
    </w:p>
    <w:p w14:paraId="05CDEDCB" w14:textId="77777777" w:rsidR="00C87A50" w:rsidRPr="007D706B" w:rsidRDefault="00C87A50" w:rsidP="00C87A50">
      <w:pPr>
        <w:jc w:val="both"/>
        <w:rPr>
          <w:rFonts w:ascii="Arial" w:hAnsi="Arial" w:cs="Arial"/>
          <w:b/>
        </w:rPr>
      </w:pPr>
      <w:r w:rsidRPr="007D706B">
        <w:rPr>
          <w:rFonts w:ascii="Arial" w:hAnsi="Arial" w:cs="Arial"/>
          <w:b/>
        </w:rPr>
        <w:t>BJELOVARSKO-BILOGORSKA ŽUPANIJA</w:t>
      </w:r>
    </w:p>
    <w:p w14:paraId="48282E7B" w14:textId="77777777" w:rsidR="00C87A50" w:rsidRPr="006A2A72" w:rsidRDefault="00C87A50" w:rsidP="00C87A50">
      <w:pPr>
        <w:jc w:val="both"/>
        <w:rPr>
          <w:rFonts w:ascii="Arial" w:hAnsi="Arial" w:cs="Arial"/>
          <w:b/>
          <w:spacing w:val="80"/>
        </w:rPr>
      </w:pPr>
      <w:r w:rsidRPr="007D706B">
        <w:rPr>
          <w:rFonts w:ascii="Arial" w:hAnsi="Arial" w:cs="Arial"/>
          <w:spacing w:val="80"/>
        </w:rPr>
        <w:tab/>
      </w:r>
      <w:r w:rsidRPr="007D706B">
        <w:rPr>
          <w:rFonts w:ascii="Arial" w:hAnsi="Arial" w:cs="Arial"/>
          <w:b/>
          <w:spacing w:val="80"/>
        </w:rPr>
        <w:t>GRAD BJELOVA</w:t>
      </w:r>
      <w:r>
        <w:rPr>
          <w:rFonts w:ascii="Arial" w:hAnsi="Arial" w:cs="Arial"/>
          <w:b/>
          <w:spacing w:val="80"/>
        </w:rPr>
        <w:t>R</w:t>
      </w:r>
      <w:r w:rsidRPr="007D706B">
        <w:rPr>
          <w:rFonts w:ascii="Arial" w:hAnsi="Arial" w:cs="Arial"/>
          <w:b/>
        </w:rPr>
        <w:t xml:space="preserve">                </w:t>
      </w:r>
      <w:r w:rsidRPr="00B6448F">
        <w:rPr>
          <w:rFonts w:ascii="Arial" w:hAnsi="Arial" w:cs="Arial"/>
          <w:sz w:val="22"/>
          <w:szCs w:val="22"/>
        </w:rPr>
        <w:t xml:space="preserve">   </w:t>
      </w:r>
    </w:p>
    <w:p w14:paraId="488C0531" w14:textId="77777777" w:rsidR="00C87A50" w:rsidRPr="00982D37" w:rsidRDefault="00C87A50" w:rsidP="00C87A50">
      <w:pPr>
        <w:rPr>
          <w:rFonts w:ascii="Arial" w:hAnsi="Arial" w:cs="Arial"/>
          <w:b/>
          <w:sz w:val="22"/>
          <w:szCs w:val="22"/>
        </w:rPr>
      </w:pPr>
      <w:r w:rsidRPr="00982D37"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982D37">
        <w:rPr>
          <w:rFonts w:ascii="Arial" w:hAnsi="Arial" w:cs="Arial"/>
          <w:b/>
          <w:sz w:val="22"/>
          <w:szCs w:val="22"/>
        </w:rPr>
        <w:t>GRADONAČELNIK</w:t>
      </w:r>
    </w:p>
    <w:p w14:paraId="3EB000D8" w14:textId="77777777" w:rsidR="00C87A50" w:rsidRPr="00105A27" w:rsidRDefault="00C87A50" w:rsidP="00C87A50">
      <w:pPr>
        <w:tabs>
          <w:tab w:val="left" w:pos="8010"/>
        </w:tabs>
      </w:pPr>
      <w:r w:rsidRPr="001A3C64">
        <w:t xml:space="preserve">               </w:t>
      </w:r>
      <w:r>
        <w:t xml:space="preserve">                                                                                                                     </w:t>
      </w:r>
    </w:p>
    <w:p w14:paraId="011D225C" w14:textId="77777777" w:rsidR="00C87A50" w:rsidRPr="00C151FD" w:rsidRDefault="00C87A50" w:rsidP="00C87A50">
      <w:pPr>
        <w:ind w:firstLine="708"/>
        <w:jc w:val="both"/>
        <w:rPr>
          <w:rFonts w:ascii="Arial" w:hAnsi="Arial" w:cs="Arial"/>
          <w:b/>
        </w:rPr>
      </w:pPr>
      <w:r w:rsidRPr="00C151FD">
        <w:rPr>
          <w:rFonts w:ascii="Arial" w:hAnsi="Arial" w:cs="Arial"/>
        </w:rPr>
        <w:t>Na temelju članka 4</w:t>
      </w:r>
      <w:r>
        <w:rPr>
          <w:rFonts w:ascii="Arial" w:hAnsi="Arial" w:cs="Arial"/>
        </w:rPr>
        <w:t>7</w:t>
      </w:r>
      <w:r w:rsidRPr="00C151FD">
        <w:rPr>
          <w:rFonts w:ascii="Arial" w:hAnsi="Arial" w:cs="Arial"/>
        </w:rPr>
        <w:t>. točke 17. Statuta Grada Bjelovara (Službeni glasnik Grada Bjelovara broj 2/</w:t>
      </w:r>
      <w:r>
        <w:rPr>
          <w:rFonts w:ascii="Arial" w:hAnsi="Arial" w:cs="Arial"/>
        </w:rPr>
        <w:t>21.</w:t>
      </w:r>
      <w:r w:rsidRPr="00C151FD">
        <w:rPr>
          <w:rFonts w:ascii="Arial" w:hAnsi="Arial" w:cs="Arial"/>
        </w:rPr>
        <w:t>) i članka 1. Odluke o javnom pozivu za prikupljanje ponuda za dodjelu sredstava iz Proračuna Grada Bjelovara za 20</w:t>
      </w:r>
      <w:r>
        <w:rPr>
          <w:rFonts w:ascii="Arial" w:hAnsi="Arial" w:cs="Arial"/>
        </w:rPr>
        <w:t>22</w:t>
      </w:r>
      <w:r w:rsidRPr="00C151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151FD">
        <w:rPr>
          <w:rFonts w:ascii="Arial" w:hAnsi="Arial" w:cs="Arial"/>
        </w:rPr>
        <w:t>godinu za medijsko informiranje i promidžbu</w:t>
      </w:r>
      <w:r>
        <w:rPr>
          <w:rFonts w:ascii="Arial" w:hAnsi="Arial" w:cs="Arial"/>
          <w:b/>
        </w:rPr>
        <w:t xml:space="preserve">, </w:t>
      </w:r>
      <w:r w:rsidRPr="00C151FD">
        <w:rPr>
          <w:rFonts w:ascii="Arial" w:hAnsi="Arial" w:cs="Arial"/>
        </w:rPr>
        <w:t>Gradonačelnik Grada Bjelovara dana</w:t>
      </w:r>
      <w:r>
        <w:rPr>
          <w:rFonts w:ascii="Arial" w:hAnsi="Arial" w:cs="Arial"/>
        </w:rPr>
        <w:t>,</w:t>
      </w:r>
      <w:r w:rsidRPr="00C1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</w:t>
      </w:r>
      <w:r w:rsidRPr="00C151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veljače 2022.</w:t>
      </w:r>
      <w:r w:rsidRPr="00C151FD">
        <w:rPr>
          <w:rFonts w:ascii="Arial" w:hAnsi="Arial" w:cs="Arial"/>
        </w:rPr>
        <w:t xml:space="preserve"> godine donosi</w:t>
      </w:r>
    </w:p>
    <w:p w14:paraId="55BBC643" w14:textId="77777777" w:rsidR="00C87A50" w:rsidRDefault="00C87A50" w:rsidP="00C87A50">
      <w:pPr>
        <w:rPr>
          <w:rFonts w:ascii="Arial" w:hAnsi="Arial" w:cs="Arial"/>
          <w:b/>
        </w:rPr>
      </w:pPr>
    </w:p>
    <w:p w14:paraId="1FB1E3F1" w14:textId="77777777" w:rsidR="00C87A50" w:rsidRDefault="00C87A50" w:rsidP="00C87A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</w:t>
      </w:r>
    </w:p>
    <w:p w14:paraId="06824D33" w14:textId="77777777" w:rsidR="00C87A50" w:rsidRDefault="00C87A50" w:rsidP="00C87A50">
      <w:pPr>
        <w:jc w:val="center"/>
        <w:rPr>
          <w:rFonts w:ascii="Arial" w:hAnsi="Arial" w:cs="Arial"/>
          <w:b/>
        </w:rPr>
      </w:pPr>
    </w:p>
    <w:p w14:paraId="4FD85D4A" w14:textId="77777777" w:rsidR="00C87A50" w:rsidRDefault="00C87A50" w:rsidP="00C87A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odabiru i odobravanju sredstava iz </w:t>
      </w:r>
      <w:r w:rsidRPr="004B61FC">
        <w:rPr>
          <w:rFonts w:ascii="Arial" w:hAnsi="Arial" w:cs="Arial"/>
          <w:b/>
          <w:color w:val="000000"/>
          <w:shd w:val="clear" w:color="auto" w:fill="FFFFFF"/>
        </w:rPr>
        <w:t>Proračuna Grada Bjelovara za 20</w:t>
      </w:r>
      <w:r>
        <w:rPr>
          <w:rFonts w:ascii="Arial" w:hAnsi="Arial" w:cs="Arial"/>
          <w:b/>
          <w:color w:val="000000"/>
          <w:shd w:val="clear" w:color="auto" w:fill="FFFFFF"/>
        </w:rPr>
        <w:t>22</w:t>
      </w:r>
      <w:r w:rsidRPr="004B61FC">
        <w:rPr>
          <w:rFonts w:ascii="Arial" w:hAnsi="Arial" w:cs="Arial"/>
          <w:b/>
          <w:color w:val="000000"/>
          <w:shd w:val="clear" w:color="auto" w:fill="FFFFFF"/>
        </w:rPr>
        <w:t>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4B61FC">
        <w:rPr>
          <w:rFonts w:ascii="Arial" w:hAnsi="Arial" w:cs="Arial"/>
          <w:b/>
          <w:color w:val="000000"/>
          <w:shd w:val="clear" w:color="auto" w:fill="FFFFFF"/>
        </w:rPr>
        <w:t>godinu za medijsko informiranje i promidžbu</w:t>
      </w:r>
    </w:p>
    <w:p w14:paraId="3A7FCFD4" w14:textId="77777777" w:rsidR="00C87A50" w:rsidRDefault="00C87A50" w:rsidP="00C87A50">
      <w:pPr>
        <w:jc w:val="center"/>
        <w:rPr>
          <w:rFonts w:ascii="Arial" w:hAnsi="Arial" w:cs="Arial"/>
          <w:b/>
        </w:rPr>
      </w:pPr>
    </w:p>
    <w:p w14:paraId="5454B9BA" w14:textId="77777777" w:rsidR="00C87A50" w:rsidRPr="00E345B5" w:rsidRDefault="00C87A50" w:rsidP="00C87A50">
      <w:pPr>
        <w:jc w:val="center"/>
        <w:rPr>
          <w:rFonts w:ascii="Arial" w:hAnsi="Arial" w:cs="Arial"/>
        </w:rPr>
      </w:pPr>
      <w:r w:rsidRPr="007D706B">
        <w:rPr>
          <w:rFonts w:ascii="Arial" w:hAnsi="Arial" w:cs="Arial"/>
          <w:b/>
        </w:rPr>
        <w:t>Članak 1.</w:t>
      </w:r>
    </w:p>
    <w:p w14:paraId="5165F9DF" w14:textId="77777777" w:rsidR="00C87A50" w:rsidRDefault="00C87A50" w:rsidP="00C87A5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Ovom Odlukom raspoređuju se financijska sredstva iz Proračuna Grada Bjelovara za 2022. godinu za programske sadržaje prijavljene na </w:t>
      </w:r>
      <w:r w:rsidRPr="0071007F">
        <w:rPr>
          <w:rFonts w:ascii="Arial" w:hAnsi="Arial" w:cs="Arial"/>
          <w:color w:val="000000"/>
        </w:rPr>
        <w:t>temelju Odluke o objavi Javnog poziva za prikupljanje ponuda za dodjelu sredstava iz Proračuna Grada Bjelovara za 202</w:t>
      </w:r>
      <w:r>
        <w:rPr>
          <w:rFonts w:ascii="Arial" w:hAnsi="Arial" w:cs="Arial"/>
          <w:color w:val="000000"/>
        </w:rPr>
        <w:t>2</w:t>
      </w:r>
      <w:r w:rsidRPr="0071007F">
        <w:rPr>
          <w:rFonts w:ascii="Arial" w:hAnsi="Arial" w:cs="Arial"/>
          <w:color w:val="000000"/>
        </w:rPr>
        <w:t xml:space="preserve">. godinu za medijsko informiranje i promidžbu </w:t>
      </w:r>
      <w:r w:rsidRPr="00397408">
        <w:rPr>
          <w:rFonts w:ascii="Arial" w:hAnsi="Arial" w:cs="Arial"/>
          <w:color w:val="000000"/>
        </w:rPr>
        <w:t>(</w:t>
      </w:r>
      <w:r w:rsidRPr="00397408">
        <w:rPr>
          <w:rFonts w:ascii="Arial" w:hAnsi="Arial" w:cs="Arial"/>
        </w:rPr>
        <w:t>KLASA:</w:t>
      </w:r>
      <w:r w:rsidRPr="00397408">
        <w:rPr>
          <w:rFonts w:ascii="Arial" w:hAnsi="Arial" w:cs="Arial"/>
          <w:color w:val="000000"/>
        </w:rPr>
        <w:t xml:space="preserve"> 402-01/21-01/24, URBROJ: 2103/01-01-21-1 od 22. prosinca 2021</w:t>
      </w:r>
      <w:r w:rsidRPr="00397408">
        <w:rPr>
          <w:rFonts w:ascii="Arial" w:hAnsi="Arial" w:cs="Arial"/>
        </w:rPr>
        <w:t>.)</w:t>
      </w:r>
      <w:r>
        <w:rPr>
          <w:rFonts w:ascii="Arial" w:hAnsi="Arial" w:cs="Arial"/>
        </w:rPr>
        <w:t xml:space="preserve"> na slijedeći način: </w:t>
      </w:r>
    </w:p>
    <w:p w14:paraId="502FD007" w14:textId="77777777" w:rsidR="00C87A50" w:rsidRDefault="00C87A50" w:rsidP="00C87A50">
      <w:pPr>
        <w:ind w:firstLine="708"/>
        <w:jc w:val="both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470"/>
        <w:gridCol w:w="4819"/>
      </w:tblGrid>
      <w:tr w:rsidR="00C87A50" w:rsidRPr="00C05C63" w14:paraId="0D4AC4E7" w14:textId="77777777" w:rsidTr="00A87E25">
        <w:trPr>
          <w:trHeight w:val="364"/>
        </w:trPr>
        <w:tc>
          <w:tcPr>
            <w:tcW w:w="2458" w:type="dxa"/>
            <w:shd w:val="clear" w:color="auto" w:fill="auto"/>
          </w:tcPr>
          <w:p w14:paraId="554C8B96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MEDIJ</w:t>
            </w:r>
          </w:p>
        </w:tc>
        <w:tc>
          <w:tcPr>
            <w:tcW w:w="2470" w:type="dxa"/>
            <w:shd w:val="clear" w:color="auto" w:fill="auto"/>
          </w:tcPr>
          <w:p w14:paraId="7493DAAC" w14:textId="6E9DA766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TVRTKA</w:t>
            </w:r>
          </w:p>
        </w:tc>
        <w:tc>
          <w:tcPr>
            <w:tcW w:w="4819" w:type="dxa"/>
            <w:shd w:val="clear" w:color="auto" w:fill="auto"/>
          </w:tcPr>
          <w:p w14:paraId="6738E8E0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ODOBRENI IZNOS U 2022.</w:t>
            </w:r>
          </w:p>
        </w:tc>
      </w:tr>
      <w:tr w:rsidR="00C87A50" w:rsidRPr="00C05C63" w14:paraId="4F124AAF" w14:textId="77777777" w:rsidTr="00A87E25">
        <w:tc>
          <w:tcPr>
            <w:tcW w:w="2458" w:type="dxa"/>
            <w:shd w:val="clear" w:color="auto" w:fill="auto"/>
          </w:tcPr>
          <w:p w14:paraId="08707823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70" w:type="dxa"/>
            <w:shd w:val="clear" w:color="auto" w:fill="auto"/>
          </w:tcPr>
          <w:p w14:paraId="5DBD7C41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4954A387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87A50" w:rsidRPr="00C05C63" w14:paraId="15620ED9" w14:textId="77777777" w:rsidTr="00C87A50">
        <w:trPr>
          <w:trHeight w:val="993"/>
        </w:trPr>
        <w:tc>
          <w:tcPr>
            <w:tcW w:w="2458" w:type="dxa"/>
            <w:shd w:val="clear" w:color="auto" w:fill="auto"/>
          </w:tcPr>
          <w:p w14:paraId="0BC7F0D9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BJELOVAR LIVE</w:t>
            </w:r>
          </w:p>
        </w:tc>
        <w:tc>
          <w:tcPr>
            <w:tcW w:w="2470" w:type="dxa"/>
            <w:shd w:val="clear" w:color="auto" w:fill="auto"/>
          </w:tcPr>
          <w:p w14:paraId="3DFEBA4D" w14:textId="50D73A49" w:rsidR="00C87A50" w:rsidRPr="002521A7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Bjelovar live d.o.o.</w:t>
            </w:r>
          </w:p>
        </w:tc>
        <w:tc>
          <w:tcPr>
            <w:tcW w:w="4819" w:type="dxa"/>
            <w:shd w:val="clear" w:color="auto" w:fill="auto"/>
          </w:tcPr>
          <w:p w14:paraId="703DFEBA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140.000,00</w:t>
            </w:r>
          </w:p>
        </w:tc>
      </w:tr>
      <w:tr w:rsidR="00C87A50" w:rsidRPr="00C05C63" w14:paraId="2BEF334F" w14:textId="77777777" w:rsidTr="00A87E25">
        <w:tc>
          <w:tcPr>
            <w:tcW w:w="2458" w:type="dxa"/>
            <w:shd w:val="clear" w:color="auto" w:fill="auto"/>
          </w:tcPr>
          <w:p w14:paraId="6DE0563F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BJELOVAR INFO</w:t>
            </w:r>
          </w:p>
        </w:tc>
        <w:tc>
          <w:tcPr>
            <w:tcW w:w="2470" w:type="dxa"/>
            <w:shd w:val="clear" w:color="auto" w:fill="auto"/>
          </w:tcPr>
          <w:p w14:paraId="21C112AB" w14:textId="77777777" w:rsidR="00C87A50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Bjelovar info medij, obrt za medijske usluge</w:t>
            </w:r>
          </w:p>
          <w:p w14:paraId="55DB344F" w14:textId="364575B3" w:rsidR="00C87A50" w:rsidRPr="002521A7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5572B0A3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60.000,00</w:t>
            </w:r>
          </w:p>
        </w:tc>
      </w:tr>
      <w:tr w:rsidR="00C87A50" w:rsidRPr="00C05C63" w14:paraId="0BCB23B9" w14:textId="77777777" w:rsidTr="00A87E25">
        <w:tc>
          <w:tcPr>
            <w:tcW w:w="2458" w:type="dxa"/>
            <w:shd w:val="clear" w:color="auto" w:fill="auto"/>
          </w:tcPr>
          <w:p w14:paraId="12902C3A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ALFA</w:t>
            </w:r>
          </w:p>
        </w:tc>
        <w:tc>
          <w:tcPr>
            <w:tcW w:w="2470" w:type="dxa"/>
            <w:shd w:val="clear" w:color="auto" w:fill="auto"/>
          </w:tcPr>
          <w:p w14:paraId="14ADDFEB" w14:textId="77777777" w:rsidR="00C87A50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Alfa d.o.o.</w:t>
            </w:r>
          </w:p>
          <w:p w14:paraId="787E94BB" w14:textId="3EA680F4" w:rsidR="00C87A50" w:rsidRPr="002521A7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B1CD2AE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140.000,00</w:t>
            </w:r>
          </w:p>
        </w:tc>
      </w:tr>
      <w:tr w:rsidR="00C87A50" w:rsidRPr="00C05C63" w14:paraId="45B20A41" w14:textId="77777777" w:rsidTr="00A87E25">
        <w:tc>
          <w:tcPr>
            <w:tcW w:w="2458" w:type="dxa"/>
            <w:shd w:val="clear" w:color="auto" w:fill="auto"/>
          </w:tcPr>
          <w:p w14:paraId="0B2620C4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KLIKNI.HR</w:t>
            </w:r>
          </w:p>
        </w:tc>
        <w:tc>
          <w:tcPr>
            <w:tcW w:w="2470" w:type="dxa"/>
            <w:shd w:val="clear" w:color="auto" w:fill="auto"/>
          </w:tcPr>
          <w:p w14:paraId="5173D501" w14:textId="77777777" w:rsidR="00C87A50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2521A7">
              <w:rPr>
                <w:rFonts w:ascii="Arial" w:eastAsia="Calibri" w:hAnsi="Arial" w:cs="Arial"/>
                <w:sz w:val="22"/>
                <w:szCs w:val="22"/>
              </w:rPr>
              <w:t>Klix</w:t>
            </w:r>
            <w:proofErr w:type="spellEnd"/>
            <w:r w:rsidRPr="002521A7">
              <w:rPr>
                <w:rFonts w:ascii="Arial" w:eastAsia="Calibri" w:hAnsi="Arial" w:cs="Arial"/>
                <w:sz w:val="22"/>
                <w:szCs w:val="22"/>
              </w:rPr>
              <w:t xml:space="preserve"> d.o.o.</w:t>
            </w:r>
          </w:p>
          <w:p w14:paraId="7CF5A289" w14:textId="4C9D813D" w:rsidR="00C87A50" w:rsidRPr="002521A7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6696E1B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140.000,00</w:t>
            </w:r>
          </w:p>
        </w:tc>
      </w:tr>
      <w:tr w:rsidR="00C87A50" w:rsidRPr="00C05C63" w14:paraId="24FDE854" w14:textId="77777777" w:rsidTr="00A87E25">
        <w:tc>
          <w:tcPr>
            <w:tcW w:w="2458" w:type="dxa"/>
            <w:shd w:val="clear" w:color="auto" w:fill="auto"/>
          </w:tcPr>
          <w:p w14:paraId="5A40309C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SUPER RADIO</w:t>
            </w:r>
          </w:p>
        </w:tc>
        <w:tc>
          <w:tcPr>
            <w:tcW w:w="2470" w:type="dxa"/>
            <w:shd w:val="clear" w:color="auto" w:fill="auto"/>
          </w:tcPr>
          <w:p w14:paraId="69C37DDA" w14:textId="72B67CD7" w:rsidR="00C87A50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Informativni centar – Hrvatska radio postaja Čazma d.o.o.</w:t>
            </w:r>
          </w:p>
          <w:p w14:paraId="0BC00305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60407CBA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120.000,00</w:t>
            </w:r>
          </w:p>
        </w:tc>
      </w:tr>
      <w:tr w:rsidR="00C87A50" w:rsidRPr="002521A7" w14:paraId="19C89DB1" w14:textId="77777777" w:rsidTr="00A87E25">
        <w:tc>
          <w:tcPr>
            <w:tcW w:w="2458" w:type="dxa"/>
            <w:shd w:val="clear" w:color="auto" w:fill="auto"/>
          </w:tcPr>
          <w:p w14:paraId="3BC6A28D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MOJ PORTAL</w:t>
            </w:r>
          </w:p>
        </w:tc>
        <w:tc>
          <w:tcPr>
            <w:tcW w:w="2470" w:type="dxa"/>
            <w:shd w:val="clear" w:color="auto" w:fill="auto"/>
          </w:tcPr>
          <w:p w14:paraId="24BD3CC2" w14:textId="77777777" w:rsidR="00C87A50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 xml:space="preserve">Pozitivni </w:t>
            </w:r>
            <w:proofErr w:type="spellStart"/>
            <w:r w:rsidRPr="002521A7">
              <w:rPr>
                <w:rFonts w:ascii="Arial" w:eastAsia="Calibri" w:hAnsi="Arial" w:cs="Arial"/>
                <w:sz w:val="22"/>
                <w:szCs w:val="22"/>
              </w:rPr>
              <w:t>j.d.o.o</w:t>
            </w:r>
            <w:proofErr w:type="spellEnd"/>
            <w:r w:rsidRPr="002521A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73D11D23" w14:textId="5F8C4EF0" w:rsidR="00C87A50" w:rsidRPr="002521A7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3857C260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50.000,00</w:t>
            </w:r>
          </w:p>
        </w:tc>
      </w:tr>
      <w:tr w:rsidR="00C87A50" w:rsidRPr="002521A7" w14:paraId="545235AC" w14:textId="77777777" w:rsidTr="00A87E25">
        <w:tc>
          <w:tcPr>
            <w:tcW w:w="2458" w:type="dxa"/>
            <w:shd w:val="clear" w:color="auto" w:fill="auto"/>
          </w:tcPr>
          <w:p w14:paraId="40564759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TEREZIJA</w:t>
            </w:r>
          </w:p>
        </w:tc>
        <w:tc>
          <w:tcPr>
            <w:tcW w:w="2470" w:type="dxa"/>
            <w:shd w:val="clear" w:color="auto" w:fill="auto"/>
          </w:tcPr>
          <w:p w14:paraId="027E6F4F" w14:textId="77777777" w:rsidR="00C87A50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Radio Terezija d.o.o.</w:t>
            </w:r>
          </w:p>
          <w:p w14:paraId="051C2174" w14:textId="1DCAA73C" w:rsidR="00C87A50" w:rsidRPr="002521A7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33C1DDC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30.000,00</w:t>
            </w:r>
          </w:p>
        </w:tc>
      </w:tr>
      <w:tr w:rsidR="00C87A50" w:rsidRPr="002521A7" w14:paraId="4AFA2CFC" w14:textId="77777777" w:rsidTr="00A87E25">
        <w:trPr>
          <w:trHeight w:val="732"/>
        </w:trPr>
        <w:tc>
          <w:tcPr>
            <w:tcW w:w="2458" w:type="dxa"/>
            <w:shd w:val="clear" w:color="auto" w:fill="auto"/>
          </w:tcPr>
          <w:p w14:paraId="70E1DC86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SUPER PORTAL</w:t>
            </w:r>
          </w:p>
        </w:tc>
        <w:tc>
          <w:tcPr>
            <w:tcW w:w="2470" w:type="dxa"/>
            <w:shd w:val="clear" w:color="auto" w:fill="auto"/>
          </w:tcPr>
          <w:p w14:paraId="23D6071A" w14:textId="27F6F455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2521A7">
              <w:rPr>
                <w:rFonts w:ascii="Arial" w:eastAsia="Calibri" w:hAnsi="Arial" w:cs="Arial"/>
                <w:sz w:val="22"/>
                <w:szCs w:val="22"/>
              </w:rPr>
              <w:t>Galea</w:t>
            </w:r>
            <w:proofErr w:type="spellEnd"/>
            <w:r w:rsidRPr="002521A7">
              <w:rPr>
                <w:rFonts w:ascii="Arial" w:eastAsia="Calibri" w:hAnsi="Arial" w:cs="Arial"/>
                <w:sz w:val="22"/>
                <w:szCs w:val="22"/>
              </w:rPr>
              <w:t xml:space="preserve"> d.o.o. </w:t>
            </w:r>
          </w:p>
        </w:tc>
        <w:tc>
          <w:tcPr>
            <w:tcW w:w="4819" w:type="dxa"/>
            <w:shd w:val="clear" w:color="auto" w:fill="auto"/>
          </w:tcPr>
          <w:p w14:paraId="64DB4530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13.000,00</w:t>
            </w:r>
          </w:p>
        </w:tc>
      </w:tr>
      <w:tr w:rsidR="00C87A50" w:rsidRPr="002521A7" w14:paraId="44028EDF" w14:textId="77777777" w:rsidTr="00A87E25">
        <w:tc>
          <w:tcPr>
            <w:tcW w:w="2458" w:type="dxa"/>
            <w:shd w:val="clear" w:color="auto" w:fill="auto"/>
          </w:tcPr>
          <w:p w14:paraId="7A9CA49F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lastRenderedPageBreak/>
              <w:t>SBTV</w:t>
            </w:r>
          </w:p>
        </w:tc>
        <w:tc>
          <w:tcPr>
            <w:tcW w:w="2470" w:type="dxa"/>
            <w:shd w:val="clear" w:color="auto" w:fill="auto"/>
          </w:tcPr>
          <w:p w14:paraId="32AA9742" w14:textId="77777777" w:rsidR="00C87A50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Slavonsko-brodska televizija d.o.o.</w:t>
            </w:r>
          </w:p>
          <w:p w14:paraId="35261E34" w14:textId="2994205F" w:rsidR="00C87A50" w:rsidRPr="002521A7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126190F4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13.000,00</w:t>
            </w:r>
          </w:p>
        </w:tc>
      </w:tr>
      <w:tr w:rsidR="00C87A50" w:rsidRPr="002521A7" w14:paraId="36F2D154" w14:textId="77777777" w:rsidTr="00A87E25">
        <w:tc>
          <w:tcPr>
            <w:tcW w:w="2458" w:type="dxa"/>
            <w:shd w:val="clear" w:color="auto" w:fill="auto"/>
          </w:tcPr>
          <w:p w14:paraId="312FDDA0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MREŽA TV</w:t>
            </w:r>
          </w:p>
        </w:tc>
        <w:tc>
          <w:tcPr>
            <w:tcW w:w="2470" w:type="dxa"/>
            <w:shd w:val="clear" w:color="auto" w:fill="auto"/>
          </w:tcPr>
          <w:p w14:paraId="5DE48FD0" w14:textId="77777777" w:rsidR="00C87A50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Nezavisna televizija d.o.o.</w:t>
            </w:r>
          </w:p>
          <w:p w14:paraId="43CDA1FE" w14:textId="2454A256" w:rsidR="00C87A50" w:rsidRPr="002521A7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42CC695C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150.00</w:t>
            </w:r>
            <w:r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Pr="002521A7">
              <w:rPr>
                <w:rFonts w:ascii="Arial" w:eastAsia="Calibri" w:hAnsi="Arial" w:cs="Arial"/>
                <w:sz w:val="22"/>
                <w:szCs w:val="22"/>
              </w:rPr>
              <w:t>,00</w:t>
            </w:r>
          </w:p>
        </w:tc>
      </w:tr>
      <w:tr w:rsidR="00C87A50" w:rsidRPr="002521A7" w14:paraId="60102EB6" w14:textId="77777777" w:rsidTr="00A87E25">
        <w:tc>
          <w:tcPr>
            <w:tcW w:w="2458" w:type="dxa"/>
            <w:shd w:val="clear" w:color="auto" w:fill="auto"/>
          </w:tcPr>
          <w:p w14:paraId="1C55545E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043</w:t>
            </w:r>
          </w:p>
        </w:tc>
        <w:tc>
          <w:tcPr>
            <w:tcW w:w="2470" w:type="dxa"/>
            <w:shd w:val="clear" w:color="auto" w:fill="auto"/>
          </w:tcPr>
          <w:p w14:paraId="3C79AC7D" w14:textId="77777777" w:rsidR="00C87A50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 xml:space="preserve">Smart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Pr="002521A7">
              <w:rPr>
                <w:rFonts w:ascii="Arial" w:eastAsia="Calibri" w:hAnsi="Arial" w:cs="Arial"/>
                <w:sz w:val="22"/>
                <w:szCs w:val="22"/>
              </w:rPr>
              <w:t>ontent</w:t>
            </w:r>
            <w:proofErr w:type="spellEnd"/>
            <w:r w:rsidRPr="002521A7">
              <w:rPr>
                <w:rFonts w:ascii="Arial" w:eastAsia="Calibri" w:hAnsi="Arial" w:cs="Arial"/>
                <w:sz w:val="22"/>
                <w:szCs w:val="22"/>
              </w:rPr>
              <w:t xml:space="preserve"> d.o.o.</w:t>
            </w:r>
          </w:p>
          <w:p w14:paraId="57AA6571" w14:textId="67C99C2F" w:rsidR="00C87A50" w:rsidRPr="002521A7" w:rsidRDefault="00C87A50" w:rsidP="00C87A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3F028E0C" w14:textId="77777777" w:rsidR="00C87A50" w:rsidRPr="002521A7" w:rsidRDefault="00C87A50" w:rsidP="00A87E2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21A7">
              <w:rPr>
                <w:rFonts w:ascii="Arial" w:eastAsia="Calibri" w:hAnsi="Arial" w:cs="Arial"/>
                <w:sz w:val="22"/>
                <w:szCs w:val="22"/>
              </w:rPr>
              <w:t>50.000,00</w:t>
            </w:r>
          </w:p>
        </w:tc>
      </w:tr>
    </w:tbl>
    <w:p w14:paraId="67DCD97A" w14:textId="77777777" w:rsidR="00C87A50" w:rsidRDefault="00C87A50" w:rsidP="00C87A50">
      <w:pPr>
        <w:jc w:val="both"/>
        <w:rPr>
          <w:rFonts w:ascii="Arial" w:hAnsi="Arial" w:cs="Arial"/>
        </w:rPr>
      </w:pPr>
    </w:p>
    <w:p w14:paraId="1E90039A" w14:textId="77777777" w:rsidR="00C87A50" w:rsidRPr="00105A27" w:rsidRDefault="00C87A50" w:rsidP="00C87A5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05A27">
        <w:rPr>
          <w:rFonts w:ascii="Arial" w:hAnsi="Arial" w:cs="Arial"/>
          <w:b/>
          <w:bCs/>
        </w:rPr>
        <w:t xml:space="preserve">Članak 2. </w:t>
      </w:r>
    </w:p>
    <w:p w14:paraId="15E6DC1A" w14:textId="77777777" w:rsidR="00C87A50" w:rsidRDefault="00C87A50" w:rsidP="00C87A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Ponude medija navedenih u članku 1. ove Odluke ocijenjene su valjanima te ispunjavaju uvjete i kriterije iz Javnog poziva za </w:t>
      </w:r>
      <w:r w:rsidRPr="0071007F">
        <w:rPr>
          <w:rFonts w:ascii="Arial" w:hAnsi="Arial" w:cs="Arial"/>
          <w:color w:val="000000"/>
        </w:rPr>
        <w:t>prikupljanje ponuda za dodjelu sredstava iz Proračuna Grada Bjelovara za 202</w:t>
      </w:r>
      <w:r>
        <w:rPr>
          <w:rFonts w:ascii="Arial" w:hAnsi="Arial" w:cs="Arial"/>
          <w:color w:val="000000"/>
        </w:rPr>
        <w:t>2</w:t>
      </w:r>
      <w:r w:rsidRPr="0071007F">
        <w:rPr>
          <w:rFonts w:ascii="Arial" w:hAnsi="Arial" w:cs="Arial"/>
          <w:color w:val="000000"/>
        </w:rPr>
        <w:t>. godinu za medijsko informiranje i promidžbu (</w:t>
      </w:r>
      <w:r>
        <w:rPr>
          <w:rFonts w:ascii="Arial" w:hAnsi="Arial" w:cs="Arial"/>
        </w:rPr>
        <w:t xml:space="preserve">KLASA: </w:t>
      </w:r>
      <w:r w:rsidRPr="00397408">
        <w:rPr>
          <w:rFonts w:ascii="Arial" w:hAnsi="Arial" w:cs="Arial"/>
          <w:color w:val="000000"/>
        </w:rPr>
        <w:t>402-01/21-01/24, URBROJ: 2103/01-01-21-1 od 22. prosinca 202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</w:rPr>
        <w:t xml:space="preserve"> čime su ispunjeni uvjeti za njihov odabir i zaključenje ugovora o poslovnoj suradnji za 2022. godinu.</w:t>
      </w:r>
    </w:p>
    <w:p w14:paraId="54968AEA" w14:textId="77777777" w:rsidR="00C87A50" w:rsidRDefault="00C87A50" w:rsidP="00C87A50">
      <w:pPr>
        <w:jc w:val="both"/>
        <w:rPr>
          <w:rFonts w:ascii="Arial" w:hAnsi="Arial" w:cs="Arial"/>
        </w:rPr>
      </w:pPr>
    </w:p>
    <w:p w14:paraId="2E5C1910" w14:textId="77777777" w:rsidR="00C87A50" w:rsidRPr="00105A27" w:rsidRDefault="00C87A50" w:rsidP="00C87A5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Pr="00105A27">
        <w:rPr>
          <w:rFonts w:ascii="Arial" w:hAnsi="Arial" w:cs="Arial"/>
          <w:b/>
          <w:bCs/>
        </w:rPr>
        <w:t>Članak 3.</w:t>
      </w:r>
    </w:p>
    <w:p w14:paraId="1E3A3D6D" w14:textId="77777777" w:rsidR="00C87A50" w:rsidRDefault="00C87A50" w:rsidP="00C87A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Sredstva iz članka 1. ove Odluke osigurana su u Proračunu Grada Bjelovara za 2022. godinu ( „Službeni glasnik Grada Bjelovara“ broj 8/2021.) </w:t>
      </w:r>
    </w:p>
    <w:p w14:paraId="3B53446E" w14:textId="77777777" w:rsidR="00C87A50" w:rsidRDefault="00C87A50" w:rsidP="00C87A50">
      <w:pPr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Hlk95999959"/>
    </w:p>
    <w:p w14:paraId="047514E5" w14:textId="77777777" w:rsidR="00C87A50" w:rsidRPr="00105A27" w:rsidRDefault="00C87A50" w:rsidP="00C87A50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05A27"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                                                      Članak 4. </w:t>
      </w:r>
    </w:p>
    <w:p w14:paraId="1AAF3C02" w14:textId="77777777" w:rsidR="00C87A50" w:rsidRDefault="00C87A50" w:rsidP="00C87A50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Na temelju ove Odluke, gradonačelnik Grada Bjelovara zaključit će pojedinačne ugovore s medijima navedenim u članku 1. ove Odluke u kojima će se pobliže definirati međusobna prava i obveze za provedbu programskog sadržaja koji se financiraju ovom Odlukom. </w:t>
      </w:r>
    </w:p>
    <w:p w14:paraId="4F9DCFA6" w14:textId="77777777" w:rsidR="00C87A50" w:rsidRPr="00105A27" w:rsidRDefault="00C87A50" w:rsidP="00C87A50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 w:rsidRPr="00105A27">
        <w:rPr>
          <w:rFonts w:ascii="Arial" w:hAnsi="Arial" w:cs="Arial"/>
          <w:b/>
          <w:bCs/>
          <w:color w:val="000000"/>
          <w:shd w:val="clear" w:color="auto" w:fill="FFFFFF"/>
        </w:rPr>
        <w:t>Članak 5.</w:t>
      </w:r>
    </w:p>
    <w:bookmarkEnd w:id="0"/>
    <w:p w14:paraId="7433F29C" w14:textId="77777777" w:rsidR="00C87A50" w:rsidRPr="00E812E8" w:rsidRDefault="00C87A50" w:rsidP="00C87A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 i objavit će se na internetskim stranicama Grada Bjelovara.</w:t>
      </w:r>
    </w:p>
    <w:p w14:paraId="07EF4CAD" w14:textId="77777777" w:rsidR="00C87A50" w:rsidRPr="001A3C64" w:rsidRDefault="00C87A50" w:rsidP="00C87A50">
      <w:pPr>
        <w:jc w:val="both"/>
        <w:rPr>
          <w:rFonts w:ascii="Arial" w:hAnsi="Arial" w:cs="Arial"/>
        </w:rPr>
      </w:pPr>
      <w:r w:rsidRPr="00E812E8">
        <w:rPr>
          <w:rFonts w:ascii="Arial" w:hAnsi="Arial" w:cs="Arial"/>
        </w:rPr>
        <w:t xml:space="preserve">  </w:t>
      </w:r>
    </w:p>
    <w:p w14:paraId="025D4206" w14:textId="77777777" w:rsidR="00C87A50" w:rsidRPr="00C80321" w:rsidRDefault="00C87A50" w:rsidP="00C87A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Pr="00C80321">
        <w:rPr>
          <w:rFonts w:ascii="Arial" w:hAnsi="Arial" w:cs="Arial"/>
          <w:color w:val="000000"/>
        </w:rPr>
        <w:t>61</w:t>
      </w:r>
      <w:r>
        <w:rPr>
          <w:rFonts w:ascii="Arial" w:hAnsi="Arial" w:cs="Arial"/>
          <w:color w:val="000000"/>
        </w:rPr>
        <w:t>4-01/22-01/13</w:t>
      </w:r>
    </w:p>
    <w:p w14:paraId="4EBA83FF" w14:textId="77777777" w:rsidR="00C87A50" w:rsidRPr="00E812E8" w:rsidRDefault="00C87A50" w:rsidP="00C87A50">
      <w:pPr>
        <w:jc w:val="both"/>
        <w:rPr>
          <w:rFonts w:ascii="Arial" w:hAnsi="Arial" w:cs="Arial"/>
        </w:rPr>
      </w:pPr>
      <w:r w:rsidRPr="00E812E8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2103-1-01-22-1</w:t>
      </w:r>
    </w:p>
    <w:p w14:paraId="79A19649" w14:textId="4A16252F" w:rsidR="00C87A50" w:rsidRDefault="00C87A50" w:rsidP="00C87A50">
      <w:pPr>
        <w:rPr>
          <w:rFonts w:ascii="Arial" w:hAnsi="Arial" w:cs="Arial"/>
        </w:rPr>
      </w:pPr>
      <w:r w:rsidRPr="00E812E8">
        <w:rPr>
          <w:rFonts w:ascii="Arial" w:hAnsi="Arial" w:cs="Arial"/>
        </w:rPr>
        <w:t>Bjelovar,</w:t>
      </w:r>
      <w:r>
        <w:rPr>
          <w:rFonts w:ascii="Arial" w:hAnsi="Arial" w:cs="Arial"/>
        </w:rPr>
        <w:t>17.</w:t>
      </w:r>
      <w:r w:rsidR="00125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veljače 2022.</w:t>
      </w:r>
    </w:p>
    <w:p w14:paraId="37C0EDD0" w14:textId="77777777" w:rsidR="00C87A50" w:rsidRDefault="00C87A50" w:rsidP="00C87A50">
      <w:pPr>
        <w:rPr>
          <w:rFonts w:ascii="Arial" w:hAnsi="Arial" w:cs="Arial"/>
        </w:rPr>
      </w:pPr>
    </w:p>
    <w:p w14:paraId="6466A0BC" w14:textId="470F79D0" w:rsidR="00C87A50" w:rsidRPr="00E812E8" w:rsidRDefault="00C87A50" w:rsidP="00C87A50">
      <w:pPr>
        <w:rPr>
          <w:rFonts w:ascii="Arial" w:hAnsi="Arial" w:cs="Arial"/>
        </w:rPr>
      </w:pPr>
      <w:r w:rsidRPr="00E812E8">
        <w:rPr>
          <w:rFonts w:ascii="Arial" w:hAnsi="Arial" w:cs="Arial"/>
        </w:rPr>
        <w:t xml:space="preserve">                            </w:t>
      </w:r>
      <w:r w:rsidRPr="00E812E8">
        <w:rPr>
          <w:rFonts w:ascii="Arial" w:hAnsi="Arial" w:cs="Arial"/>
        </w:rPr>
        <w:tab/>
        <w:t xml:space="preserve">                      </w:t>
      </w:r>
    </w:p>
    <w:p w14:paraId="503127A2" w14:textId="77777777" w:rsidR="00C87A50" w:rsidRPr="00E812E8" w:rsidRDefault="00C87A50" w:rsidP="00C87A50">
      <w:pPr>
        <w:rPr>
          <w:rFonts w:ascii="Arial" w:hAnsi="Arial" w:cs="Arial"/>
        </w:rPr>
      </w:pPr>
    </w:p>
    <w:p w14:paraId="08CA5BCE" w14:textId="77777777" w:rsidR="00C87A50" w:rsidRDefault="00C87A50" w:rsidP="00C87A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</w:p>
    <w:p w14:paraId="56309B2B" w14:textId="77777777" w:rsidR="00C87A50" w:rsidRDefault="00C87A50" w:rsidP="00C87A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GRADONAČELNIK</w:t>
      </w:r>
    </w:p>
    <w:p w14:paraId="21BD9657" w14:textId="77777777" w:rsidR="00C87A50" w:rsidRPr="00105A27" w:rsidRDefault="00C87A50" w:rsidP="00C87A50">
      <w:pPr>
        <w:jc w:val="both"/>
        <w:rPr>
          <w:rFonts w:ascii="Arial" w:hAnsi="Arial" w:cs="Arial"/>
        </w:rPr>
      </w:pPr>
      <w:r>
        <w:t xml:space="preserve">                                                                                                            </w:t>
      </w:r>
      <w:r w:rsidRPr="00105A27">
        <w:rPr>
          <w:rFonts w:ascii="Arial" w:hAnsi="Arial" w:cs="Arial"/>
        </w:rPr>
        <w:t xml:space="preserve">Dario </w:t>
      </w:r>
      <w:proofErr w:type="spellStart"/>
      <w:r w:rsidRPr="00105A27">
        <w:rPr>
          <w:rFonts w:ascii="Arial" w:hAnsi="Arial" w:cs="Arial"/>
        </w:rPr>
        <w:t>Hrebak</w:t>
      </w:r>
      <w:proofErr w:type="spellEnd"/>
    </w:p>
    <w:p w14:paraId="1542D829" w14:textId="77777777" w:rsidR="00D77090" w:rsidRDefault="00D77090"/>
    <w:sectPr w:rsidR="00D77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50"/>
    <w:rsid w:val="0012524F"/>
    <w:rsid w:val="00C87A50"/>
    <w:rsid w:val="00D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F2BA"/>
  <w15:chartTrackingRefBased/>
  <w15:docId w15:val="{B0BB8556-4B3F-4A66-BB0F-EB94517E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Balažin</dc:creator>
  <cp:keywords/>
  <dc:description/>
  <cp:lastModifiedBy>Ljiljana Balažin</cp:lastModifiedBy>
  <cp:revision>2</cp:revision>
  <dcterms:created xsi:type="dcterms:W3CDTF">2022-03-17T12:46:00Z</dcterms:created>
  <dcterms:modified xsi:type="dcterms:W3CDTF">2022-03-17T12:56:00Z</dcterms:modified>
</cp:coreProperties>
</file>