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9D" w:rsidRDefault="00644E87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E815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E8151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750E9D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E9D" w:rsidRPr="00803C78" w:rsidRDefault="00644E87" w:rsidP="00750E9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8151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750E9D" w:rsidRPr="00803C78">
        <w:rPr>
          <w:rFonts w:ascii="Arial" w:hAnsi="Arial" w:cs="Arial"/>
          <w:b/>
          <w:bCs/>
          <w:sz w:val="24"/>
          <w:szCs w:val="24"/>
        </w:rPr>
        <w:t>REPUBLIKA HRVATSKA</w:t>
      </w:r>
    </w:p>
    <w:p w:rsidR="00750E9D" w:rsidRPr="00803C78" w:rsidRDefault="00750E9D" w:rsidP="00750E9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03C78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:rsidR="00750E9D" w:rsidRPr="00803C78" w:rsidRDefault="00750E9D" w:rsidP="00750E9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03C78">
        <w:rPr>
          <w:rFonts w:ascii="Arial" w:hAnsi="Arial" w:cs="Arial"/>
          <w:b/>
          <w:bCs/>
          <w:sz w:val="24"/>
          <w:szCs w:val="24"/>
        </w:rPr>
        <w:t xml:space="preserve">                      GRAD BJELOVAR</w:t>
      </w:r>
    </w:p>
    <w:p w:rsidR="00750E9D" w:rsidRPr="00803C78" w:rsidRDefault="00644E87" w:rsidP="00750E9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750E9D" w:rsidRPr="00803C78">
        <w:rPr>
          <w:rFonts w:ascii="Arial" w:hAnsi="Arial" w:cs="Arial"/>
          <w:b/>
          <w:bCs/>
          <w:sz w:val="24"/>
          <w:szCs w:val="24"/>
        </w:rPr>
        <w:t>GRADONAČELNIK</w:t>
      </w:r>
    </w:p>
    <w:p w:rsidR="00DF7229" w:rsidRDefault="00DF7229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F7229" w:rsidRPr="00E8151D" w:rsidRDefault="00E8151D" w:rsidP="00DF7229">
      <w:pPr>
        <w:pStyle w:val="NoSpacing"/>
        <w:rPr>
          <w:rFonts w:ascii="Arial" w:hAnsi="Arial" w:cs="Arial"/>
          <w:sz w:val="24"/>
          <w:szCs w:val="24"/>
        </w:rPr>
      </w:pPr>
      <w:bookmarkStart w:id="0" w:name="_Hlk64970154"/>
      <w:r>
        <w:rPr>
          <w:rFonts w:ascii="Arial" w:hAnsi="Arial" w:cs="Arial"/>
          <w:sz w:val="24"/>
          <w:szCs w:val="24"/>
        </w:rPr>
        <w:tab/>
      </w:r>
      <w:r w:rsidR="00DF7229" w:rsidRPr="00E8151D">
        <w:rPr>
          <w:rFonts w:ascii="Arial" w:hAnsi="Arial" w:cs="Arial"/>
          <w:sz w:val="24"/>
          <w:szCs w:val="24"/>
        </w:rPr>
        <w:t>Na temelju članka 4</w:t>
      </w:r>
      <w:r w:rsidR="00931B38" w:rsidRPr="00E8151D">
        <w:rPr>
          <w:rFonts w:ascii="Arial" w:hAnsi="Arial" w:cs="Arial"/>
          <w:sz w:val="24"/>
          <w:szCs w:val="24"/>
        </w:rPr>
        <w:t>7</w:t>
      </w:r>
      <w:r w:rsidR="00DF7229" w:rsidRPr="00E8151D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4165F6" w:rsidRPr="00E8151D">
        <w:rPr>
          <w:rFonts w:ascii="Arial" w:hAnsi="Arial" w:cs="Arial"/>
          <w:sz w:val="24"/>
          <w:szCs w:val="24"/>
        </w:rPr>
        <w:t xml:space="preserve"> </w:t>
      </w:r>
      <w:r w:rsidR="00DF7229" w:rsidRPr="00E8151D">
        <w:rPr>
          <w:rFonts w:ascii="Arial" w:hAnsi="Arial" w:cs="Arial"/>
          <w:sz w:val="24"/>
          <w:szCs w:val="24"/>
        </w:rPr>
        <w:t xml:space="preserve">Bjelovara", broj </w:t>
      </w:r>
      <w:r w:rsidR="00D86467" w:rsidRPr="00E8151D">
        <w:rPr>
          <w:rFonts w:ascii="Arial" w:hAnsi="Arial" w:cs="Arial"/>
          <w:sz w:val="24"/>
          <w:szCs w:val="24"/>
        </w:rPr>
        <w:t xml:space="preserve"> 2/21</w:t>
      </w:r>
      <w:r w:rsidR="00DF7229" w:rsidRPr="00E8151D">
        <w:rPr>
          <w:rFonts w:ascii="Arial" w:hAnsi="Arial" w:cs="Arial"/>
          <w:sz w:val="24"/>
          <w:szCs w:val="24"/>
        </w:rPr>
        <w:t>) i Pravilnika o kriterijima i načinu korištenja potpora za</w:t>
      </w:r>
      <w:r w:rsidR="004165F6" w:rsidRPr="00E8151D">
        <w:rPr>
          <w:rFonts w:ascii="Arial" w:hAnsi="Arial" w:cs="Arial"/>
          <w:sz w:val="24"/>
          <w:szCs w:val="24"/>
        </w:rPr>
        <w:t xml:space="preserve"> </w:t>
      </w:r>
      <w:r w:rsidR="00DF7229" w:rsidRPr="00E8151D">
        <w:rPr>
          <w:rFonts w:ascii="Arial" w:hAnsi="Arial" w:cs="Arial"/>
          <w:sz w:val="24"/>
          <w:szCs w:val="24"/>
        </w:rPr>
        <w:t>Podizanje trajnih nasada ili proširenja postojećeg</w:t>
      </w:r>
      <w:r w:rsidR="004165F6" w:rsidRPr="00E8151D">
        <w:rPr>
          <w:rFonts w:ascii="Arial" w:hAnsi="Arial" w:cs="Arial"/>
          <w:sz w:val="24"/>
          <w:szCs w:val="24"/>
        </w:rPr>
        <w:t xml:space="preserve"> </w:t>
      </w:r>
      <w:r w:rsidR="00DF7229" w:rsidRPr="00E8151D">
        <w:rPr>
          <w:rFonts w:ascii="Arial" w:hAnsi="Arial" w:cs="Arial"/>
          <w:sz w:val="24"/>
          <w:szCs w:val="24"/>
        </w:rPr>
        <w:t xml:space="preserve">od  2021. do 2027.  godine (KLASA: 320-01/21-01/03,URBROJ: 2103/01-01-21-4), Gradonačelnik Grada Bjelovara, dana </w:t>
      </w:r>
      <w:r w:rsidR="00036CE1" w:rsidRPr="00E8151D">
        <w:rPr>
          <w:rFonts w:ascii="Arial" w:hAnsi="Arial" w:cs="Arial"/>
          <w:b/>
          <w:bCs/>
          <w:sz w:val="24"/>
          <w:szCs w:val="24"/>
        </w:rPr>
        <w:t>2</w:t>
      </w:r>
      <w:r w:rsidR="00E043E8" w:rsidRPr="00E8151D">
        <w:rPr>
          <w:rFonts w:ascii="Arial" w:hAnsi="Arial" w:cs="Arial"/>
          <w:b/>
          <w:bCs/>
          <w:sz w:val="24"/>
          <w:szCs w:val="24"/>
        </w:rPr>
        <w:t>5</w:t>
      </w:r>
      <w:r w:rsidR="00B706EC" w:rsidRPr="00E8151D">
        <w:rPr>
          <w:rFonts w:ascii="Arial" w:hAnsi="Arial" w:cs="Arial"/>
          <w:b/>
          <w:bCs/>
          <w:sz w:val="24"/>
          <w:szCs w:val="24"/>
        </w:rPr>
        <w:t>. travnja</w:t>
      </w:r>
      <w:r w:rsidR="004165F6" w:rsidRPr="00E8151D">
        <w:rPr>
          <w:rFonts w:ascii="Arial" w:hAnsi="Arial" w:cs="Arial"/>
          <w:b/>
          <w:bCs/>
          <w:sz w:val="24"/>
          <w:szCs w:val="24"/>
        </w:rPr>
        <w:t xml:space="preserve"> </w:t>
      </w:r>
      <w:r w:rsidR="00DF7229" w:rsidRPr="00E8151D">
        <w:rPr>
          <w:rFonts w:ascii="Arial" w:hAnsi="Arial" w:cs="Arial"/>
          <w:b/>
          <w:bCs/>
          <w:sz w:val="24"/>
          <w:szCs w:val="24"/>
        </w:rPr>
        <w:t>202</w:t>
      </w:r>
      <w:r w:rsidR="00B706EC" w:rsidRPr="00E8151D">
        <w:rPr>
          <w:rFonts w:ascii="Arial" w:hAnsi="Arial" w:cs="Arial"/>
          <w:b/>
          <w:bCs/>
          <w:sz w:val="24"/>
          <w:szCs w:val="24"/>
        </w:rPr>
        <w:t>2</w:t>
      </w:r>
      <w:r w:rsidR="00DF7229" w:rsidRPr="00E8151D">
        <w:rPr>
          <w:rFonts w:ascii="Arial" w:hAnsi="Arial" w:cs="Arial"/>
          <w:b/>
          <w:bCs/>
          <w:sz w:val="24"/>
          <w:szCs w:val="24"/>
        </w:rPr>
        <w:t>.</w:t>
      </w:r>
      <w:r w:rsidR="00DF7229" w:rsidRPr="00E8151D">
        <w:rPr>
          <w:rFonts w:ascii="Arial" w:hAnsi="Arial" w:cs="Arial"/>
          <w:sz w:val="24"/>
          <w:szCs w:val="24"/>
        </w:rPr>
        <w:t xml:space="preserve"> godine objavljuje</w:t>
      </w:r>
    </w:p>
    <w:bookmarkEnd w:id="0"/>
    <w:p w:rsidR="00750E9D" w:rsidRPr="00E8151D" w:rsidRDefault="00750E9D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848A5" w:rsidRPr="00E8151D" w:rsidRDefault="005848A5" w:rsidP="00750E9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JAVNI POZIV</w:t>
      </w:r>
    </w:p>
    <w:p w:rsidR="005848A5" w:rsidRPr="00E8151D" w:rsidRDefault="005848A5" w:rsidP="00750E9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ZA DODJELU PO</w:t>
      </w:r>
      <w:r w:rsidR="005847CE" w:rsidRPr="00E8151D">
        <w:rPr>
          <w:rFonts w:ascii="Arial" w:hAnsi="Arial" w:cs="Arial"/>
          <w:b/>
          <w:sz w:val="24"/>
          <w:szCs w:val="24"/>
        </w:rPr>
        <w:t>TPORE MALE VRIJEDNOSTI ZA PODIZANJE</w:t>
      </w:r>
    </w:p>
    <w:p w:rsidR="005848A5" w:rsidRPr="00E8151D" w:rsidRDefault="005847CE" w:rsidP="00750E9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TRAJNIH</w:t>
      </w:r>
      <w:r w:rsidR="005848A5" w:rsidRPr="00E8151D">
        <w:rPr>
          <w:rFonts w:ascii="Arial" w:hAnsi="Arial" w:cs="Arial"/>
          <w:b/>
          <w:sz w:val="24"/>
          <w:szCs w:val="24"/>
        </w:rPr>
        <w:t xml:space="preserve"> NASADA </w:t>
      </w:r>
      <w:r w:rsidRPr="00E8151D">
        <w:rPr>
          <w:rFonts w:ascii="Arial" w:hAnsi="Arial" w:cs="Arial"/>
          <w:b/>
          <w:sz w:val="24"/>
          <w:szCs w:val="24"/>
        </w:rPr>
        <w:t xml:space="preserve">ILI PROŠIRENJE POSTOJEĆIH </w:t>
      </w:r>
      <w:r w:rsidR="005848A5" w:rsidRPr="00E8151D">
        <w:rPr>
          <w:rFonts w:ascii="Arial" w:hAnsi="Arial" w:cs="Arial"/>
          <w:b/>
          <w:sz w:val="24"/>
          <w:szCs w:val="24"/>
        </w:rPr>
        <w:t>U 20</w:t>
      </w:r>
      <w:r w:rsidR="006420D5" w:rsidRPr="00E8151D">
        <w:rPr>
          <w:rFonts w:ascii="Arial" w:hAnsi="Arial" w:cs="Arial"/>
          <w:b/>
          <w:sz w:val="24"/>
          <w:szCs w:val="24"/>
        </w:rPr>
        <w:t>2</w:t>
      </w:r>
      <w:r w:rsidR="00B706EC" w:rsidRPr="00E8151D">
        <w:rPr>
          <w:rFonts w:ascii="Arial" w:hAnsi="Arial" w:cs="Arial"/>
          <w:b/>
          <w:sz w:val="24"/>
          <w:szCs w:val="24"/>
        </w:rPr>
        <w:t>2</w:t>
      </w:r>
      <w:r w:rsidR="005848A5" w:rsidRPr="00E8151D">
        <w:rPr>
          <w:rFonts w:ascii="Arial" w:hAnsi="Arial" w:cs="Arial"/>
          <w:b/>
          <w:sz w:val="24"/>
          <w:szCs w:val="24"/>
        </w:rPr>
        <w:t>. GODINI</w:t>
      </w:r>
    </w:p>
    <w:p w:rsidR="00750E9D" w:rsidRPr="00E8151D" w:rsidRDefault="00750E9D" w:rsidP="00750E9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5848A5" w:rsidRPr="00E8151D" w:rsidRDefault="005848A5" w:rsidP="00234FE1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PREDMET JAVNOG POZIVA</w:t>
      </w:r>
    </w:p>
    <w:p w:rsidR="00234FE1" w:rsidRPr="00E8151D" w:rsidRDefault="00234FE1" w:rsidP="00234FE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5848A5" w:rsidRPr="00E8151D" w:rsidRDefault="00E8151D" w:rsidP="00757335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ab/>
      </w:r>
      <w:r w:rsidR="005848A5" w:rsidRPr="00E8151D">
        <w:rPr>
          <w:rFonts w:ascii="Arial" w:hAnsi="Arial" w:cs="Arial"/>
          <w:sz w:val="24"/>
          <w:szCs w:val="24"/>
        </w:rPr>
        <w:t>Predmet javnog poziva je dodjela potpora male vrijednosti Grada Bjelovara za</w:t>
      </w:r>
      <w:r w:rsidR="00757335" w:rsidRPr="00E8151D">
        <w:rPr>
          <w:rFonts w:ascii="Arial" w:hAnsi="Arial" w:cs="Arial"/>
          <w:bCs/>
          <w:sz w:val="24"/>
          <w:szCs w:val="24"/>
        </w:rPr>
        <w:t xml:space="preserve"> podizanje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7335" w:rsidRPr="00E8151D">
        <w:rPr>
          <w:rFonts w:ascii="Arial" w:hAnsi="Arial" w:cs="Arial"/>
          <w:bCs/>
          <w:sz w:val="24"/>
          <w:szCs w:val="24"/>
        </w:rPr>
        <w:t xml:space="preserve">trajnih nasada ili proširenje postojećih, </w:t>
      </w:r>
      <w:r w:rsidR="00757335" w:rsidRPr="00E8151D">
        <w:rPr>
          <w:rFonts w:ascii="Arial" w:hAnsi="Arial" w:cs="Arial"/>
          <w:sz w:val="24"/>
          <w:szCs w:val="24"/>
        </w:rPr>
        <w:t>(u daljnjem tekstu: Potpora)</w:t>
      </w:r>
      <w:r w:rsidR="00757335" w:rsidRPr="00E8151D">
        <w:rPr>
          <w:rFonts w:ascii="Arial" w:hAnsi="Arial" w:cs="Arial"/>
          <w:bCs/>
          <w:sz w:val="24"/>
          <w:szCs w:val="24"/>
        </w:rPr>
        <w:t>.</w:t>
      </w:r>
    </w:p>
    <w:p w:rsidR="00234FE1" w:rsidRPr="00E8151D" w:rsidRDefault="00234FE1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848A5" w:rsidRPr="00E8151D" w:rsidRDefault="005848A5" w:rsidP="00234FE1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IZNOS POTPORE</w:t>
      </w:r>
    </w:p>
    <w:p w:rsidR="00234FE1" w:rsidRPr="00E8151D" w:rsidRDefault="00234FE1" w:rsidP="00234FE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D1750D" w:rsidRPr="00E8151D" w:rsidRDefault="00E8151D" w:rsidP="0075733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ab/>
      </w:r>
      <w:r w:rsidR="00D1750D" w:rsidRPr="00E8151D">
        <w:rPr>
          <w:rFonts w:ascii="Arial" w:hAnsi="Arial" w:cs="Arial"/>
          <w:sz w:val="24"/>
          <w:szCs w:val="24"/>
        </w:rPr>
        <w:t xml:space="preserve">Potpora iznosi 50 % prihvatljivog troška, a maksimalno </w:t>
      </w:r>
      <w:r w:rsidR="00757335" w:rsidRPr="00E8151D">
        <w:rPr>
          <w:rFonts w:ascii="Arial" w:hAnsi="Arial" w:cs="Arial"/>
          <w:sz w:val="24"/>
          <w:szCs w:val="24"/>
        </w:rPr>
        <w:t xml:space="preserve">godišnje/PG </w:t>
      </w:r>
      <w:r w:rsidR="00D1750D" w:rsidRPr="00E8151D">
        <w:rPr>
          <w:rFonts w:ascii="Arial" w:hAnsi="Arial" w:cs="Arial"/>
          <w:sz w:val="24"/>
          <w:szCs w:val="24"/>
        </w:rPr>
        <w:t xml:space="preserve">10.000,00 kuna. </w:t>
      </w:r>
    </w:p>
    <w:p w:rsidR="00D1750D" w:rsidRPr="00E8151D" w:rsidRDefault="00D1750D" w:rsidP="0075733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PDV nije prihvatljiv trošak.</w:t>
      </w:r>
    </w:p>
    <w:p w:rsidR="00234FE1" w:rsidRPr="00E8151D" w:rsidRDefault="00E8151D" w:rsidP="0075733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17AC" w:rsidRPr="00E8151D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="000817AC" w:rsidRPr="00E8151D">
        <w:rPr>
          <w:rFonts w:ascii="Arial" w:hAnsi="Arial" w:cs="Arial"/>
          <w:b/>
          <w:bCs/>
          <w:sz w:val="24"/>
          <w:szCs w:val="24"/>
        </w:rPr>
        <w:t>1. siječnja</w:t>
      </w:r>
      <w:r w:rsidR="00C243CC" w:rsidRPr="00E8151D">
        <w:rPr>
          <w:rFonts w:ascii="Arial" w:hAnsi="Arial" w:cs="Arial"/>
          <w:b/>
          <w:bCs/>
          <w:sz w:val="24"/>
          <w:szCs w:val="24"/>
        </w:rPr>
        <w:t xml:space="preserve"> 20</w:t>
      </w:r>
      <w:r w:rsidR="006420D5" w:rsidRPr="00E8151D">
        <w:rPr>
          <w:rFonts w:ascii="Arial" w:hAnsi="Arial" w:cs="Arial"/>
          <w:b/>
          <w:bCs/>
          <w:sz w:val="24"/>
          <w:szCs w:val="24"/>
        </w:rPr>
        <w:t>2</w:t>
      </w:r>
      <w:r w:rsidR="00B706EC" w:rsidRPr="00E8151D">
        <w:rPr>
          <w:rFonts w:ascii="Arial" w:hAnsi="Arial" w:cs="Arial"/>
          <w:b/>
          <w:bCs/>
          <w:sz w:val="24"/>
          <w:szCs w:val="24"/>
        </w:rPr>
        <w:t>2</w:t>
      </w:r>
      <w:r w:rsidR="00C243CC" w:rsidRPr="00E8151D">
        <w:rPr>
          <w:rFonts w:ascii="Arial" w:hAnsi="Arial" w:cs="Arial"/>
          <w:b/>
          <w:bCs/>
          <w:sz w:val="24"/>
          <w:szCs w:val="24"/>
        </w:rPr>
        <w:t>.</w:t>
      </w:r>
      <w:r w:rsidR="000817AC" w:rsidRPr="00E8151D">
        <w:rPr>
          <w:rFonts w:ascii="Arial" w:hAnsi="Arial" w:cs="Arial"/>
          <w:sz w:val="24"/>
          <w:szCs w:val="24"/>
        </w:rPr>
        <w:t xml:space="preserve"> i</w:t>
      </w:r>
      <w:r w:rsidR="006420D5" w:rsidRPr="00E8151D">
        <w:rPr>
          <w:rFonts w:ascii="Arial" w:hAnsi="Arial" w:cs="Arial"/>
          <w:sz w:val="24"/>
          <w:szCs w:val="24"/>
        </w:rPr>
        <w:t>/ili</w:t>
      </w:r>
      <w:r w:rsidR="000817AC" w:rsidRPr="00E8151D">
        <w:rPr>
          <w:rFonts w:ascii="Arial" w:hAnsi="Arial" w:cs="Arial"/>
          <w:sz w:val="24"/>
          <w:szCs w:val="24"/>
        </w:rPr>
        <w:t xml:space="preserve"> za troškove nastale u prethodnoj godini poslije zatvaranja javnog poziva</w:t>
      </w:r>
      <w:r w:rsidR="00757335" w:rsidRPr="00E8151D">
        <w:rPr>
          <w:rFonts w:ascii="Arial" w:hAnsi="Arial" w:cs="Arial"/>
          <w:sz w:val="24"/>
          <w:szCs w:val="24"/>
        </w:rPr>
        <w:t xml:space="preserve">, </w:t>
      </w:r>
      <w:r w:rsidR="00B706EC" w:rsidRPr="00E8151D">
        <w:rPr>
          <w:rFonts w:ascii="Arial" w:hAnsi="Arial" w:cs="Arial"/>
          <w:b/>
          <w:bCs/>
          <w:sz w:val="24"/>
          <w:szCs w:val="24"/>
        </w:rPr>
        <w:t>1. prosinca</w:t>
      </w:r>
      <w:r w:rsidR="00757335" w:rsidRPr="00E8151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706EC" w:rsidRPr="00E8151D">
        <w:rPr>
          <w:rFonts w:ascii="Arial" w:hAnsi="Arial" w:cs="Arial"/>
          <w:b/>
          <w:bCs/>
          <w:sz w:val="24"/>
          <w:szCs w:val="24"/>
        </w:rPr>
        <w:t>1</w:t>
      </w:r>
      <w:r w:rsidR="00757335" w:rsidRPr="00E8151D">
        <w:rPr>
          <w:rFonts w:ascii="Arial" w:hAnsi="Arial" w:cs="Arial"/>
          <w:sz w:val="24"/>
          <w:szCs w:val="24"/>
        </w:rPr>
        <w:t>.</w:t>
      </w:r>
      <w:r w:rsidR="00B706EC" w:rsidRPr="00E8151D">
        <w:rPr>
          <w:rFonts w:ascii="Arial" w:hAnsi="Arial" w:cs="Arial"/>
          <w:sz w:val="24"/>
          <w:szCs w:val="24"/>
        </w:rPr>
        <w:t xml:space="preserve"> godine.</w:t>
      </w:r>
    </w:p>
    <w:p w:rsidR="000817AC" w:rsidRPr="00E8151D" w:rsidRDefault="000817AC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848A5" w:rsidRPr="00E8151D" w:rsidRDefault="005848A5" w:rsidP="003A12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ROKOVI ZA PODNOŠENJE ZAHTJEVA I DODJELU POTPORE</w:t>
      </w:r>
    </w:p>
    <w:p w:rsidR="000817AC" w:rsidRPr="00E8151D" w:rsidRDefault="000817AC" w:rsidP="000817AC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0817AC" w:rsidRPr="00E8151D" w:rsidRDefault="00E8151D" w:rsidP="000817A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ab/>
      </w:r>
      <w:r w:rsidR="000817AC" w:rsidRPr="00E8151D">
        <w:rPr>
          <w:rFonts w:ascii="Arial" w:hAnsi="Arial" w:cs="Arial"/>
          <w:sz w:val="24"/>
          <w:szCs w:val="24"/>
        </w:rPr>
        <w:t xml:space="preserve">Javni poziv je otvoren od </w:t>
      </w:r>
      <w:r w:rsidR="00E043E8" w:rsidRPr="00E8151D">
        <w:rPr>
          <w:rFonts w:ascii="Arial" w:hAnsi="Arial" w:cs="Arial"/>
          <w:b/>
          <w:bCs/>
          <w:sz w:val="24"/>
          <w:szCs w:val="24"/>
        </w:rPr>
        <w:t>25</w:t>
      </w:r>
      <w:r w:rsidR="00B706EC" w:rsidRPr="00E8151D">
        <w:rPr>
          <w:rFonts w:ascii="Arial" w:hAnsi="Arial" w:cs="Arial"/>
          <w:b/>
          <w:bCs/>
          <w:sz w:val="24"/>
          <w:szCs w:val="24"/>
        </w:rPr>
        <w:t>. travnja</w:t>
      </w:r>
      <w:r w:rsidR="000817AC" w:rsidRPr="00E8151D">
        <w:rPr>
          <w:rFonts w:ascii="Arial" w:hAnsi="Arial" w:cs="Arial"/>
          <w:b/>
          <w:bCs/>
          <w:sz w:val="24"/>
          <w:szCs w:val="24"/>
        </w:rPr>
        <w:t xml:space="preserve"> 20</w:t>
      </w:r>
      <w:r w:rsidR="006420D5" w:rsidRPr="00E8151D">
        <w:rPr>
          <w:rFonts w:ascii="Arial" w:hAnsi="Arial" w:cs="Arial"/>
          <w:b/>
          <w:bCs/>
          <w:sz w:val="24"/>
          <w:szCs w:val="24"/>
        </w:rPr>
        <w:t>2</w:t>
      </w:r>
      <w:r w:rsidR="00B706EC" w:rsidRPr="00E8151D">
        <w:rPr>
          <w:rFonts w:ascii="Arial" w:hAnsi="Arial" w:cs="Arial"/>
          <w:b/>
          <w:bCs/>
          <w:sz w:val="24"/>
          <w:szCs w:val="24"/>
        </w:rPr>
        <w:t>2</w:t>
      </w:r>
      <w:r w:rsidR="004165F6" w:rsidRPr="00E8151D">
        <w:rPr>
          <w:rFonts w:ascii="Arial" w:hAnsi="Arial" w:cs="Arial"/>
          <w:b/>
          <w:bCs/>
          <w:sz w:val="24"/>
          <w:szCs w:val="24"/>
        </w:rPr>
        <w:t xml:space="preserve">. </w:t>
      </w:r>
      <w:r w:rsidR="000817AC" w:rsidRPr="00E8151D">
        <w:rPr>
          <w:rFonts w:ascii="Arial" w:hAnsi="Arial" w:cs="Arial"/>
          <w:sz w:val="24"/>
          <w:szCs w:val="24"/>
        </w:rPr>
        <w:t>godine do iskorištenja sredstava</w:t>
      </w:r>
      <w:r w:rsidR="006420D5" w:rsidRPr="00E8151D">
        <w:rPr>
          <w:rFonts w:ascii="Arial" w:hAnsi="Arial" w:cs="Arial"/>
          <w:sz w:val="24"/>
          <w:szCs w:val="24"/>
        </w:rPr>
        <w:t>.</w:t>
      </w:r>
    </w:p>
    <w:p w:rsidR="000817AC" w:rsidRPr="00E8151D" w:rsidRDefault="000817AC" w:rsidP="000817A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Zahtjevi će se rješavati prema vremenu zaprimanja</w:t>
      </w:r>
      <w:r w:rsidR="00B378A5" w:rsidRPr="00E8151D">
        <w:rPr>
          <w:rFonts w:ascii="Arial" w:hAnsi="Arial" w:cs="Arial"/>
          <w:sz w:val="24"/>
          <w:szCs w:val="24"/>
        </w:rPr>
        <w:t xml:space="preserve"> do iskorištenja sredstava</w:t>
      </w:r>
      <w:r w:rsidRPr="00E8151D">
        <w:rPr>
          <w:rFonts w:ascii="Arial" w:hAnsi="Arial" w:cs="Arial"/>
          <w:sz w:val="24"/>
          <w:szCs w:val="24"/>
        </w:rPr>
        <w:t>.</w:t>
      </w:r>
    </w:p>
    <w:p w:rsidR="003A122C" w:rsidRPr="00E8151D" w:rsidRDefault="003A122C" w:rsidP="003A122C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5848A5" w:rsidRPr="00E8151D" w:rsidRDefault="005848A5" w:rsidP="003A12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KORISNICI POTPORE</w:t>
      </w:r>
    </w:p>
    <w:p w:rsidR="003A122C" w:rsidRPr="00E8151D" w:rsidRDefault="003A122C" w:rsidP="003A122C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6420D5" w:rsidRPr="00E8151D" w:rsidRDefault="006420D5" w:rsidP="006420D5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sz w:val="24"/>
          <w:szCs w:val="24"/>
          <w:lang w:eastAsia="hr-HR"/>
        </w:rPr>
      </w:pPr>
      <w:bookmarkStart w:id="1" w:name="_Hlk38277308"/>
      <w:r w:rsidRPr="00E8151D"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iz </w:t>
      </w:r>
      <w:bookmarkStart w:id="2" w:name="_Hlk64970577"/>
      <w:r w:rsidR="000B0020" w:rsidRPr="00E8151D">
        <w:rPr>
          <w:rFonts w:ascii="Arial" w:hAnsi="Arial" w:cs="Arial"/>
          <w:noProof/>
          <w:sz w:val="24"/>
          <w:szCs w:val="24"/>
        </w:rPr>
        <w:t xml:space="preserve">Programa potpora poljoprivredi za razdoblje od 2021. do 2027. godine (Službeni glasnik Grada Bjelovara broj 9/20), Izmjena i dopuna Programa potpora poljoprivredi na području grada Bjelovara za razdoblje od 2021. do 2027. godine, (Službeni glasnik Grada Bjelovara broj </w:t>
      </w:r>
      <w:r w:rsidR="0040570A" w:rsidRPr="00E8151D">
        <w:rPr>
          <w:rFonts w:ascii="Arial" w:hAnsi="Arial" w:cs="Arial"/>
          <w:noProof/>
          <w:sz w:val="24"/>
          <w:szCs w:val="24"/>
        </w:rPr>
        <w:t>3</w:t>
      </w:r>
      <w:r w:rsidR="000B0020" w:rsidRPr="00E8151D">
        <w:rPr>
          <w:rFonts w:ascii="Arial" w:hAnsi="Arial" w:cs="Arial"/>
          <w:noProof/>
          <w:sz w:val="24"/>
          <w:szCs w:val="24"/>
        </w:rPr>
        <w:t>/2</w:t>
      </w:r>
      <w:r w:rsidR="0040570A" w:rsidRPr="00E8151D">
        <w:rPr>
          <w:rFonts w:ascii="Arial" w:hAnsi="Arial" w:cs="Arial"/>
          <w:noProof/>
          <w:sz w:val="24"/>
          <w:szCs w:val="24"/>
        </w:rPr>
        <w:t>2</w:t>
      </w:r>
      <w:r w:rsidR="000B0020" w:rsidRPr="00E8151D">
        <w:rPr>
          <w:rFonts w:ascii="Arial" w:hAnsi="Arial" w:cs="Arial"/>
          <w:noProof/>
          <w:sz w:val="24"/>
          <w:szCs w:val="24"/>
        </w:rPr>
        <w:t xml:space="preserve">) </w:t>
      </w:r>
      <w:bookmarkEnd w:id="2"/>
      <w:r w:rsidR="000B0020" w:rsidRPr="00E8151D">
        <w:rPr>
          <w:rFonts w:ascii="Arial" w:hAnsi="Arial" w:cs="Arial"/>
          <w:noProof/>
          <w:sz w:val="24"/>
          <w:szCs w:val="24"/>
        </w:rPr>
        <w:t>i pripadajućeg  Pravilnika.</w:t>
      </w:r>
    </w:p>
    <w:bookmarkEnd w:id="1"/>
    <w:p w:rsidR="000817AC" w:rsidRPr="00E8151D" w:rsidRDefault="000817AC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:rsidR="000B0020" w:rsidRPr="00E8151D" w:rsidRDefault="000B0020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0020" w:rsidRPr="00E8151D" w:rsidRDefault="000B0020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0020" w:rsidRPr="00E8151D" w:rsidRDefault="000B0020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57335" w:rsidRPr="00E8151D" w:rsidRDefault="00757335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818D0" w:rsidRPr="00E8151D" w:rsidRDefault="005848A5" w:rsidP="0034704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NAMJENA KOR</w:t>
      </w:r>
      <w:r w:rsidR="003A122C" w:rsidRPr="00E8151D">
        <w:rPr>
          <w:rFonts w:ascii="Arial" w:hAnsi="Arial" w:cs="Arial"/>
          <w:sz w:val="24"/>
          <w:szCs w:val="24"/>
        </w:rPr>
        <w:t>I</w:t>
      </w:r>
      <w:r w:rsidRPr="00E8151D">
        <w:rPr>
          <w:rFonts w:ascii="Arial" w:hAnsi="Arial" w:cs="Arial"/>
          <w:sz w:val="24"/>
          <w:szCs w:val="24"/>
        </w:rPr>
        <w:t>ŠTENJA POTPORE</w:t>
      </w:r>
    </w:p>
    <w:p w:rsidR="006F3CBD" w:rsidRPr="00E8151D" w:rsidRDefault="006F3CBD" w:rsidP="006F3CB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6F3CBD" w:rsidRPr="00E8151D" w:rsidRDefault="00E8151D" w:rsidP="006818D0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ab/>
      </w:r>
      <w:r w:rsidR="0034704D" w:rsidRPr="00E8151D">
        <w:rPr>
          <w:rFonts w:ascii="Arial" w:hAnsi="Arial" w:cs="Arial"/>
          <w:sz w:val="24"/>
          <w:szCs w:val="24"/>
        </w:rPr>
        <w:t>Potpore su namijenjene za pokriće dijela troškova</w:t>
      </w:r>
      <w:r w:rsidR="006F3CBD" w:rsidRPr="00E8151D">
        <w:rPr>
          <w:rFonts w:ascii="Arial" w:hAnsi="Arial" w:cs="Arial"/>
          <w:sz w:val="24"/>
          <w:szCs w:val="24"/>
        </w:rPr>
        <w:t xml:space="preserve"> sadnje jedne voćne vrste novog</w:t>
      </w:r>
    </w:p>
    <w:p w:rsidR="0034704D" w:rsidRPr="00E8151D" w:rsidRDefault="0034704D" w:rsidP="006818D0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 xml:space="preserve">nasada, na minimalno </w:t>
      </w:r>
      <w:r w:rsidRPr="00E8151D">
        <w:rPr>
          <w:rFonts w:ascii="Arial" w:hAnsi="Arial" w:cs="Arial"/>
          <w:b/>
          <w:sz w:val="24"/>
          <w:szCs w:val="24"/>
        </w:rPr>
        <w:t>0,5 ha</w:t>
      </w:r>
      <w:r w:rsidRPr="00E8151D">
        <w:rPr>
          <w:rFonts w:ascii="Arial" w:hAnsi="Arial" w:cs="Arial"/>
          <w:sz w:val="24"/>
          <w:szCs w:val="24"/>
        </w:rPr>
        <w:t xml:space="preserve"> poljoprivredne površine u tekućoj godini.</w:t>
      </w:r>
    </w:p>
    <w:p w:rsidR="003A122C" w:rsidRPr="00E8151D" w:rsidRDefault="003A122C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848A5" w:rsidRPr="00E8151D" w:rsidRDefault="005848A5" w:rsidP="008521D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KRITERIJI ZA DODJELU POTPORE I POTREBNA DOKUMENTACIJA</w:t>
      </w:r>
    </w:p>
    <w:p w:rsidR="00B431BC" w:rsidRPr="00E8151D" w:rsidRDefault="00B431BC" w:rsidP="00B431BC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B431BC" w:rsidRPr="00E8151D" w:rsidRDefault="00B431BC" w:rsidP="00B431BC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Za dodjelu Potpore potrebna je sljedeća dokumentacija:</w:t>
      </w:r>
    </w:p>
    <w:p w:rsidR="006420D5" w:rsidRPr="00E8151D" w:rsidRDefault="006420D5" w:rsidP="006420D5">
      <w:pPr>
        <w:rPr>
          <w:rFonts w:ascii="Arial" w:hAnsi="Arial" w:cs="Arial"/>
          <w:sz w:val="24"/>
          <w:szCs w:val="24"/>
        </w:rPr>
      </w:pPr>
    </w:p>
    <w:p w:rsidR="00E344EB" w:rsidRPr="00E8151D" w:rsidRDefault="00E344EB" w:rsidP="00E344E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popunjen prijavni obrazac,</w:t>
      </w:r>
    </w:p>
    <w:p w:rsidR="00E344EB" w:rsidRPr="00E8151D" w:rsidRDefault="00E344EB" w:rsidP="00E344E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jedinstveni zahtjev za izravno plaćanje (poticaje) u poljoprivredi (APPRRR)</w:t>
      </w:r>
    </w:p>
    <w:p w:rsidR="00E344EB" w:rsidRPr="00E8151D" w:rsidRDefault="00E344EB" w:rsidP="00E344E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presliku osobne iskaznice, OIB, IBAN žiro - računa</w:t>
      </w:r>
    </w:p>
    <w:p w:rsidR="00E344EB" w:rsidRPr="00E8151D" w:rsidRDefault="00E344EB" w:rsidP="00E344E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 xml:space="preserve">presliku  plaćenog računa za deklarirani sadni materijal, </w:t>
      </w:r>
    </w:p>
    <w:p w:rsidR="00E344EB" w:rsidRPr="00E8151D" w:rsidRDefault="00E344EB" w:rsidP="00E344E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potvrdu da nema dugovanja prema Gradu Bjelovaru na dan prijave</w:t>
      </w:r>
    </w:p>
    <w:p w:rsidR="00E344EB" w:rsidRPr="00E8151D" w:rsidRDefault="00E344EB" w:rsidP="00E344EB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E8151D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E8151D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E8151D">
        <w:rPr>
          <w:rFonts w:ascii="Arial" w:hAnsi="Arial" w:cs="Arial"/>
          <w:sz w:val="24"/>
          <w:szCs w:val="24"/>
        </w:rPr>
        <w:t>,</w:t>
      </w:r>
    </w:p>
    <w:p w:rsidR="00E344EB" w:rsidRPr="00E8151D" w:rsidRDefault="00E344EB" w:rsidP="00E344E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izjavu o suglasnosti za korištenje osobnih podataka.</w:t>
      </w:r>
    </w:p>
    <w:p w:rsidR="00E344EB" w:rsidRPr="00E8151D" w:rsidRDefault="00E344EB" w:rsidP="00E344E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izjava da nije za isti trošak tražena financijska potpora iz drugih izvora</w:t>
      </w:r>
    </w:p>
    <w:p w:rsidR="006420D5" w:rsidRPr="00E8151D" w:rsidRDefault="006420D5" w:rsidP="006420D5">
      <w:pPr>
        <w:rPr>
          <w:rFonts w:ascii="Arial" w:hAnsi="Arial" w:cs="Arial"/>
          <w:sz w:val="24"/>
          <w:szCs w:val="24"/>
        </w:rPr>
      </w:pPr>
    </w:p>
    <w:p w:rsidR="00E344EB" w:rsidRPr="00E8151D" w:rsidRDefault="00E344EB" w:rsidP="00E344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 xml:space="preserve">       7. POSTUPAK DODJELE POTPORE </w:t>
      </w:r>
    </w:p>
    <w:p w:rsidR="005848A5" w:rsidRPr="00E8151D" w:rsidRDefault="005848A5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0661" w:rsidRPr="00E8151D" w:rsidRDefault="00E8151D" w:rsidP="00E344E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ab/>
      </w:r>
      <w:r w:rsidR="00EF0661" w:rsidRPr="00E8151D">
        <w:rPr>
          <w:rFonts w:ascii="Arial" w:hAnsi="Arial" w:cs="Arial"/>
          <w:sz w:val="24"/>
          <w:szCs w:val="24"/>
        </w:rPr>
        <w:t>Popunjeni prijavni obrasci za dodjelu Potpora, uz pripadajuću dokumentaciju podnose se</w:t>
      </w:r>
      <w:r w:rsidR="00EF0661" w:rsidRPr="00E8151D">
        <w:rPr>
          <w:rFonts w:ascii="Arial" w:hAnsi="Arial" w:cs="Arial"/>
          <w:b/>
          <w:bCs/>
          <w:sz w:val="24"/>
          <w:szCs w:val="24"/>
        </w:rPr>
        <w:t xml:space="preserve"> na adresu:</w:t>
      </w:r>
    </w:p>
    <w:p w:rsidR="00E344EB" w:rsidRPr="00E8151D" w:rsidRDefault="00E344EB" w:rsidP="00E344E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EF0661" w:rsidRPr="00E8151D" w:rsidRDefault="0003621F" w:rsidP="006420D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:rsidR="00EF0661" w:rsidRPr="00E8151D" w:rsidRDefault="00EF0661" w:rsidP="006420D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Upravni odjel za gospodarstvo</w:t>
      </w:r>
    </w:p>
    <w:p w:rsidR="00EF0661" w:rsidRPr="00E8151D" w:rsidRDefault="00EF0661" w:rsidP="006420D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Grad Bjelovar</w:t>
      </w:r>
    </w:p>
    <w:p w:rsidR="00EF0661" w:rsidRPr="00E8151D" w:rsidRDefault="00EF0661" w:rsidP="006420D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Trg Eugena Kvaternika 2</w:t>
      </w:r>
    </w:p>
    <w:p w:rsidR="00EF0661" w:rsidRPr="00E8151D" w:rsidRDefault="00EF0661" w:rsidP="006420D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s naznakom za</w:t>
      </w:r>
    </w:p>
    <w:p w:rsidR="0003621F" w:rsidRPr="00E8151D" w:rsidRDefault="006420D5" w:rsidP="006420D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3" w:name="_Hlk39142052"/>
      <w:r w:rsidRPr="00E8151D">
        <w:rPr>
          <w:rFonts w:ascii="Arial" w:hAnsi="Arial" w:cs="Arial"/>
          <w:b/>
          <w:sz w:val="24"/>
          <w:szCs w:val="24"/>
        </w:rPr>
        <w:t>-za dodjelu potpore male vrijednosti za podizanje</w:t>
      </w:r>
    </w:p>
    <w:p w:rsidR="0003621F" w:rsidRPr="00E8151D" w:rsidRDefault="006420D5" w:rsidP="006420D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trajnih nasada ili proširenje postojećih u 202</w:t>
      </w:r>
      <w:r w:rsidR="00B706EC" w:rsidRPr="00E8151D">
        <w:rPr>
          <w:rFonts w:ascii="Arial" w:hAnsi="Arial" w:cs="Arial"/>
          <w:b/>
          <w:sz w:val="24"/>
          <w:szCs w:val="24"/>
        </w:rPr>
        <w:t>2</w:t>
      </w:r>
      <w:r w:rsidRPr="00E8151D">
        <w:rPr>
          <w:rFonts w:ascii="Arial" w:hAnsi="Arial" w:cs="Arial"/>
          <w:b/>
          <w:sz w:val="24"/>
          <w:szCs w:val="24"/>
        </w:rPr>
        <w:t>. godini-</w:t>
      </w:r>
    </w:p>
    <w:bookmarkEnd w:id="3"/>
    <w:p w:rsidR="0003621F" w:rsidRPr="00E8151D" w:rsidRDefault="0003621F" w:rsidP="00757335">
      <w:pPr>
        <w:pStyle w:val="NoSpacing"/>
        <w:rPr>
          <w:rFonts w:ascii="Arial" w:hAnsi="Arial" w:cs="Arial"/>
          <w:b/>
          <w:sz w:val="24"/>
          <w:szCs w:val="24"/>
        </w:rPr>
      </w:pPr>
    </w:p>
    <w:p w:rsidR="00EF0661" w:rsidRPr="00E8151D" w:rsidRDefault="00EF0661" w:rsidP="00757335">
      <w:pPr>
        <w:jc w:val="center"/>
        <w:rPr>
          <w:rFonts w:ascii="Arial" w:hAnsi="Arial" w:cs="Arial"/>
          <w:b/>
          <w:sz w:val="24"/>
          <w:szCs w:val="24"/>
        </w:rPr>
      </w:pPr>
      <w:r w:rsidRPr="00E8151D">
        <w:rPr>
          <w:rFonts w:ascii="Arial" w:hAnsi="Arial" w:cs="Arial"/>
          <w:b/>
          <w:sz w:val="24"/>
          <w:szCs w:val="24"/>
        </w:rPr>
        <w:t>ili elektronski na adresu poljoprivreda@</w:t>
      </w:r>
      <w:proofErr w:type="spellStart"/>
      <w:r w:rsidRPr="00E8151D">
        <w:rPr>
          <w:rFonts w:ascii="Arial" w:hAnsi="Arial" w:cs="Arial"/>
          <w:b/>
          <w:sz w:val="24"/>
          <w:szCs w:val="24"/>
        </w:rPr>
        <w:t>bjelovar.hr</w:t>
      </w:r>
      <w:proofErr w:type="spellEnd"/>
    </w:p>
    <w:p w:rsidR="00EF0661" w:rsidRPr="00E8151D" w:rsidRDefault="00EF0661" w:rsidP="00EF0661">
      <w:pPr>
        <w:rPr>
          <w:rFonts w:ascii="Arial" w:hAnsi="Arial" w:cs="Arial"/>
          <w:sz w:val="24"/>
          <w:szCs w:val="24"/>
        </w:rPr>
      </w:pPr>
      <w:r w:rsidRPr="00E8151D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:rsidR="003A122C" w:rsidRPr="00601D25" w:rsidRDefault="003A122C" w:rsidP="00750E9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848A5" w:rsidRPr="004165F6" w:rsidRDefault="005848A5" w:rsidP="00750E9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4165F6">
        <w:rPr>
          <w:rFonts w:ascii="Arial" w:hAnsi="Arial" w:cs="Arial"/>
          <w:b/>
          <w:sz w:val="24"/>
          <w:szCs w:val="24"/>
        </w:rPr>
        <w:t xml:space="preserve">KLASA: </w:t>
      </w:r>
      <w:r w:rsidR="00F320BF" w:rsidRPr="004165F6">
        <w:rPr>
          <w:rFonts w:ascii="Arial" w:hAnsi="Arial" w:cs="Arial"/>
          <w:b/>
          <w:sz w:val="24"/>
          <w:szCs w:val="24"/>
        </w:rPr>
        <w:t>320</w:t>
      </w:r>
      <w:r w:rsidRPr="004165F6">
        <w:rPr>
          <w:rFonts w:ascii="Arial" w:hAnsi="Arial" w:cs="Arial"/>
          <w:b/>
          <w:sz w:val="24"/>
          <w:szCs w:val="24"/>
        </w:rPr>
        <w:t>-0</w:t>
      </w:r>
      <w:r w:rsidR="003A122C" w:rsidRPr="004165F6">
        <w:rPr>
          <w:rFonts w:ascii="Arial" w:hAnsi="Arial" w:cs="Arial"/>
          <w:b/>
          <w:sz w:val="24"/>
          <w:szCs w:val="24"/>
        </w:rPr>
        <w:t>1</w:t>
      </w:r>
      <w:r w:rsidRPr="004165F6">
        <w:rPr>
          <w:rFonts w:ascii="Arial" w:hAnsi="Arial" w:cs="Arial"/>
          <w:b/>
          <w:sz w:val="24"/>
          <w:szCs w:val="24"/>
        </w:rPr>
        <w:t>/</w:t>
      </w:r>
      <w:r w:rsidR="00B706EC" w:rsidRPr="004165F6">
        <w:rPr>
          <w:rFonts w:ascii="Arial" w:hAnsi="Arial" w:cs="Arial"/>
          <w:b/>
          <w:sz w:val="24"/>
          <w:szCs w:val="24"/>
        </w:rPr>
        <w:t>22</w:t>
      </w:r>
      <w:r w:rsidRPr="004165F6">
        <w:rPr>
          <w:rFonts w:ascii="Arial" w:hAnsi="Arial" w:cs="Arial"/>
          <w:b/>
          <w:sz w:val="24"/>
          <w:szCs w:val="24"/>
        </w:rPr>
        <w:t>-01/</w:t>
      </w:r>
      <w:r w:rsidR="00F320BF" w:rsidRPr="004165F6">
        <w:rPr>
          <w:rFonts w:ascii="Arial" w:hAnsi="Arial" w:cs="Arial"/>
          <w:b/>
          <w:sz w:val="24"/>
          <w:szCs w:val="24"/>
        </w:rPr>
        <w:t>0</w:t>
      </w:r>
      <w:r w:rsidR="00B706EC" w:rsidRPr="004165F6">
        <w:rPr>
          <w:rFonts w:ascii="Arial" w:hAnsi="Arial" w:cs="Arial"/>
          <w:b/>
          <w:sz w:val="24"/>
          <w:szCs w:val="24"/>
        </w:rPr>
        <w:t>3</w:t>
      </w:r>
    </w:p>
    <w:p w:rsidR="005848A5" w:rsidRPr="004165F6" w:rsidRDefault="005848A5" w:rsidP="00750E9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4165F6">
        <w:rPr>
          <w:rFonts w:ascii="Arial" w:hAnsi="Arial" w:cs="Arial"/>
          <w:b/>
          <w:sz w:val="24"/>
          <w:szCs w:val="24"/>
        </w:rPr>
        <w:t>URBROJ: 2103</w:t>
      </w:r>
      <w:r w:rsidR="008A47E5" w:rsidRPr="004165F6">
        <w:rPr>
          <w:rFonts w:ascii="Arial" w:hAnsi="Arial" w:cs="Arial"/>
          <w:b/>
          <w:sz w:val="24"/>
          <w:szCs w:val="24"/>
        </w:rPr>
        <w:t>-</w:t>
      </w:r>
      <w:r w:rsidRPr="004165F6">
        <w:rPr>
          <w:rFonts w:ascii="Arial" w:hAnsi="Arial" w:cs="Arial"/>
          <w:b/>
          <w:sz w:val="24"/>
          <w:szCs w:val="24"/>
        </w:rPr>
        <w:t>01-01-</w:t>
      </w:r>
      <w:r w:rsidR="00F320BF" w:rsidRPr="004165F6">
        <w:rPr>
          <w:rFonts w:ascii="Arial" w:hAnsi="Arial" w:cs="Arial"/>
          <w:b/>
          <w:sz w:val="24"/>
          <w:szCs w:val="24"/>
        </w:rPr>
        <w:t>2</w:t>
      </w:r>
      <w:r w:rsidR="00B706EC" w:rsidRPr="004165F6">
        <w:rPr>
          <w:rFonts w:ascii="Arial" w:hAnsi="Arial" w:cs="Arial"/>
          <w:b/>
          <w:sz w:val="24"/>
          <w:szCs w:val="24"/>
        </w:rPr>
        <w:t>2</w:t>
      </w:r>
      <w:r w:rsidRPr="004165F6">
        <w:rPr>
          <w:rFonts w:ascii="Arial" w:hAnsi="Arial" w:cs="Arial"/>
          <w:b/>
          <w:sz w:val="24"/>
          <w:szCs w:val="24"/>
        </w:rPr>
        <w:t>-</w:t>
      </w:r>
      <w:r w:rsidR="006818D0" w:rsidRPr="004165F6">
        <w:rPr>
          <w:rFonts w:ascii="Arial" w:hAnsi="Arial" w:cs="Arial"/>
          <w:b/>
          <w:sz w:val="24"/>
          <w:szCs w:val="24"/>
        </w:rPr>
        <w:t>4</w:t>
      </w:r>
    </w:p>
    <w:p w:rsidR="005848A5" w:rsidRPr="004165F6" w:rsidRDefault="005848A5" w:rsidP="00750E9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4165F6">
        <w:rPr>
          <w:rFonts w:ascii="Arial" w:hAnsi="Arial" w:cs="Arial"/>
          <w:b/>
          <w:sz w:val="24"/>
          <w:szCs w:val="24"/>
        </w:rPr>
        <w:t xml:space="preserve">Bjelovar, </w:t>
      </w:r>
      <w:r w:rsidR="00036CE1" w:rsidRPr="004165F6">
        <w:rPr>
          <w:rFonts w:ascii="Arial" w:hAnsi="Arial" w:cs="Arial"/>
          <w:b/>
          <w:sz w:val="24"/>
          <w:szCs w:val="24"/>
        </w:rPr>
        <w:t>22</w:t>
      </w:r>
      <w:r w:rsidR="00B706EC" w:rsidRPr="004165F6">
        <w:rPr>
          <w:rFonts w:ascii="Arial" w:hAnsi="Arial" w:cs="Arial"/>
          <w:b/>
          <w:sz w:val="24"/>
          <w:szCs w:val="24"/>
        </w:rPr>
        <w:t>. travnja</w:t>
      </w:r>
      <w:r w:rsidR="00E8151D">
        <w:rPr>
          <w:rFonts w:ascii="Arial" w:hAnsi="Arial" w:cs="Arial"/>
          <w:b/>
          <w:sz w:val="24"/>
          <w:szCs w:val="24"/>
        </w:rPr>
        <w:t xml:space="preserve"> </w:t>
      </w:r>
      <w:r w:rsidRPr="004165F6">
        <w:rPr>
          <w:rFonts w:ascii="Arial" w:hAnsi="Arial" w:cs="Arial"/>
          <w:b/>
          <w:sz w:val="24"/>
          <w:szCs w:val="24"/>
        </w:rPr>
        <w:t>20</w:t>
      </w:r>
      <w:r w:rsidR="00F320BF" w:rsidRPr="004165F6">
        <w:rPr>
          <w:rFonts w:ascii="Arial" w:hAnsi="Arial" w:cs="Arial"/>
          <w:b/>
          <w:sz w:val="24"/>
          <w:szCs w:val="24"/>
        </w:rPr>
        <w:t>2</w:t>
      </w:r>
      <w:r w:rsidR="00B706EC" w:rsidRPr="004165F6">
        <w:rPr>
          <w:rFonts w:ascii="Arial" w:hAnsi="Arial" w:cs="Arial"/>
          <w:b/>
          <w:sz w:val="24"/>
          <w:szCs w:val="24"/>
        </w:rPr>
        <w:t>2</w:t>
      </w:r>
      <w:r w:rsidRPr="004165F6">
        <w:rPr>
          <w:rFonts w:ascii="Arial" w:hAnsi="Arial" w:cs="Arial"/>
          <w:b/>
          <w:sz w:val="24"/>
          <w:szCs w:val="24"/>
        </w:rPr>
        <w:t>.</w:t>
      </w:r>
    </w:p>
    <w:p w:rsidR="003A122C" w:rsidRPr="004165F6" w:rsidRDefault="003A122C" w:rsidP="00750E9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5848A5" w:rsidRPr="004165F6" w:rsidRDefault="005848A5" w:rsidP="003A122C">
      <w:pPr>
        <w:pStyle w:val="NoSpacing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 w:rsidRPr="004165F6">
        <w:rPr>
          <w:rFonts w:ascii="Arial" w:hAnsi="Arial" w:cs="Arial"/>
          <w:b/>
          <w:sz w:val="24"/>
          <w:szCs w:val="24"/>
        </w:rPr>
        <w:t>GRADONAČELNIK</w:t>
      </w:r>
    </w:p>
    <w:p w:rsidR="00A92E1F" w:rsidRPr="004165F6" w:rsidRDefault="004165F6" w:rsidP="003A122C">
      <w:pPr>
        <w:pStyle w:val="NoSpacing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5848A5" w:rsidRPr="004165F6">
        <w:rPr>
          <w:rFonts w:ascii="Arial" w:hAnsi="Arial" w:cs="Arial"/>
          <w:b/>
          <w:sz w:val="24"/>
          <w:szCs w:val="24"/>
        </w:rPr>
        <w:t xml:space="preserve">Dario </w:t>
      </w:r>
      <w:proofErr w:type="spellStart"/>
      <w:r w:rsidR="005848A5" w:rsidRPr="004165F6">
        <w:rPr>
          <w:rFonts w:ascii="Arial" w:hAnsi="Arial" w:cs="Arial"/>
          <w:b/>
          <w:sz w:val="24"/>
          <w:szCs w:val="24"/>
        </w:rPr>
        <w:t>Hrebak</w:t>
      </w:r>
      <w:proofErr w:type="spellEnd"/>
    </w:p>
    <w:p w:rsidR="00D1750D" w:rsidRDefault="00D1750D" w:rsidP="003A122C">
      <w:pPr>
        <w:pStyle w:val="NoSpacing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D1750D" w:rsidRDefault="00D1750D" w:rsidP="003A122C">
      <w:pPr>
        <w:pStyle w:val="NoSpacing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D1750D" w:rsidRDefault="00D1750D" w:rsidP="003A122C">
      <w:pPr>
        <w:pStyle w:val="NoSpacing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D1750D" w:rsidRDefault="00D1750D" w:rsidP="003A122C">
      <w:pPr>
        <w:pStyle w:val="NoSpacing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D1750D" w:rsidRDefault="00D1750D" w:rsidP="003A122C">
      <w:pPr>
        <w:pStyle w:val="NoSpacing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D1750D" w:rsidRDefault="00D1750D" w:rsidP="003A122C">
      <w:pPr>
        <w:pStyle w:val="NoSpacing"/>
        <w:ind w:left="5664" w:firstLine="708"/>
        <w:jc w:val="both"/>
        <w:rPr>
          <w:rFonts w:ascii="Arial" w:hAnsi="Arial" w:cs="Arial"/>
          <w:sz w:val="24"/>
          <w:szCs w:val="24"/>
        </w:rPr>
      </w:pPr>
    </w:p>
    <w:sectPr w:rsidR="00D1750D" w:rsidSect="0021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72FB0"/>
    <w:multiLevelType w:val="hybridMultilevel"/>
    <w:tmpl w:val="CC7EA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60EC0"/>
    <w:multiLevelType w:val="hybridMultilevel"/>
    <w:tmpl w:val="DE70127A"/>
    <w:lvl w:ilvl="0" w:tplc="6B7E26F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B73394"/>
    <w:multiLevelType w:val="hybridMultilevel"/>
    <w:tmpl w:val="BE5C62B2"/>
    <w:lvl w:ilvl="0" w:tplc="92D09F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48A5"/>
    <w:rsid w:val="0003621F"/>
    <w:rsid w:val="00036CE1"/>
    <w:rsid w:val="000817AC"/>
    <w:rsid w:val="0008583A"/>
    <w:rsid w:val="000B0020"/>
    <w:rsid w:val="001536DC"/>
    <w:rsid w:val="00164C22"/>
    <w:rsid w:val="00186352"/>
    <w:rsid w:val="001B08C5"/>
    <w:rsid w:val="00205B35"/>
    <w:rsid w:val="00217F3D"/>
    <w:rsid w:val="00234FE1"/>
    <w:rsid w:val="00261BC3"/>
    <w:rsid w:val="002772D4"/>
    <w:rsid w:val="002A55E2"/>
    <w:rsid w:val="00345BD2"/>
    <w:rsid w:val="0034704D"/>
    <w:rsid w:val="00393364"/>
    <w:rsid w:val="003A122C"/>
    <w:rsid w:val="003A66C1"/>
    <w:rsid w:val="003C2151"/>
    <w:rsid w:val="003F1691"/>
    <w:rsid w:val="0040570A"/>
    <w:rsid w:val="004165F6"/>
    <w:rsid w:val="00443A0D"/>
    <w:rsid w:val="00493AB3"/>
    <w:rsid w:val="005847CE"/>
    <w:rsid w:val="005848A5"/>
    <w:rsid w:val="00601D25"/>
    <w:rsid w:val="006114BE"/>
    <w:rsid w:val="006420D5"/>
    <w:rsid w:val="00644E87"/>
    <w:rsid w:val="006818D0"/>
    <w:rsid w:val="006F3CBD"/>
    <w:rsid w:val="006F7931"/>
    <w:rsid w:val="007012ED"/>
    <w:rsid w:val="00737617"/>
    <w:rsid w:val="00750E9D"/>
    <w:rsid w:val="00757335"/>
    <w:rsid w:val="00803C78"/>
    <w:rsid w:val="008521D8"/>
    <w:rsid w:val="008A47E5"/>
    <w:rsid w:val="00931B38"/>
    <w:rsid w:val="00A92E1F"/>
    <w:rsid w:val="00B378A5"/>
    <w:rsid w:val="00B431BC"/>
    <w:rsid w:val="00B706EC"/>
    <w:rsid w:val="00B910BD"/>
    <w:rsid w:val="00C243CC"/>
    <w:rsid w:val="00C64B9D"/>
    <w:rsid w:val="00CC5CFB"/>
    <w:rsid w:val="00D1750D"/>
    <w:rsid w:val="00D701B5"/>
    <w:rsid w:val="00D86467"/>
    <w:rsid w:val="00DA129D"/>
    <w:rsid w:val="00DF7229"/>
    <w:rsid w:val="00E043E8"/>
    <w:rsid w:val="00E344EB"/>
    <w:rsid w:val="00E45EC1"/>
    <w:rsid w:val="00E8151D"/>
    <w:rsid w:val="00EF0661"/>
    <w:rsid w:val="00F24828"/>
    <w:rsid w:val="00F320BF"/>
    <w:rsid w:val="00FE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3D"/>
  </w:style>
  <w:style w:type="paragraph" w:styleId="Heading3">
    <w:name w:val="heading 3"/>
    <w:basedOn w:val="Normal"/>
    <w:next w:val="Normal"/>
    <w:link w:val="Heading3Char"/>
    <w:qFormat/>
    <w:rsid w:val="00D1750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E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0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1750D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customStyle="1" w:styleId="ListParagraph1">
    <w:name w:val="List Paragraph1"/>
    <w:basedOn w:val="Normal"/>
    <w:qFormat/>
    <w:rsid w:val="00D175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347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Jasmin Smit</cp:lastModifiedBy>
  <cp:revision>25</cp:revision>
  <dcterms:created xsi:type="dcterms:W3CDTF">2019-04-03T09:56:00Z</dcterms:created>
  <dcterms:modified xsi:type="dcterms:W3CDTF">2022-04-24T12:25:00Z</dcterms:modified>
</cp:coreProperties>
</file>