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981D" w14:textId="77777777" w:rsidR="00B85E3B" w:rsidRPr="00C25332" w:rsidRDefault="00B85E3B" w:rsidP="00B85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3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PRIVOLA/SUGLASNOST</w:t>
      </w:r>
    </w:p>
    <w:p w14:paraId="3ED747FC" w14:textId="77777777" w:rsidR="00B85E3B" w:rsidRPr="00C25332" w:rsidRDefault="00B85E3B" w:rsidP="00B85E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3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ZA OBRADU I OBJAVU OSOBNIH PODATAKA</w:t>
      </w:r>
    </w:p>
    <w:p w14:paraId="63F151E8" w14:textId="77777777" w:rsidR="00B85E3B" w:rsidRPr="00C25332" w:rsidRDefault="00B85E3B" w:rsidP="00B85E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E0166F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</w:p>
    <w:p w14:paraId="1EC98268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 _____________________________________________________________</w:t>
      </w:r>
    </w:p>
    <w:p w14:paraId="339CA0B4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</w:p>
    <w:p w14:paraId="1ACDF9D3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             ______________________________________________________________</w:t>
      </w:r>
    </w:p>
    <w:p w14:paraId="6AF5E4B9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</w:p>
    <w:p w14:paraId="76547B93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          ______________________________________________________________</w:t>
      </w:r>
    </w:p>
    <w:p w14:paraId="2215A5AC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</w:p>
    <w:p w14:paraId="33818749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 mob:_______________________________________________________________</w:t>
      </w:r>
    </w:p>
    <w:p w14:paraId="0B2FC028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</w:p>
    <w:p w14:paraId="41EB80B1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           _______________________________________________________________</w:t>
      </w:r>
    </w:p>
    <w:p w14:paraId="02B4EF0E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</w:p>
    <w:p w14:paraId="72439D03" w14:textId="1CEF7E5C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dajem privolu Gradu </w:t>
      </w:r>
      <w:r>
        <w:rPr>
          <w:rFonts w:ascii="Times New Roman" w:hAnsi="Times New Roman" w:cs="Times New Roman"/>
          <w:sz w:val="24"/>
          <w:szCs w:val="24"/>
        </w:rPr>
        <w:t>Bjelovaru</w:t>
      </w:r>
      <w:r>
        <w:rPr>
          <w:rFonts w:ascii="Times New Roman" w:hAnsi="Times New Roman" w:cs="Times New Roman"/>
          <w:sz w:val="24"/>
          <w:szCs w:val="24"/>
        </w:rPr>
        <w:t>, Povjerenstvu za procjenu šteta od  prirodne nepogode da moje osobne podatke ( ime , prezime, adresu, OIB, tel.-mob., email) koristi, prikuplja i obrađuje  kao podnositelju zahtjeva za procjenu štete</w:t>
      </w:r>
      <w:r>
        <w:rPr>
          <w:rFonts w:ascii="Times New Roman" w:hAnsi="Times New Roman" w:cs="Times New Roman"/>
          <w:sz w:val="24"/>
          <w:szCs w:val="24"/>
        </w:rPr>
        <w:t xml:space="preserve"> od prirodne nepogode</w:t>
      </w:r>
      <w:r>
        <w:rPr>
          <w:rFonts w:ascii="Times New Roman" w:hAnsi="Times New Roman" w:cs="Times New Roman"/>
          <w:sz w:val="24"/>
          <w:szCs w:val="24"/>
        </w:rPr>
        <w:t>, te se mogu ustupati trećim osobama samo u slučajevima koji su izričito propisani zakonom , a koriste se do završetka postupka procjene i obračuna štete nastale prirodnom nepogodom-</w:t>
      </w:r>
      <w:r>
        <w:rPr>
          <w:rFonts w:ascii="Times New Roman" w:hAnsi="Times New Roman" w:cs="Times New Roman"/>
          <w:sz w:val="24"/>
          <w:szCs w:val="24"/>
        </w:rPr>
        <w:t>poplava</w:t>
      </w:r>
      <w:r>
        <w:rPr>
          <w:rFonts w:ascii="Times New Roman" w:hAnsi="Times New Roman" w:cs="Times New Roman"/>
          <w:sz w:val="24"/>
          <w:szCs w:val="24"/>
        </w:rPr>
        <w:t xml:space="preserve"> koju je proglasio Župan Bjelovarsko-bilogorske županije dana 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26EB6D63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</w:p>
    <w:p w14:paraId="30D02BBC" w14:textId="6DBFD338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Bjelovaru</w:t>
      </w:r>
      <w:r>
        <w:rPr>
          <w:rFonts w:ascii="Times New Roman" w:hAnsi="Times New Roman" w:cs="Times New Roman"/>
          <w:sz w:val="24"/>
          <w:szCs w:val="24"/>
        </w:rPr>
        <w:t>, ___________________202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2A8AB0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</w:p>
    <w:p w14:paraId="24174F0A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Potpis:</w:t>
      </w:r>
    </w:p>
    <w:p w14:paraId="2D4008F4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</w:p>
    <w:p w14:paraId="0CA435B6" w14:textId="77777777" w:rsidR="00B85E3B" w:rsidRDefault="00B85E3B" w:rsidP="00B85E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</w:t>
      </w:r>
    </w:p>
    <w:p w14:paraId="12AD3C05" w14:textId="77777777" w:rsidR="00B85E3B" w:rsidRPr="00CB2D10" w:rsidRDefault="00B85E3B" w:rsidP="00B85E3B">
      <w:pPr>
        <w:rPr>
          <w:rFonts w:ascii="Times New Roman" w:hAnsi="Times New Roman" w:cs="Times New Roman"/>
          <w:sz w:val="24"/>
          <w:szCs w:val="24"/>
        </w:rPr>
      </w:pPr>
    </w:p>
    <w:p w14:paraId="438F8B1E" w14:textId="77777777" w:rsidR="004E32CE" w:rsidRDefault="004E32CE"/>
    <w:sectPr w:rsidR="004E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3B"/>
    <w:rsid w:val="004E32CE"/>
    <w:rsid w:val="00B85E3B"/>
    <w:rsid w:val="00F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913C"/>
  <w15:chartTrackingRefBased/>
  <w15:docId w15:val="{BAA9D683-B63C-409C-BE8F-3810FD44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3B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Miroslav Šmit</cp:lastModifiedBy>
  <cp:revision>1</cp:revision>
  <dcterms:created xsi:type="dcterms:W3CDTF">2023-06-15T11:10:00Z</dcterms:created>
  <dcterms:modified xsi:type="dcterms:W3CDTF">2023-06-15T11:14:00Z</dcterms:modified>
</cp:coreProperties>
</file>