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E5F9" w14:textId="2A563CB2" w:rsidR="002B509F" w:rsidRPr="00147745" w:rsidRDefault="002B509F" w:rsidP="002B509F">
      <w:pPr>
        <w:jc w:val="center"/>
        <w:rPr>
          <w:rFonts w:ascii="Arial" w:hAnsi="Arial" w:cs="Arial"/>
          <w:b/>
          <w:szCs w:val="22"/>
          <w:lang w:val="hr-HR"/>
        </w:rPr>
      </w:pPr>
      <w:r>
        <w:rPr>
          <w:rFonts w:ascii="Arial" w:hAnsi="Arial" w:cs="Arial"/>
          <w:b/>
          <w:szCs w:val="22"/>
          <w:lang w:val="hr-HR"/>
        </w:rPr>
        <w:t xml:space="preserve">JAVNI POZIV ZA FINANCIRANJE JEDNOGODIŠNJIH PROGRAMA I PROJEKATA UDRUGA </w:t>
      </w:r>
      <w:r w:rsidR="00140F48">
        <w:rPr>
          <w:rFonts w:ascii="Arial" w:hAnsi="Arial" w:cs="Arial"/>
          <w:b/>
          <w:szCs w:val="22"/>
          <w:lang w:val="hr-HR"/>
        </w:rPr>
        <w:t xml:space="preserve">U KULTURI </w:t>
      </w:r>
      <w:r>
        <w:rPr>
          <w:rFonts w:ascii="Arial" w:hAnsi="Arial" w:cs="Arial"/>
          <w:b/>
          <w:szCs w:val="22"/>
          <w:lang w:val="hr-HR"/>
        </w:rPr>
        <w:t>GRADA BJELOVARA ZA 20</w:t>
      </w:r>
      <w:r w:rsidR="00140F48">
        <w:rPr>
          <w:rFonts w:ascii="Arial" w:hAnsi="Arial" w:cs="Arial"/>
          <w:b/>
          <w:szCs w:val="22"/>
          <w:lang w:val="hr-HR"/>
        </w:rPr>
        <w:t>2</w:t>
      </w:r>
      <w:r w:rsidR="002F0E7D">
        <w:rPr>
          <w:rFonts w:ascii="Arial" w:hAnsi="Arial" w:cs="Arial"/>
          <w:b/>
          <w:szCs w:val="22"/>
          <w:lang w:val="hr-HR"/>
        </w:rPr>
        <w:t>4</w:t>
      </w:r>
      <w:r>
        <w:rPr>
          <w:rFonts w:ascii="Arial" w:hAnsi="Arial" w:cs="Arial"/>
          <w:b/>
          <w:szCs w:val="22"/>
          <w:lang w:val="hr-HR"/>
        </w:rPr>
        <w:t>. GODINU</w:t>
      </w:r>
    </w:p>
    <w:p w14:paraId="755F7525" w14:textId="77777777" w:rsidR="002B509F" w:rsidRPr="00147745" w:rsidRDefault="002B509F" w:rsidP="002B509F">
      <w:pPr>
        <w:ind w:left="-180" w:right="-1235"/>
        <w:jc w:val="left"/>
        <w:rPr>
          <w:rFonts w:ascii="Arial" w:hAnsi="Arial" w:cs="Arial"/>
          <w:b/>
          <w:szCs w:val="22"/>
          <w:lang w:val="es-ES"/>
        </w:rPr>
      </w:pPr>
    </w:p>
    <w:p w14:paraId="6A1DF7A9" w14:textId="77777777" w:rsidR="002B509F" w:rsidRDefault="002B509F" w:rsidP="002B509F">
      <w:pPr>
        <w:ind w:left="-180" w:right="-1235"/>
        <w:jc w:val="left"/>
        <w:rPr>
          <w:rFonts w:ascii="Arial" w:hAnsi="Arial" w:cs="Arial"/>
          <w:b/>
          <w:szCs w:val="22"/>
          <w:lang w:val="es-ES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7175"/>
      </w:tblGrid>
      <w:tr w:rsidR="002B509F" w:rsidRPr="00147745" w14:paraId="7C73C549" w14:textId="77777777" w:rsidTr="001A4E5A">
        <w:trPr>
          <w:trHeight w:val="311"/>
        </w:trPr>
        <w:tc>
          <w:tcPr>
            <w:tcW w:w="3240" w:type="dxa"/>
            <w:shd w:val="clear" w:color="auto" w:fill="E6E6E6"/>
            <w:vAlign w:val="center"/>
          </w:tcPr>
          <w:p w14:paraId="1AB30BE7" w14:textId="77777777" w:rsidR="002B509F" w:rsidRPr="00147745" w:rsidRDefault="002B509F" w:rsidP="00663A27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  <w:r w:rsidRPr="00147745">
              <w:rPr>
                <w:rFonts w:ascii="Arial" w:hAnsi="Arial" w:cs="Arial"/>
                <w:b/>
                <w:bCs/>
                <w:szCs w:val="22"/>
                <w:lang w:val="hr-HR"/>
              </w:rPr>
              <w:t>BROJ PRIJAVE:</w:t>
            </w:r>
          </w:p>
        </w:tc>
        <w:tc>
          <w:tcPr>
            <w:tcW w:w="7175" w:type="dxa"/>
          </w:tcPr>
          <w:p w14:paraId="61DC59E8" w14:textId="77777777" w:rsidR="002B509F" w:rsidRPr="00147745" w:rsidRDefault="002B509F" w:rsidP="00663A27">
            <w:pPr>
              <w:jc w:val="left"/>
              <w:rPr>
                <w:rFonts w:ascii="Arial" w:hAnsi="Arial" w:cs="Arial"/>
                <w:szCs w:val="22"/>
                <w:lang w:val="hr-HR"/>
              </w:rPr>
            </w:pPr>
          </w:p>
          <w:p w14:paraId="5D7213F0" w14:textId="77777777" w:rsidR="002B509F" w:rsidRPr="00147745" w:rsidRDefault="002B509F" w:rsidP="00663A27">
            <w:pPr>
              <w:jc w:val="left"/>
              <w:rPr>
                <w:rFonts w:ascii="Arial" w:hAnsi="Arial" w:cs="Arial"/>
                <w:szCs w:val="22"/>
                <w:lang w:val="hr-HR"/>
              </w:rPr>
            </w:pPr>
          </w:p>
        </w:tc>
      </w:tr>
      <w:tr w:rsidR="002B509F" w:rsidRPr="00147745" w14:paraId="7F8CF15E" w14:textId="77777777" w:rsidTr="001A4E5A">
        <w:trPr>
          <w:trHeight w:val="468"/>
        </w:trPr>
        <w:tc>
          <w:tcPr>
            <w:tcW w:w="3240" w:type="dxa"/>
            <w:shd w:val="clear" w:color="auto" w:fill="E6E6E6"/>
            <w:vAlign w:val="bottom"/>
          </w:tcPr>
          <w:p w14:paraId="00647F54" w14:textId="77777777" w:rsidR="002B509F" w:rsidRPr="00147745" w:rsidRDefault="002B509F" w:rsidP="00663A27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</w:p>
          <w:p w14:paraId="2A756C18" w14:textId="77777777" w:rsidR="002B509F" w:rsidRPr="00147745" w:rsidRDefault="002B509F" w:rsidP="00663A27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  <w:r w:rsidRPr="00147745">
              <w:rPr>
                <w:rFonts w:ascii="Arial" w:hAnsi="Arial" w:cs="Arial"/>
                <w:b/>
                <w:bCs/>
                <w:szCs w:val="22"/>
                <w:lang w:val="hr-HR"/>
              </w:rPr>
              <w:t>NAZIV PRIJAVITELJA PROJEKTA:</w:t>
            </w:r>
          </w:p>
          <w:p w14:paraId="75C09F7F" w14:textId="77777777" w:rsidR="002B509F" w:rsidRPr="00147745" w:rsidRDefault="002B509F" w:rsidP="00663A27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</w:p>
        </w:tc>
        <w:tc>
          <w:tcPr>
            <w:tcW w:w="7175" w:type="dxa"/>
          </w:tcPr>
          <w:p w14:paraId="79B3BE00" w14:textId="77777777" w:rsidR="002B509F" w:rsidRPr="00147745" w:rsidRDefault="002B509F" w:rsidP="00663A27">
            <w:pPr>
              <w:jc w:val="left"/>
              <w:rPr>
                <w:rFonts w:ascii="Arial" w:hAnsi="Arial" w:cs="Arial"/>
                <w:szCs w:val="22"/>
                <w:lang w:val="hr-HR"/>
              </w:rPr>
            </w:pPr>
          </w:p>
        </w:tc>
      </w:tr>
      <w:tr w:rsidR="002B509F" w:rsidRPr="00147745" w14:paraId="670D2C02" w14:textId="77777777" w:rsidTr="001A4E5A">
        <w:trPr>
          <w:trHeight w:val="1039"/>
        </w:trPr>
        <w:tc>
          <w:tcPr>
            <w:tcW w:w="3240" w:type="dxa"/>
            <w:shd w:val="clear" w:color="auto" w:fill="E6E6E6"/>
            <w:vAlign w:val="center"/>
          </w:tcPr>
          <w:p w14:paraId="5D14AE97" w14:textId="77777777" w:rsidR="002B509F" w:rsidRPr="00147745" w:rsidRDefault="002B509F" w:rsidP="00663A27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  <w:r w:rsidRPr="00147745">
              <w:rPr>
                <w:rFonts w:ascii="Arial" w:hAnsi="Arial" w:cs="Arial"/>
                <w:b/>
                <w:bCs/>
                <w:szCs w:val="22"/>
                <w:lang w:val="hr-HR"/>
              </w:rPr>
              <w:t>NAZIV PROJEKTA:</w:t>
            </w:r>
          </w:p>
        </w:tc>
        <w:tc>
          <w:tcPr>
            <w:tcW w:w="7175" w:type="dxa"/>
          </w:tcPr>
          <w:p w14:paraId="7D7AB20A" w14:textId="77777777" w:rsidR="002B509F" w:rsidRPr="00147745" w:rsidRDefault="002B509F" w:rsidP="00663A27">
            <w:pPr>
              <w:jc w:val="left"/>
              <w:rPr>
                <w:rFonts w:ascii="Arial" w:hAnsi="Arial" w:cs="Arial"/>
                <w:szCs w:val="22"/>
                <w:lang w:val="hr-HR"/>
              </w:rPr>
            </w:pPr>
          </w:p>
        </w:tc>
      </w:tr>
      <w:tr w:rsidR="002B509F" w:rsidRPr="00147745" w14:paraId="4E1E58C6" w14:textId="77777777" w:rsidTr="001A4E5A">
        <w:trPr>
          <w:trHeight w:val="1833"/>
        </w:trPr>
        <w:tc>
          <w:tcPr>
            <w:tcW w:w="3240" w:type="dxa"/>
            <w:shd w:val="clear" w:color="auto" w:fill="E6E6E6"/>
          </w:tcPr>
          <w:p w14:paraId="7F5E24A9" w14:textId="77777777" w:rsidR="002B509F" w:rsidRPr="00147745" w:rsidRDefault="002B509F" w:rsidP="00663A27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</w:p>
          <w:p w14:paraId="59B162BA" w14:textId="77777777" w:rsidR="002B509F" w:rsidRPr="00147745" w:rsidRDefault="002B509F" w:rsidP="00663A27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  <w:r w:rsidRPr="00147745">
              <w:rPr>
                <w:rFonts w:ascii="Arial" w:hAnsi="Arial" w:cs="Arial"/>
                <w:b/>
                <w:bCs/>
                <w:szCs w:val="22"/>
                <w:lang w:val="hr-HR"/>
              </w:rPr>
              <w:t>PRIORITETNA PODRUČJA:</w:t>
            </w:r>
          </w:p>
          <w:p w14:paraId="052552D0" w14:textId="77777777" w:rsidR="002B509F" w:rsidRPr="00147745" w:rsidRDefault="002B509F" w:rsidP="00663A27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</w:p>
        </w:tc>
        <w:tc>
          <w:tcPr>
            <w:tcW w:w="7175" w:type="dxa"/>
          </w:tcPr>
          <w:p w14:paraId="69CA5A2B" w14:textId="77777777" w:rsidR="00140F48" w:rsidRDefault="00140F48" w:rsidP="001A4E5A">
            <w:pPr>
              <w:spacing w:after="240"/>
              <w:rPr>
                <w:rFonts w:ascii="Arial" w:hAnsi="Arial" w:cs="Arial"/>
                <w:b/>
                <w:szCs w:val="24"/>
              </w:rPr>
            </w:pPr>
          </w:p>
          <w:p w14:paraId="085E9E47" w14:textId="462A8F5A" w:rsidR="001A4E5A" w:rsidRPr="00446056" w:rsidRDefault="001A4E5A" w:rsidP="001A4E5A">
            <w:pPr>
              <w:spacing w:after="240"/>
              <w:rPr>
                <w:rFonts w:ascii="Arial" w:hAnsi="Arial" w:cs="Arial"/>
                <w:szCs w:val="24"/>
              </w:rPr>
            </w:pPr>
            <w:proofErr w:type="spellStart"/>
            <w:r w:rsidRPr="005F74D1">
              <w:rPr>
                <w:rFonts w:ascii="Arial" w:hAnsi="Arial" w:cs="Arial"/>
                <w:b/>
                <w:szCs w:val="24"/>
              </w:rPr>
              <w:t>Javne</w:t>
            </w:r>
            <w:proofErr w:type="spellEnd"/>
            <w:r w:rsidRPr="005F74D1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5F74D1">
              <w:rPr>
                <w:rFonts w:ascii="Arial" w:hAnsi="Arial" w:cs="Arial"/>
                <w:b/>
                <w:szCs w:val="24"/>
              </w:rPr>
              <w:t>potrebe</w:t>
            </w:r>
            <w:proofErr w:type="spellEnd"/>
            <w:r w:rsidRPr="005F74D1">
              <w:rPr>
                <w:rFonts w:ascii="Arial" w:hAnsi="Arial" w:cs="Arial"/>
                <w:b/>
                <w:szCs w:val="24"/>
              </w:rPr>
              <w:t xml:space="preserve"> u </w:t>
            </w:r>
            <w:proofErr w:type="spellStart"/>
            <w:r w:rsidRPr="005F74D1">
              <w:rPr>
                <w:rFonts w:ascii="Arial" w:hAnsi="Arial" w:cs="Arial"/>
                <w:b/>
                <w:szCs w:val="24"/>
              </w:rPr>
              <w:t>kulturi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:</w:t>
            </w:r>
          </w:p>
          <w:p w14:paraId="30EABE18" w14:textId="77777777" w:rsidR="001A4E5A" w:rsidRPr="000F4DBE" w:rsidRDefault="001A4E5A" w:rsidP="001A4E5A">
            <w:pPr>
              <w:pStyle w:val="Odlomakpopisa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446056">
              <w:rPr>
                <w:rFonts w:ascii="Arial" w:eastAsia="SimSun" w:hAnsi="Arial" w:cs="Arial"/>
                <w:sz w:val="24"/>
                <w:szCs w:val="24"/>
                <w:lang w:eastAsia="zh-CN"/>
              </w:rPr>
              <w:t>Scenska djelatnost,</w:t>
            </w:r>
            <w:r w:rsidRPr="000F4DBE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izložbena djelatnost i likovna umjetnost,</w:t>
            </w:r>
          </w:p>
          <w:p w14:paraId="388B7051" w14:textId="77777777" w:rsidR="001A4E5A" w:rsidRPr="000F4DBE" w:rsidRDefault="001A4E5A" w:rsidP="001A4E5A">
            <w:pPr>
              <w:pStyle w:val="Odlomakpopisa"/>
              <w:numPr>
                <w:ilvl w:val="0"/>
                <w:numId w:val="3"/>
              </w:numPr>
              <w:spacing w:after="120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0F4DBE">
              <w:rPr>
                <w:rFonts w:ascii="Arial" w:eastAsia="SimSun" w:hAnsi="Arial" w:cs="Arial"/>
                <w:sz w:val="24"/>
                <w:szCs w:val="24"/>
                <w:lang w:eastAsia="zh-CN"/>
              </w:rPr>
              <w:t>Glazbeno i glazbeno-scenska djelatnost,</w:t>
            </w:r>
          </w:p>
          <w:p w14:paraId="5860A5D9" w14:textId="77777777" w:rsidR="001A4E5A" w:rsidRPr="000F4DBE" w:rsidRDefault="001A4E5A" w:rsidP="001A4E5A">
            <w:pPr>
              <w:pStyle w:val="Odlomakpopisa"/>
              <w:numPr>
                <w:ilvl w:val="0"/>
                <w:numId w:val="3"/>
              </w:numPr>
              <w:spacing w:after="120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0F4DBE">
              <w:rPr>
                <w:rFonts w:ascii="Arial" w:eastAsia="SimSun" w:hAnsi="Arial" w:cs="Arial"/>
                <w:sz w:val="24"/>
                <w:szCs w:val="24"/>
                <w:lang w:eastAsia="zh-CN"/>
              </w:rPr>
              <w:t>Kazališna djelatnost,</w:t>
            </w:r>
          </w:p>
          <w:p w14:paraId="0EC7482E" w14:textId="77777777" w:rsidR="001A4E5A" w:rsidRPr="000F4DBE" w:rsidRDefault="001A4E5A" w:rsidP="001A4E5A">
            <w:pPr>
              <w:pStyle w:val="Odlomakpopisa"/>
              <w:numPr>
                <w:ilvl w:val="0"/>
                <w:numId w:val="3"/>
              </w:numPr>
              <w:spacing w:after="120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0F4DBE">
              <w:rPr>
                <w:rFonts w:ascii="Arial" w:eastAsia="Arial Unicode MS" w:hAnsi="Arial" w:cs="Arial"/>
                <w:sz w:val="24"/>
                <w:szCs w:val="24"/>
              </w:rPr>
              <w:t>Knjižnična i nakladnička djelatnost,</w:t>
            </w:r>
          </w:p>
          <w:p w14:paraId="0E28D818" w14:textId="77777777" w:rsidR="001A4E5A" w:rsidRPr="000F4DBE" w:rsidRDefault="001A4E5A" w:rsidP="001A4E5A">
            <w:pPr>
              <w:pStyle w:val="Odlomakpopisa"/>
              <w:numPr>
                <w:ilvl w:val="0"/>
                <w:numId w:val="3"/>
              </w:numPr>
              <w:spacing w:after="120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0F4DBE">
              <w:rPr>
                <w:rFonts w:ascii="Arial" w:eastAsia="SimSun" w:hAnsi="Arial" w:cs="Arial"/>
                <w:sz w:val="24"/>
                <w:szCs w:val="24"/>
                <w:lang w:eastAsia="zh-CN"/>
              </w:rPr>
              <w:t>Tradicijska kultura te kultura nacionalnih manjina,</w:t>
            </w:r>
          </w:p>
          <w:p w14:paraId="4FF6B9DB" w14:textId="77777777" w:rsidR="001A4E5A" w:rsidRPr="000F4DBE" w:rsidRDefault="001A4E5A" w:rsidP="001A4E5A">
            <w:pPr>
              <w:pStyle w:val="Odlomakpopisa"/>
              <w:numPr>
                <w:ilvl w:val="0"/>
                <w:numId w:val="3"/>
              </w:numPr>
              <w:spacing w:after="120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0F4DBE">
              <w:rPr>
                <w:rFonts w:ascii="Arial" w:eastAsia="SimSun" w:hAnsi="Arial" w:cs="Arial"/>
                <w:sz w:val="24"/>
                <w:szCs w:val="24"/>
                <w:lang w:eastAsia="zh-CN"/>
              </w:rPr>
              <w:t>Inovativne umjetničke i kulturne prakse,</w:t>
            </w:r>
          </w:p>
          <w:p w14:paraId="4744D5AF" w14:textId="77777777" w:rsidR="001A4E5A" w:rsidRPr="000F4DBE" w:rsidRDefault="001A4E5A" w:rsidP="001A4E5A">
            <w:pPr>
              <w:pStyle w:val="Odlomakpopisa"/>
              <w:numPr>
                <w:ilvl w:val="0"/>
                <w:numId w:val="3"/>
              </w:numPr>
              <w:spacing w:after="120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0F4DBE">
              <w:rPr>
                <w:rFonts w:ascii="Arial" w:eastAsia="SimSun" w:hAnsi="Arial" w:cs="Arial"/>
                <w:sz w:val="24"/>
                <w:szCs w:val="24"/>
                <w:lang w:eastAsia="zh-CN"/>
              </w:rPr>
              <w:t>Nove medijske kulture,</w:t>
            </w:r>
          </w:p>
          <w:p w14:paraId="36C66D39" w14:textId="77777777" w:rsidR="001A4E5A" w:rsidRPr="000F4DBE" w:rsidRDefault="001A4E5A" w:rsidP="001A4E5A">
            <w:pPr>
              <w:pStyle w:val="Odlomakpopisa"/>
              <w:numPr>
                <w:ilvl w:val="0"/>
                <w:numId w:val="3"/>
              </w:numPr>
              <w:spacing w:after="120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0F4DBE">
              <w:rPr>
                <w:rFonts w:ascii="Arial" w:eastAsia="SimSun" w:hAnsi="Arial" w:cs="Arial"/>
                <w:sz w:val="24"/>
                <w:szCs w:val="24"/>
                <w:lang w:eastAsia="zh-CN"/>
              </w:rPr>
              <w:t>Zaštita i očuvanje kulturne baštine,</w:t>
            </w:r>
          </w:p>
          <w:p w14:paraId="7558E498" w14:textId="77777777" w:rsidR="001A4E5A" w:rsidRDefault="001A4E5A" w:rsidP="001A4E5A">
            <w:pPr>
              <w:pStyle w:val="Odlomakpopisa"/>
              <w:numPr>
                <w:ilvl w:val="0"/>
                <w:numId w:val="3"/>
              </w:numPr>
              <w:spacing w:after="120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0F4DBE">
              <w:rPr>
                <w:rFonts w:ascii="Arial" w:eastAsia="SimSun" w:hAnsi="Arial" w:cs="Arial"/>
                <w:sz w:val="24"/>
                <w:szCs w:val="24"/>
                <w:lang w:eastAsia="zh-CN"/>
              </w:rPr>
              <w:t>Izložbe i druge manifestacije u likovnoj djelatnosti te izdavanje likovnih monografija,</w:t>
            </w:r>
          </w:p>
          <w:p w14:paraId="2930BF0F" w14:textId="699CB502" w:rsidR="002B509F" w:rsidRPr="00140F48" w:rsidRDefault="001A4E5A" w:rsidP="00140F48">
            <w:pPr>
              <w:pStyle w:val="Odlomakpopisa"/>
              <w:numPr>
                <w:ilvl w:val="0"/>
                <w:numId w:val="3"/>
              </w:numPr>
              <w:spacing w:after="120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0F4DBE">
              <w:rPr>
                <w:rFonts w:ascii="Arial" w:eastAsia="SimSun" w:hAnsi="Arial" w:cs="Arial"/>
                <w:sz w:val="24"/>
                <w:szCs w:val="24"/>
                <w:lang w:eastAsia="zh-CN"/>
              </w:rPr>
              <w:t>Programi od posebnog interesa za Grad.</w:t>
            </w:r>
          </w:p>
        </w:tc>
      </w:tr>
      <w:tr w:rsidR="002B509F" w:rsidRPr="00147745" w14:paraId="1AC8075E" w14:textId="77777777" w:rsidTr="001A4E5A">
        <w:trPr>
          <w:trHeight w:val="811"/>
        </w:trPr>
        <w:tc>
          <w:tcPr>
            <w:tcW w:w="3240" w:type="dxa"/>
            <w:shd w:val="clear" w:color="auto" w:fill="E6E6E6"/>
            <w:vAlign w:val="center"/>
          </w:tcPr>
          <w:p w14:paraId="7D407D5A" w14:textId="77777777" w:rsidR="002B509F" w:rsidRPr="00147745" w:rsidRDefault="002B509F" w:rsidP="00663A27">
            <w:pPr>
              <w:jc w:val="left"/>
              <w:rPr>
                <w:rFonts w:ascii="Arial" w:hAnsi="Arial" w:cs="Arial"/>
                <w:b/>
                <w:bCs/>
                <w:szCs w:val="22"/>
                <w:lang w:val="hr-HR"/>
              </w:rPr>
            </w:pPr>
            <w:r w:rsidRPr="00147745">
              <w:rPr>
                <w:rFonts w:ascii="Arial" w:hAnsi="Arial" w:cs="Arial"/>
                <w:b/>
                <w:bCs/>
                <w:szCs w:val="22"/>
                <w:lang w:val="hr-HR"/>
              </w:rPr>
              <w:t>UKUPAN IZNOS ZATRAŽENE POTPORE:</w:t>
            </w:r>
          </w:p>
        </w:tc>
        <w:tc>
          <w:tcPr>
            <w:tcW w:w="7175" w:type="dxa"/>
          </w:tcPr>
          <w:p w14:paraId="2E15F0EA" w14:textId="77777777" w:rsidR="002B509F" w:rsidRPr="00147745" w:rsidRDefault="002B509F" w:rsidP="00663A27">
            <w:pPr>
              <w:jc w:val="left"/>
              <w:rPr>
                <w:rFonts w:ascii="Arial" w:hAnsi="Arial" w:cs="Arial"/>
                <w:b/>
                <w:szCs w:val="22"/>
                <w:lang w:val="hr-HR"/>
              </w:rPr>
            </w:pPr>
          </w:p>
        </w:tc>
      </w:tr>
    </w:tbl>
    <w:p w14:paraId="2468D51F" w14:textId="77777777" w:rsidR="002B509F" w:rsidRDefault="002B509F" w:rsidP="002B509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64C4CCEB" w14:textId="77777777" w:rsidR="002B509F" w:rsidRDefault="002B509F" w:rsidP="002B509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6CF63839" w14:textId="77777777" w:rsidR="002B509F" w:rsidRDefault="002B509F" w:rsidP="002B509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PROCJENU KVALITETE</w:t>
      </w:r>
      <w:r w:rsidRPr="002169DB">
        <w:rPr>
          <w:rFonts w:ascii="Times New Roman" w:hAnsi="Times New Roman"/>
          <w:snapToGrid/>
          <w:lang w:eastAsia="hr-HR" w:bidi="ta-IN"/>
        </w:rPr>
        <w:t xml:space="preserve"> </w:t>
      </w:r>
      <w:r>
        <w:rPr>
          <w:rFonts w:ascii="Times New Roman" w:hAnsi="Times New Roman"/>
          <w:snapToGrid/>
          <w:lang w:eastAsia="hr-HR" w:bidi="ta-IN"/>
        </w:rPr>
        <w:t>PRIJAVE</w:t>
      </w:r>
      <w:r w:rsidRPr="002169DB">
        <w:rPr>
          <w:rFonts w:ascii="Times New Roman" w:hAnsi="Times New Roman"/>
          <w:snapToGrid/>
          <w:lang w:eastAsia="hr-HR" w:bidi="ta-IN"/>
        </w:rPr>
        <w:t>:</w:t>
      </w:r>
    </w:p>
    <w:p w14:paraId="3CD7CF47" w14:textId="77777777" w:rsidR="002B509F" w:rsidRDefault="002B509F" w:rsidP="002B509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14:paraId="3E37B846" w14:textId="77777777" w:rsidR="002B509F" w:rsidRPr="002169DB" w:rsidRDefault="002B509F" w:rsidP="002B509F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="001A4E5A">
        <w:rPr>
          <w:rFonts w:ascii="Times New Roman" w:hAnsi="Times New Roman"/>
          <w:noProof/>
          <w:lang w:val="hr-HR"/>
        </w:rPr>
        <w:t>između 1 i 5 (ukoliko je moguće bodovati)</w:t>
      </w:r>
      <w:r w:rsidRPr="002169DB">
        <w:rPr>
          <w:rFonts w:ascii="Times New Roman" w:hAnsi="Times New Roman"/>
          <w:noProof/>
          <w:lang w:val="hr-HR"/>
        </w:rPr>
        <w:t xml:space="preserve"> sukladno sljedećim kategorijama ocjenjivanja: </w:t>
      </w:r>
      <w:r>
        <w:rPr>
          <w:rFonts w:ascii="Times New Roman" w:hAnsi="Times New Roman"/>
          <w:noProof/>
          <w:lang w:val="hr-HR"/>
        </w:rPr>
        <w:t xml:space="preserve">0 = nije bodovano jer nije primjenjivo, </w:t>
      </w:r>
      <w:r w:rsidRPr="002169DB">
        <w:rPr>
          <w:rFonts w:ascii="Times New Roman" w:hAnsi="Times New Roman"/>
          <w:noProof/>
          <w:lang w:val="hr-HR"/>
        </w:rPr>
        <w:t xml:space="preserve">1 = </w:t>
      </w:r>
      <w:r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</w:p>
    <w:p w14:paraId="7AA53B54" w14:textId="77777777" w:rsidR="002B509F" w:rsidRPr="002169DB" w:rsidRDefault="002B509F" w:rsidP="002B509F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163"/>
        <w:gridCol w:w="992"/>
      </w:tblGrid>
      <w:tr w:rsidR="002B509F" w:rsidRPr="006C7BDD" w14:paraId="0FD55C98" w14:textId="77777777" w:rsidTr="00663A27">
        <w:trPr>
          <w:trHeight w:val="572"/>
        </w:trPr>
        <w:tc>
          <w:tcPr>
            <w:tcW w:w="8330" w:type="dxa"/>
            <w:shd w:val="clear" w:color="auto" w:fill="E7E6E6" w:themeFill="background2"/>
            <w:vAlign w:val="center"/>
          </w:tcPr>
          <w:p w14:paraId="2FE206EB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14:paraId="0D303386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63" w:type="dxa"/>
            <w:shd w:val="clear" w:color="auto" w:fill="E7E6E6" w:themeFill="background2"/>
            <w:vAlign w:val="center"/>
          </w:tcPr>
          <w:p w14:paraId="0D356078" w14:textId="77777777" w:rsidR="002B509F" w:rsidRDefault="002B509F" w:rsidP="00663A27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Mogući</w:t>
            </w:r>
          </w:p>
          <w:p w14:paraId="53C28554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odovi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881C805" w14:textId="77777777" w:rsidR="002B509F" w:rsidRPr="0085441B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</w:pPr>
            <w:r w:rsidRPr="0085441B"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  <w:t>Ostvareni</w:t>
            </w:r>
          </w:p>
          <w:p w14:paraId="55E36638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85441B"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  <w:t>bodovi</w:t>
            </w:r>
          </w:p>
        </w:tc>
      </w:tr>
      <w:tr w:rsidR="002B509F" w:rsidRPr="006C7BDD" w14:paraId="58B90AA9" w14:textId="77777777" w:rsidTr="00663A27">
        <w:trPr>
          <w:trHeight w:val="244"/>
        </w:trPr>
        <w:tc>
          <w:tcPr>
            <w:tcW w:w="8330" w:type="dxa"/>
            <w:shd w:val="clear" w:color="auto" w:fill="auto"/>
          </w:tcPr>
          <w:p w14:paraId="074DFC6D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A.1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Ima li prijavitelj dovoljno iskustva i stručnog kapaciteta za provođenje planiranih </w:t>
            </w:r>
          </w:p>
          <w:p w14:paraId="55D9A6D5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aktivnosti projekata/programa (imaju li odgovarajuće sposobnosti, znanje i vještine za   </w:t>
            </w:r>
          </w:p>
          <w:p w14:paraId="19E20CED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njegovo provođenje)? </w:t>
            </w:r>
          </w:p>
        </w:tc>
        <w:tc>
          <w:tcPr>
            <w:tcW w:w="1163" w:type="dxa"/>
            <w:shd w:val="clear" w:color="auto" w:fill="auto"/>
          </w:tcPr>
          <w:p w14:paraId="1016A7E2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50333D07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2B509F" w:rsidRPr="006C7BDD" w14:paraId="7E33DF15" w14:textId="77777777" w:rsidTr="00663A27">
        <w:trPr>
          <w:trHeight w:val="244"/>
        </w:trPr>
        <w:tc>
          <w:tcPr>
            <w:tcW w:w="8330" w:type="dxa"/>
            <w:shd w:val="clear" w:color="auto" w:fill="auto"/>
          </w:tcPr>
          <w:p w14:paraId="4DDADC6C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A.2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snapToGrid/>
                <w:szCs w:val="22"/>
                <w:lang w:val="hr-HR" w:eastAsia="hr-HR"/>
              </w:rPr>
              <w:t>Imaju li partnerske organizacije dovoljno stručnog iskustva i kapaciteta za provođenje</w:t>
            </w:r>
          </w:p>
          <w:p w14:paraId="6046EBB5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      planiranih aktivnosti projekta (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imaju li odgovarajuće sposobnosti, znanje i vještine za   </w:t>
            </w:r>
          </w:p>
          <w:p w14:paraId="1BCD5BBE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njegovo provođenje)? </w:t>
            </w:r>
          </w:p>
        </w:tc>
        <w:tc>
          <w:tcPr>
            <w:tcW w:w="1163" w:type="dxa"/>
            <w:shd w:val="clear" w:color="auto" w:fill="auto"/>
          </w:tcPr>
          <w:p w14:paraId="30454B76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6D6CB39F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2B509F" w:rsidRPr="006C7BDD" w14:paraId="71936E8A" w14:textId="77777777" w:rsidTr="00663A27">
        <w:trPr>
          <w:trHeight w:val="244"/>
        </w:trPr>
        <w:tc>
          <w:tcPr>
            <w:tcW w:w="8330" w:type="dxa"/>
            <w:shd w:val="clear" w:color="auto" w:fill="auto"/>
          </w:tcPr>
          <w:p w14:paraId="27022071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9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A.3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Imaju li prijavitelj i partner(i) dovoljno upravljačkog kapaciteta (uključujući osoblje,</w:t>
            </w:r>
          </w:p>
          <w:p w14:paraId="17A3539D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9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     opremu i sposobnost vođenja proračuna projekta/programa)?</w:t>
            </w:r>
          </w:p>
        </w:tc>
        <w:tc>
          <w:tcPr>
            <w:tcW w:w="1163" w:type="dxa"/>
            <w:shd w:val="clear" w:color="auto" w:fill="auto"/>
          </w:tcPr>
          <w:p w14:paraId="6FCB693A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6990C2F0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2B509F" w:rsidRPr="006C7BDD" w14:paraId="00EB7024" w14:textId="77777777" w:rsidTr="00663A27">
        <w:trPr>
          <w:trHeight w:val="244"/>
        </w:trPr>
        <w:tc>
          <w:tcPr>
            <w:tcW w:w="8330" w:type="dxa"/>
            <w:shd w:val="clear" w:color="auto" w:fill="auto"/>
          </w:tcPr>
          <w:p w14:paraId="40049FEA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A.4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Postoji li jasna struktura upravljanja projektom/programom? Je li jasno definiran    </w:t>
            </w:r>
          </w:p>
          <w:p w14:paraId="0C77B08C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projektni tim i obveze njegovih članova?</w:t>
            </w:r>
          </w:p>
        </w:tc>
        <w:tc>
          <w:tcPr>
            <w:tcW w:w="1163" w:type="dxa"/>
            <w:shd w:val="clear" w:color="auto" w:fill="auto"/>
          </w:tcPr>
          <w:p w14:paraId="66BCAAD9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6EF32550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2B509F" w:rsidRPr="006C7BDD" w14:paraId="0BD384A8" w14:textId="77777777" w:rsidTr="00663A27">
        <w:trPr>
          <w:trHeight w:val="520"/>
        </w:trPr>
        <w:tc>
          <w:tcPr>
            <w:tcW w:w="8330" w:type="dxa"/>
            <w:shd w:val="clear" w:color="auto" w:fill="auto"/>
            <w:vAlign w:val="center"/>
          </w:tcPr>
          <w:p w14:paraId="6339D524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6C7BDD">
              <w:rPr>
                <w:rFonts w:ascii="Times New Roman" w:hAnsi="Times New Roman"/>
                <w:b/>
              </w:rPr>
              <w:t>(</w:t>
            </w:r>
            <w:proofErr w:type="spellStart"/>
            <w:r w:rsidRPr="006C7BDD">
              <w:rPr>
                <w:rFonts w:ascii="Times New Roman" w:hAnsi="Times New Roman"/>
                <w:b/>
              </w:rPr>
              <w:t>maksimalan</w:t>
            </w:r>
            <w:proofErr w:type="spellEnd"/>
            <w:r w:rsidRPr="006C7BD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C7BDD">
              <w:rPr>
                <w:rFonts w:ascii="Times New Roman" w:hAnsi="Times New Roman"/>
                <w:b/>
              </w:rPr>
              <w:t>broj</w:t>
            </w:r>
            <w:proofErr w:type="spellEnd"/>
            <w:r w:rsidRPr="006C7BD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C7BDD">
              <w:rPr>
                <w:rFonts w:ascii="Times New Roman" w:hAnsi="Times New Roman"/>
                <w:b/>
              </w:rPr>
              <w:t>bodova</w:t>
            </w:r>
            <w:proofErr w:type="spellEnd"/>
            <w:r w:rsidRPr="006C7BDD">
              <w:rPr>
                <w:rFonts w:ascii="Times New Roman" w:hAnsi="Times New Roman"/>
                <w:b/>
              </w:rPr>
              <w:t xml:space="preserve"> 20)</w:t>
            </w:r>
          </w:p>
        </w:tc>
        <w:tc>
          <w:tcPr>
            <w:tcW w:w="1163" w:type="dxa"/>
            <w:shd w:val="clear" w:color="auto" w:fill="auto"/>
          </w:tcPr>
          <w:p w14:paraId="3CB2AB88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</w:tcPr>
          <w:p w14:paraId="2D6B6377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2B509F" w:rsidRPr="006C7BDD" w14:paraId="483D172E" w14:textId="77777777" w:rsidTr="00663A27">
        <w:trPr>
          <w:trHeight w:val="646"/>
        </w:trPr>
        <w:tc>
          <w:tcPr>
            <w:tcW w:w="8330" w:type="dxa"/>
            <w:shd w:val="clear" w:color="auto" w:fill="E7E6E6" w:themeFill="background2"/>
            <w:vAlign w:val="center"/>
          </w:tcPr>
          <w:p w14:paraId="4C94CBE4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lastRenderedPageBreak/>
              <w:t>B. RELEVANTNOST PROJEKTA/PROGRAMA</w:t>
            </w:r>
          </w:p>
          <w:p w14:paraId="035EBFC6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63" w:type="dxa"/>
            <w:shd w:val="clear" w:color="auto" w:fill="E7E6E6" w:themeFill="background2"/>
          </w:tcPr>
          <w:p w14:paraId="64EFCF84" w14:textId="77777777" w:rsidR="002B509F" w:rsidRDefault="002B509F" w:rsidP="00663A27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Mogući</w:t>
            </w:r>
          </w:p>
          <w:p w14:paraId="5EF8EAD2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odovi</w:t>
            </w:r>
          </w:p>
        </w:tc>
        <w:tc>
          <w:tcPr>
            <w:tcW w:w="992" w:type="dxa"/>
            <w:shd w:val="clear" w:color="auto" w:fill="E7E6E6" w:themeFill="background2"/>
          </w:tcPr>
          <w:p w14:paraId="0E555B66" w14:textId="77777777" w:rsidR="002B509F" w:rsidRPr="0085441B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</w:pPr>
            <w:r w:rsidRPr="0085441B"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  <w:t>Ostvareni</w:t>
            </w:r>
          </w:p>
          <w:p w14:paraId="7BA01B1D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85441B"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  <w:t>bodovi</w:t>
            </w:r>
          </w:p>
        </w:tc>
      </w:tr>
      <w:tr w:rsidR="002B509F" w:rsidRPr="006C7BDD" w14:paraId="7358FB36" w14:textId="77777777" w:rsidTr="00663A27">
        <w:trPr>
          <w:trHeight w:val="602"/>
        </w:trPr>
        <w:tc>
          <w:tcPr>
            <w:tcW w:w="8330" w:type="dxa"/>
            <w:shd w:val="clear" w:color="auto" w:fill="auto"/>
          </w:tcPr>
          <w:p w14:paraId="6AAF0C10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B.1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Koliko je projektni prijedlog relevantan u odnosu na ciljeve i prioriteta područja </w:t>
            </w:r>
          </w:p>
          <w:p w14:paraId="586E9F2C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2"/>
                <w:lang w:val="hr-HR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     aktivnosti Natječaja (</w:t>
            </w:r>
            <w:r w:rsidRPr="006C7BDD">
              <w:rPr>
                <w:rFonts w:ascii="Times New Roman" w:hAnsi="Times New Roman"/>
                <w:bCs/>
                <w:szCs w:val="22"/>
                <w:lang w:val="hr-HR"/>
              </w:rPr>
              <w:t xml:space="preserve">je li projekt/program u skladu s mjerama i aktivnostima u  </w:t>
            </w:r>
          </w:p>
          <w:p w14:paraId="26DD4143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2"/>
                <w:lang w:val="hr-HR"/>
              </w:rPr>
            </w:pPr>
            <w:r w:rsidRPr="006C7BDD">
              <w:rPr>
                <w:rFonts w:ascii="Times New Roman" w:hAnsi="Times New Roman"/>
                <w:bCs/>
                <w:szCs w:val="22"/>
                <w:lang w:val="hr-HR"/>
              </w:rPr>
              <w:t xml:space="preserve">       planiranim lokalnim programima, strategijama i politikama koje su u nadležnosti  </w:t>
            </w:r>
          </w:p>
          <w:p w14:paraId="111D7EDC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/>
                <w:bCs/>
                <w:szCs w:val="22"/>
                <w:lang w:val="hr-HR"/>
              </w:rPr>
              <w:t xml:space="preserve">       davatelja financijskih potpora)?</w:t>
            </w:r>
          </w:p>
        </w:tc>
        <w:tc>
          <w:tcPr>
            <w:tcW w:w="1163" w:type="dxa"/>
            <w:shd w:val="clear" w:color="auto" w:fill="auto"/>
          </w:tcPr>
          <w:p w14:paraId="33987765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7B291D61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2B509F" w:rsidRPr="006C7BDD" w14:paraId="2BE5C1A8" w14:textId="77777777" w:rsidTr="00663A27">
        <w:trPr>
          <w:trHeight w:val="372"/>
        </w:trPr>
        <w:tc>
          <w:tcPr>
            <w:tcW w:w="8330" w:type="dxa"/>
            <w:shd w:val="clear" w:color="auto" w:fill="auto"/>
          </w:tcPr>
          <w:p w14:paraId="37AA32E4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B.2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Jesu li ciljevi projekta/programa jasno definirani i realno dostižni?</w:t>
            </w:r>
          </w:p>
        </w:tc>
        <w:tc>
          <w:tcPr>
            <w:tcW w:w="1163" w:type="dxa"/>
            <w:shd w:val="clear" w:color="auto" w:fill="auto"/>
          </w:tcPr>
          <w:p w14:paraId="176F1A70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1C560AB7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2B509F" w:rsidRPr="006C7BDD" w14:paraId="7E8DDD3D" w14:textId="77777777" w:rsidTr="00663A27">
        <w:trPr>
          <w:trHeight w:val="419"/>
        </w:trPr>
        <w:tc>
          <w:tcPr>
            <w:tcW w:w="8330" w:type="dxa"/>
            <w:shd w:val="clear" w:color="auto" w:fill="auto"/>
          </w:tcPr>
          <w:p w14:paraId="28432632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Jesu li aktivnosti projekta/programa jasne, opravdane, razumljive i provedive? </w:t>
            </w:r>
          </w:p>
        </w:tc>
        <w:tc>
          <w:tcPr>
            <w:tcW w:w="1163" w:type="dxa"/>
            <w:shd w:val="clear" w:color="auto" w:fill="auto"/>
          </w:tcPr>
          <w:p w14:paraId="331D0FAD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7CEF2C92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2B509F" w:rsidRPr="006C7BDD" w14:paraId="5D3C76F9" w14:textId="77777777" w:rsidTr="00663A27">
        <w:trPr>
          <w:trHeight w:val="438"/>
        </w:trPr>
        <w:tc>
          <w:tcPr>
            <w:tcW w:w="8330" w:type="dxa"/>
            <w:shd w:val="clear" w:color="auto" w:fill="auto"/>
          </w:tcPr>
          <w:p w14:paraId="236D6546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Jesu li rezultati projekta/programa jasno određeni i hoće li aktivnosti dovesti do  </w:t>
            </w:r>
          </w:p>
          <w:p w14:paraId="36D2E880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ostvarivanja rezultata? </w:t>
            </w:r>
          </w:p>
        </w:tc>
        <w:tc>
          <w:tcPr>
            <w:tcW w:w="1163" w:type="dxa"/>
            <w:shd w:val="clear" w:color="auto" w:fill="auto"/>
          </w:tcPr>
          <w:p w14:paraId="542E4792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0E7C9A69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2B509F" w:rsidRPr="006C7BDD" w14:paraId="356A6952" w14:textId="77777777" w:rsidTr="00663A27">
        <w:trPr>
          <w:trHeight w:val="294"/>
        </w:trPr>
        <w:tc>
          <w:tcPr>
            <w:tcW w:w="8330" w:type="dxa"/>
            <w:shd w:val="clear" w:color="auto" w:fill="auto"/>
          </w:tcPr>
          <w:p w14:paraId="73AD1D93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Ima li projekt/program jasno definirane korisnike (broj, dob, spol i sl.)? Definira li i u </w:t>
            </w:r>
          </w:p>
          <w:p w14:paraId="5354788D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 kojoj mjeri projekt/program njihove probleme i potrebe? </w:t>
            </w:r>
          </w:p>
        </w:tc>
        <w:tc>
          <w:tcPr>
            <w:tcW w:w="1163" w:type="dxa"/>
            <w:shd w:val="clear" w:color="auto" w:fill="auto"/>
          </w:tcPr>
          <w:p w14:paraId="6AA1A5A4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565C7E69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2B509F" w:rsidRPr="006C7BDD" w14:paraId="40818B1D" w14:textId="77777777" w:rsidTr="00663A27">
        <w:trPr>
          <w:trHeight w:val="218"/>
        </w:trPr>
        <w:tc>
          <w:tcPr>
            <w:tcW w:w="8330" w:type="dxa"/>
            <w:shd w:val="clear" w:color="auto" w:fill="auto"/>
          </w:tcPr>
          <w:p w14:paraId="4E574D33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/>
                <w:b/>
                <w:szCs w:val="22"/>
                <w:lang w:val="hr-HR"/>
              </w:rPr>
              <w:t>B.6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U kojoj mjeri je projekt/program inovativan, poseban ili originalan? </w:t>
            </w:r>
          </w:p>
        </w:tc>
        <w:tc>
          <w:tcPr>
            <w:tcW w:w="1163" w:type="dxa"/>
            <w:shd w:val="clear" w:color="auto" w:fill="auto"/>
          </w:tcPr>
          <w:p w14:paraId="06397246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64E1AB9D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2B509F" w:rsidRPr="006C7BDD" w14:paraId="6558CB16" w14:textId="77777777" w:rsidTr="00663A27">
        <w:trPr>
          <w:trHeight w:val="513"/>
        </w:trPr>
        <w:tc>
          <w:tcPr>
            <w:tcW w:w="8330" w:type="dxa"/>
            <w:shd w:val="clear" w:color="auto" w:fill="auto"/>
          </w:tcPr>
          <w:p w14:paraId="44C2B2A6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/>
                <w:b/>
                <w:szCs w:val="22"/>
                <w:lang w:val="hr-HR"/>
              </w:rPr>
              <w:t>B.7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projekta/programa održivi? Jesu li kvalitetno osmišljeni </w:t>
            </w:r>
          </w:p>
          <w:p w14:paraId="7C4C5F58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mehanizmi upravljanja rizicima u provedbi programa ili projekta?</w:t>
            </w:r>
          </w:p>
        </w:tc>
        <w:tc>
          <w:tcPr>
            <w:tcW w:w="1163" w:type="dxa"/>
            <w:shd w:val="clear" w:color="auto" w:fill="auto"/>
          </w:tcPr>
          <w:p w14:paraId="18F2B965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32BF0613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2B509F" w:rsidRPr="006C7BDD" w14:paraId="3964E4D0" w14:textId="77777777" w:rsidTr="00663A27">
        <w:trPr>
          <w:trHeight w:val="379"/>
        </w:trPr>
        <w:tc>
          <w:tcPr>
            <w:tcW w:w="8330" w:type="dxa"/>
            <w:shd w:val="clear" w:color="auto" w:fill="auto"/>
          </w:tcPr>
          <w:p w14:paraId="1A73F013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B.8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Uspostavlja li projekt model koji će druge organizacije moći primijeniti/ponoviti na    </w:t>
            </w:r>
          </w:p>
          <w:p w14:paraId="6CCDBDA6" w14:textId="77777777" w:rsidR="002B509F" w:rsidRPr="006C7BDD" w:rsidRDefault="002B509F" w:rsidP="00663A2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/>
                <w:szCs w:val="22"/>
                <w:lang w:val="hr-HR"/>
              </w:rPr>
              <w:t xml:space="preserve">       području iste županije i/ili Republike Hrvatske?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14:paraId="2BF184B7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  <w:tc>
          <w:tcPr>
            <w:tcW w:w="992" w:type="dxa"/>
          </w:tcPr>
          <w:p w14:paraId="6B7D1A3F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2B509F" w:rsidRPr="006C7BDD" w14:paraId="32279AAB" w14:textId="77777777" w:rsidTr="00663A27">
        <w:trPr>
          <w:trHeight w:val="110"/>
        </w:trPr>
        <w:tc>
          <w:tcPr>
            <w:tcW w:w="8330" w:type="dxa"/>
            <w:shd w:val="clear" w:color="auto" w:fill="auto"/>
          </w:tcPr>
          <w:p w14:paraId="6EAAD833" w14:textId="77777777" w:rsidR="002B509F" w:rsidRPr="006C7BDD" w:rsidRDefault="002B509F" w:rsidP="00663A27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</w:t>
            </w:r>
            <w:r w:rsidRPr="006C7BDD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  <w:t>BROJ BODOVA (</w:t>
            </w:r>
            <w:proofErr w:type="spellStart"/>
            <w:r w:rsidRPr="006C7BDD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  <w:t>maksimalan</w:t>
            </w:r>
            <w:proofErr w:type="spellEnd"/>
            <w:r w:rsidRPr="006C7BDD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  <w:t xml:space="preserve"> </w:t>
            </w:r>
            <w:proofErr w:type="spellStart"/>
            <w:r w:rsidRPr="006C7BDD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  <w:t>broj</w:t>
            </w:r>
            <w:proofErr w:type="spellEnd"/>
            <w:r w:rsidRPr="006C7BDD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  <w:t xml:space="preserve"> </w:t>
            </w:r>
            <w:proofErr w:type="spellStart"/>
            <w:r w:rsidRPr="006C7BDD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  <w:t>bodova</w:t>
            </w:r>
            <w:proofErr w:type="spellEnd"/>
            <w:r w:rsidRPr="006C7BDD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en-GB" w:eastAsia="hr-HR" w:bidi="ta-IN"/>
              </w:rPr>
              <w:t xml:space="preserve"> 40)</w:t>
            </w:r>
          </w:p>
          <w:p w14:paraId="2B351829" w14:textId="77777777" w:rsidR="002B509F" w:rsidRPr="006C7BDD" w:rsidRDefault="002B509F" w:rsidP="00663A27">
            <w:pPr>
              <w:pStyle w:val="Stil3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EECABA5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92" w:type="dxa"/>
          </w:tcPr>
          <w:p w14:paraId="4881AF1C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2B509F" w:rsidRPr="006C7BDD" w14:paraId="60BF7694" w14:textId="77777777" w:rsidTr="00663A27">
        <w:trPr>
          <w:trHeight w:val="589"/>
        </w:trPr>
        <w:tc>
          <w:tcPr>
            <w:tcW w:w="8330" w:type="dxa"/>
            <w:shd w:val="clear" w:color="auto" w:fill="E7E6E6" w:themeFill="background2"/>
          </w:tcPr>
          <w:p w14:paraId="34654F43" w14:textId="77777777" w:rsidR="002B509F" w:rsidRPr="006C7BDD" w:rsidRDefault="002B509F" w:rsidP="00663A27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C. PRORAČUN (</w:t>
            </w:r>
            <w:r w:rsidRPr="006C7BDD">
              <w:rPr>
                <w:rFonts w:ascii="Times New Roman" w:hAnsi="Times New Roman" w:cs="Calibri"/>
                <w:bCs/>
                <w:noProof w:val="0"/>
                <w:snapToGrid/>
                <w:color w:val="000000"/>
                <w:szCs w:val="22"/>
                <w:lang w:eastAsia="hr-HR" w:bidi="ta-IN"/>
              </w:rPr>
              <w:t>TROŠKOVI)</w:t>
            </w: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1163" w:type="dxa"/>
            <w:shd w:val="clear" w:color="auto" w:fill="E7E6E6" w:themeFill="background2"/>
          </w:tcPr>
          <w:p w14:paraId="2D9E9F93" w14:textId="77777777" w:rsidR="002B509F" w:rsidRDefault="002B509F" w:rsidP="00663A27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Mogući</w:t>
            </w:r>
          </w:p>
          <w:p w14:paraId="395C82E6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odovi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992" w:type="dxa"/>
            <w:shd w:val="clear" w:color="auto" w:fill="E7E6E6" w:themeFill="background2"/>
          </w:tcPr>
          <w:p w14:paraId="2D1689BF" w14:textId="77777777" w:rsidR="002B509F" w:rsidRPr="0085441B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</w:pPr>
            <w:r w:rsidRPr="0085441B"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  <w:t>Ostvareni</w:t>
            </w:r>
          </w:p>
          <w:p w14:paraId="54AF3635" w14:textId="77777777" w:rsidR="002B509F" w:rsidRPr="0085441B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85441B">
              <w:rPr>
                <w:rFonts w:ascii="Times New Roman" w:hAnsi="Times New Roman" w:cs="Calibri"/>
                <w:bCs/>
                <w:snapToGrid/>
                <w:color w:val="000000"/>
                <w:sz w:val="18"/>
                <w:szCs w:val="18"/>
                <w:lang w:eastAsia="hr-HR" w:bidi="ta-IN"/>
              </w:rPr>
              <w:t>bodovi</w:t>
            </w:r>
          </w:p>
        </w:tc>
      </w:tr>
      <w:tr w:rsidR="002B509F" w:rsidRPr="006C7BDD" w14:paraId="6DF4EB61" w14:textId="77777777" w:rsidTr="00663A27">
        <w:trPr>
          <w:trHeight w:val="110"/>
        </w:trPr>
        <w:tc>
          <w:tcPr>
            <w:tcW w:w="8330" w:type="dxa"/>
            <w:shd w:val="clear" w:color="auto" w:fill="auto"/>
          </w:tcPr>
          <w:p w14:paraId="2C34F81D" w14:textId="77777777" w:rsidR="002B509F" w:rsidRPr="006C7BDD" w:rsidRDefault="002B509F" w:rsidP="00663A27">
            <w:pPr>
              <w:pStyle w:val="Stil3"/>
              <w:rPr>
                <w:rFonts w:ascii="Times New Roman" w:hAnsi="Times New Roman"/>
                <w:b w:val="0"/>
                <w:szCs w:val="22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C.1</w:t>
            </w:r>
            <w:r w:rsidRPr="006C7BDD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b w:val="0"/>
                <w:szCs w:val="22"/>
              </w:rPr>
              <w:t xml:space="preserve">Jesu li troškovi projekta/programa realni u odnosu na određene rezultate i predviđeno   </w:t>
            </w:r>
          </w:p>
          <w:p w14:paraId="071F3D0A" w14:textId="77777777" w:rsidR="002B509F" w:rsidRPr="006C7BDD" w:rsidRDefault="002B509F" w:rsidP="00663A27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/>
                <w:b w:val="0"/>
                <w:szCs w:val="22"/>
              </w:rPr>
              <w:t xml:space="preserve">       vrijeme trajanja? *</w:t>
            </w:r>
          </w:p>
        </w:tc>
        <w:tc>
          <w:tcPr>
            <w:tcW w:w="1163" w:type="dxa"/>
            <w:shd w:val="clear" w:color="auto" w:fill="auto"/>
          </w:tcPr>
          <w:p w14:paraId="54756D91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 w:rsidRPr="006C7BDD"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  <w:tc>
          <w:tcPr>
            <w:tcW w:w="992" w:type="dxa"/>
          </w:tcPr>
          <w:p w14:paraId="37F931B6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2B509F" w:rsidRPr="006C7BDD" w14:paraId="64D514DB" w14:textId="77777777" w:rsidTr="00663A27">
        <w:trPr>
          <w:trHeight w:val="110"/>
        </w:trPr>
        <w:tc>
          <w:tcPr>
            <w:tcW w:w="8330" w:type="dxa"/>
            <w:shd w:val="clear" w:color="auto" w:fill="auto"/>
          </w:tcPr>
          <w:p w14:paraId="67F6E764" w14:textId="77777777" w:rsidR="002B509F" w:rsidRPr="006C7BDD" w:rsidRDefault="002B509F" w:rsidP="00663A27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C.2</w:t>
            </w:r>
            <w:r w:rsidRPr="006C7BDD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Jesu li troškovi projekta usklađeni s planiranim aktivnostima projekta/programa? </w:t>
            </w:r>
            <w:r w:rsidRPr="006C7BDD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Pr="006C7BDD">
              <w:rPr>
                <w:rStyle w:val="Referencafusnote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1163" w:type="dxa"/>
            <w:shd w:val="clear" w:color="auto" w:fill="auto"/>
          </w:tcPr>
          <w:p w14:paraId="0617CA9D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 w:rsidRPr="006C7BDD"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  <w:tc>
          <w:tcPr>
            <w:tcW w:w="992" w:type="dxa"/>
          </w:tcPr>
          <w:p w14:paraId="59C48FFF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2B509F" w:rsidRPr="006C7BDD" w14:paraId="18B6673F" w14:textId="77777777" w:rsidTr="00663A27">
        <w:trPr>
          <w:trHeight w:val="110"/>
        </w:trPr>
        <w:tc>
          <w:tcPr>
            <w:tcW w:w="8330" w:type="dxa"/>
            <w:shd w:val="clear" w:color="auto" w:fill="auto"/>
          </w:tcPr>
          <w:p w14:paraId="5D8E12FD" w14:textId="77777777" w:rsidR="002B509F" w:rsidRPr="006C7BDD" w:rsidRDefault="002B509F" w:rsidP="00663A27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  <w:p w14:paraId="2E7B504C" w14:textId="77777777" w:rsidR="002B509F" w:rsidRPr="006C7BDD" w:rsidRDefault="002B509F" w:rsidP="00663A27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63" w:type="dxa"/>
            <w:shd w:val="clear" w:color="auto" w:fill="auto"/>
          </w:tcPr>
          <w:p w14:paraId="4BC44C06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92" w:type="dxa"/>
          </w:tcPr>
          <w:p w14:paraId="44A568E8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2B509F" w:rsidRPr="006C7BDD" w14:paraId="16D540CC" w14:textId="77777777" w:rsidTr="00663A27">
        <w:trPr>
          <w:trHeight w:val="641"/>
        </w:trPr>
        <w:tc>
          <w:tcPr>
            <w:tcW w:w="8330" w:type="dxa"/>
            <w:shd w:val="clear" w:color="auto" w:fill="E7E6E6" w:themeFill="background2"/>
          </w:tcPr>
          <w:p w14:paraId="28A3A2FF" w14:textId="77777777" w:rsidR="002B509F" w:rsidRPr="006C7BDD" w:rsidRDefault="002B509F" w:rsidP="00663A27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14:paraId="28B0D293" w14:textId="77777777" w:rsidR="002B509F" w:rsidRPr="006C7BDD" w:rsidRDefault="002B509F" w:rsidP="00663A27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63" w:type="dxa"/>
            <w:shd w:val="clear" w:color="auto" w:fill="E7E6E6" w:themeFill="background2"/>
          </w:tcPr>
          <w:p w14:paraId="228B2540" w14:textId="77777777" w:rsidR="002B509F" w:rsidRDefault="002B509F" w:rsidP="00663A27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Mogući</w:t>
            </w:r>
          </w:p>
          <w:p w14:paraId="4F20C58A" w14:textId="77777777" w:rsidR="002B509F" w:rsidRPr="006C7BDD" w:rsidRDefault="002B509F" w:rsidP="00663A27">
            <w:pPr>
              <w:autoSpaceDE w:val="0"/>
              <w:autoSpaceDN w:val="0"/>
              <w:adjustRightInd w:val="0"/>
              <w:ind w:left="223" w:hanging="22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Pr="006C7BD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odovi</w:t>
            </w:r>
          </w:p>
        </w:tc>
        <w:tc>
          <w:tcPr>
            <w:tcW w:w="992" w:type="dxa"/>
            <w:shd w:val="clear" w:color="auto" w:fill="E7E6E6" w:themeFill="background2"/>
          </w:tcPr>
          <w:p w14:paraId="37472F4D" w14:textId="77777777" w:rsidR="002B509F" w:rsidRPr="0085441B" w:rsidRDefault="002B509F" w:rsidP="00663A2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</w:pPr>
            <w:r w:rsidRPr="0085441B">
              <w:rPr>
                <w:rFonts w:ascii="Times New Roman" w:hAnsi="Times New Roman" w:cs="Calibri"/>
                <w:b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  <w:t>Ostvareni</w:t>
            </w:r>
          </w:p>
          <w:p w14:paraId="40EE7397" w14:textId="77777777" w:rsidR="002B509F" w:rsidRPr="0085441B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85441B">
              <w:rPr>
                <w:rFonts w:ascii="Times New Roman" w:hAnsi="Times New Roman" w:cs="Calibri"/>
                <w:bCs/>
                <w:snapToGrid/>
                <w:color w:val="000000"/>
                <w:sz w:val="18"/>
                <w:szCs w:val="18"/>
                <w:lang w:eastAsia="hr-HR" w:bidi="ta-IN"/>
              </w:rPr>
              <w:t>bodovi</w:t>
            </w:r>
          </w:p>
        </w:tc>
      </w:tr>
      <w:tr w:rsidR="002B509F" w:rsidRPr="006C7BDD" w14:paraId="01937698" w14:textId="77777777" w:rsidTr="00663A27">
        <w:trPr>
          <w:trHeight w:val="110"/>
        </w:trPr>
        <w:tc>
          <w:tcPr>
            <w:tcW w:w="8330" w:type="dxa"/>
            <w:shd w:val="clear" w:color="auto" w:fill="auto"/>
          </w:tcPr>
          <w:p w14:paraId="0E239CE4" w14:textId="77777777" w:rsidR="002B509F" w:rsidRPr="006C7BDD" w:rsidRDefault="002B509F" w:rsidP="00663A27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D.1</w:t>
            </w:r>
            <w:r w:rsidRPr="006C7BDD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6C7BDD">
              <w:rPr>
                <w:rFonts w:ascii="Times New Roman" w:hAnsi="Times New Roman"/>
                <w:b w:val="0"/>
                <w:szCs w:val="22"/>
              </w:rPr>
              <w:t>Planira li prijavitelj u provedbu aktivnosti uključiti volontere ?</w:t>
            </w:r>
          </w:p>
        </w:tc>
        <w:tc>
          <w:tcPr>
            <w:tcW w:w="1163" w:type="dxa"/>
            <w:shd w:val="clear" w:color="auto" w:fill="auto"/>
          </w:tcPr>
          <w:p w14:paraId="074694F3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  <w:tc>
          <w:tcPr>
            <w:tcW w:w="992" w:type="dxa"/>
          </w:tcPr>
          <w:p w14:paraId="39CCD1A5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2B509F" w:rsidRPr="006C7BDD" w14:paraId="1E50912B" w14:textId="77777777" w:rsidTr="00663A27">
        <w:trPr>
          <w:trHeight w:val="110"/>
        </w:trPr>
        <w:tc>
          <w:tcPr>
            <w:tcW w:w="8330" w:type="dxa"/>
            <w:shd w:val="clear" w:color="auto" w:fill="auto"/>
          </w:tcPr>
          <w:p w14:paraId="11395BEB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D.2 </w:t>
            </w:r>
            <w:r w:rsidRPr="006C7BDD">
              <w:rPr>
                <w:rFonts w:ascii="Times New Roman" w:hAnsi="Times New Roman"/>
                <w:snapToGrid/>
                <w:szCs w:val="22"/>
                <w:lang w:val="hr-HR" w:eastAsia="hr-HR"/>
              </w:rPr>
              <w:t>Je li prijavitelj za provedbu programa/projekta osigurao dio financijskih sredstava</w:t>
            </w:r>
          </w:p>
          <w:p w14:paraId="608810C6" w14:textId="77777777" w:rsidR="002B509F" w:rsidRPr="006C7BDD" w:rsidRDefault="002B509F" w:rsidP="00663A27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 xml:space="preserve">       samofinanciranjem?</w:t>
            </w:r>
          </w:p>
        </w:tc>
        <w:tc>
          <w:tcPr>
            <w:tcW w:w="1163" w:type="dxa"/>
            <w:shd w:val="clear" w:color="auto" w:fill="auto"/>
          </w:tcPr>
          <w:p w14:paraId="5EF86F6E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  <w:tc>
          <w:tcPr>
            <w:tcW w:w="992" w:type="dxa"/>
          </w:tcPr>
          <w:p w14:paraId="7BD7BBE7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2B509F" w:rsidRPr="006C7BDD" w14:paraId="2BD65306" w14:textId="77777777" w:rsidTr="00663A27">
        <w:trPr>
          <w:trHeight w:val="110"/>
        </w:trPr>
        <w:tc>
          <w:tcPr>
            <w:tcW w:w="8330" w:type="dxa"/>
            <w:shd w:val="clear" w:color="auto" w:fill="auto"/>
          </w:tcPr>
          <w:p w14:paraId="13DDE907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D.3 </w:t>
            </w:r>
            <w:r w:rsidRPr="006C7BDD">
              <w:rPr>
                <w:rFonts w:ascii="Times New Roman" w:hAnsi="Times New Roman"/>
                <w:snapToGrid/>
                <w:szCs w:val="22"/>
                <w:lang w:val="hr-HR" w:eastAsia="hr-HR"/>
              </w:rPr>
              <w:t>Je li prijavitelj za provedbu programa/projekta zatražio ili osigurao dio financijskih</w:t>
            </w:r>
          </w:p>
          <w:p w14:paraId="4341732E" w14:textId="77777777" w:rsidR="002B509F" w:rsidRPr="006C7BDD" w:rsidRDefault="002B509F" w:rsidP="00663A27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 xml:space="preserve">       sredstava od drugih donatora?</w:t>
            </w:r>
          </w:p>
        </w:tc>
        <w:tc>
          <w:tcPr>
            <w:tcW w:w="1163" w:type="dxa"/>
            <w:shd w:val="clear" w:color="auto" w:fill="auto"/>
          </w:tcPr>
          <w:p w14:paraId="40EC8A0C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  <w:tc>
          <w:tcPr>
            <w:tcW w:w="992" w:type="dxa"/>
          </w:tcPr>
          <w:p w14:paraId="4D78BC22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583BCB85" w14:textId="77777777" w:rsidR="002B509F" w:rsidRPr="006C7BDD" w:rsidRDefault="002B509F" w:rsidP="002B509F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163"/>
        <w:gridCol w:w="992"/>
      </w:tblGrid>
      <w:tr w:rsidR="002B509F" w:rsidRPr="006C7BDD" w14:paraId="0A4495F9" w14:textId="77777777" w:rsidTr="00663A27">
        <w:trPr>
          <w:trHeight w:val="110"/>
        </w:trPr>
        <w:tc>
          <w:tcPr>
            <w:tcW w:w="8330" w:type="dxa"/>
            <w:shd w:val="clear" w:color="auto" w:fill="auto"/>
          </w:tcPr>
          <w:p w14:paraId="08FB8BF4" w14:textId="77777777" w:rsidR="002B509F" w:rsidRPr="006C7BDD" w:rsidRDefault="002B509F" w:rsidP="00663A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6C7BDD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D.4 </w:t>
            </w:r>
            <w:r w:rsidRPr="006C7BDD">
              <w:rPr>
                <w:rFonts w:ascii="Times New Roman" w:hAnsi="Times New Roman"/>
                <w:snapToGrid/>
                <w:szCs w:val="22"/>
                <w:lang w:val="hr-HR" w:eastAsia="hr-HR"/>
              </w:rPr>
              <w:t>Udruga daje neposredni doprinos rješavanju problema koji su od op</w:t>
            </w:r>
            <w:r w:rsidRPr="006C7BDD"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ć</w:t>
            </w:r>
            <w:r w:rsidRPr="006C7BDD">
              <w:rPr>
                <w:rFonts w:ascii="Times New Roman" w:hAnsi="Times New Roman"/>
                <w:snapToGrid/>
                <w:szCs w:val="22"/>
                <w:lang w:val="hr-HR" w:eastAsia="hr-HR"/>
              </w:rPr>
              <w:t>eg interesa za</w:t>
            </w:r>
          </w:p>
          <w:p w14:paraId="3534D2ED" w14:textId="77777777" w:rsidR="002B509F" w:rsidRPr="006C7BDD" w:rsidRDefault="002B509F" w:rsidP="00663A27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 xml:space="preserve">       Grad?</w:t>
            </w:r>
          </w:p>
        </w:tc>
        <w:tc>
          <w:tcPr>
            <w:tcW w:w="1163" w:type="dxa"/>
            <w:shd w:val="clear" w:color="auto" w:fill="auto"/>
          </w:tcPr>
          <w:p w14:paraId="468CAC48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6C7BDD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  <w:tc>
          <w:tcPr>
            <w:tcW w:w="992" w:type="dxa"/>
          </w:tcPr>
          <w:p w14:paraId="1DBA2C5C" w14:textId="77777777" w:rsidR="002B509F" w:rsidRPr="006C7BDD" w:rsidRDefault="002B509F" w:rsidP="00663A27">
            <w:pPr>
              <w:pStyle w:val="Stil3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2B509F" w:rsidRPr="006C7BDD" w14:paraId="74DA31B5" w14:textId="77777777" w:rsidTr="00663A27">
        <w:trPr>
          <w:trHeight w:val="110"/>
        </w:trPr>
        <w:tc>
          <w:tcPr>
            <w:tcW w:w="8330" w:type="dxa"/>
            <w:shd w:val="clear" w:color="auto" w:fill="auto"/>
          </w:tcPr>
          <w:p w14:paraId="043A2F0D" w14:textId="77777777" w:rsidR="002B509F" w:rsidRPr="006C7BDD" w:rsidRDefault="002B509F" w:rsidP="00663A27">
            <w:pPr>
              <w:pStyle w:val="Stil3"/>
              <w:rPr>
                <w:rFonts w:ascii="Times New Roman" w:hAnsi="Times New Roman"/>
              </w:rPr>
            </w:pP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</w:t>
            </w:r>
            <w:r w:rsidRPr="0005742A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UKUPAN BROJ BODOVA </w:t>
            </w:r>
            <w:r w:rsidRPr="0005742A">
              <w:rPr>
                <w:rFonts w:ascii="Times New Roman" w:hAnsi="Times New Roman"/>
                <w:szCs w:val="22"/>
              </w:rPr>
              <w:t>(maksimalan broj bodova 20)</w:t>
            </w:r>
          </w:p>
          <w:p w14:paraId="472BC509" w14:textId="77777777" w:rsidR="002B509F" w:rsidRPr="006C7BDD" w:rsidRDefault="002B509F" w:rsidP="00663A27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63" w:type="dxa"/>
            <w:shd w:val="clear" w:color="auto" w:fill="auto"/>
          </w:tcPr>
          <w:p w14:paraId="7532D6C3" w14:textId="77777777" w:rsidR="002B509F" w:rsidRPr="006C7BDD" w:rsidRDefault="002B509F" w:rsidP="00663A27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92" w:type="dxa"/>
          </w:tcPr>
          <w:p w14:paraId="3A65F7A4" w14:textId="77777777" w:rsidR="002B509F" w:rsidRPr="006C7BDD" w:rsidRDefault="002B509F" w:rsidP="00663A27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2B509F" w:rsidRPr="002169DB" w14:paraId="2A0A6076" w14:textId="77777777" w:rsidTr="00663A27">
        <w:trPr>
          <w:trHeight w:val="452"/>
        </w:trPr>
        <w:tc>
          <w:tcPr>
            <w:tcW w:w="8330" w:type="dxa"/>
            <w:shd w:val="clear" w:color="auto" w:fill="E7E6E6" w:themeFill="background2"/>
          </w:tcPr>
          <w:p w14:paraId="71B1D281" w14:textId="77777777" w:rsidR="002B509F" w:rsidRPr="00356C86" w:rsidRDefault="002B509F" w:rsidP="00663A27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05742A">
              <w:rPr>
                <w:rFonts w:ascii="Times New Roman" w:hAnsi="Times New Roman" w:cs="Calibri"/>
                <w:snapToGrid/>
                <w:color w:val="000000"/>
                <w:sz w:val="24"/>
                <w:szCs w:val="24"/>
                <w:lang w:eastAsia="hr-HR" w:bidi="ta-IN"/>
              </w:rPr>
              <w:t>UKUPNO</w:t>
            </w:r>
            <w:r w:rsidRPr="006C7BDD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(maksimalan broj bodova 100)</w:t>
            </w:r>
          </w:p>
        </w:tc>
        <w:tc>
          <w:tcPr>
            <w:tcW w:w="1163" w:type="dxa"/>
            <w:shd w:val="clear" w:color="auto" w:fill="auto"/>
          </w:tcPr>
          <w:p w14:paraId="4DE5927A" w14:textId="77777777" w:rsidR="002B509F" w:rsidRPr="002169DB" w:rsidRDefault="002B509F" w:rsidP="00663A27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92" w:type="dxa"/>
          </w:tcPr>
          <w:p w14:paraId="7B3136A5" w14:textId="77777777" w:rsidR="002B509F" w:rsidRPr="002169DB" w:rsidRDefault="002B509F" w:rsidP="00663A27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6B2366E8" w14:textId="77777777" w:rsidR="002B509F" w:rsidRDefault="002B509F" w:rsidP="002B509F">
      <w:pPr>
        <w:rPr>
          <w:rFonts w:ascii="Times New Roman" w:hAnsi="Times New Roman"/>
          <w:sz w:val="16"/>
          <w:szCs w:val="16"/>
          <w:lang w:val="hr-HR"/>
        </w:rPr>
      </w:pPr>
    </w:p>
    <w:p w14:paraId="482FBC88" w14:textId="77777777" w:rsidR="002B509F" w:rsidRDefault="002B509F" w:rsidP="002B509F">
      <w:pPr>
        <w:rPr>
          <w:rFonts w:ascii="Times New Roman" w:hAnsi="Times New Roman"/>
          <w:sz w:val="16"/>
          <w:szCs w:val="16"/>
          <w:lang w:val="hr-HR"/>
        </w:rPr>
      </w:pPr>
    </w:p>
    <w:p w14:paraId="6A6076C2" w14:textId="77777777" w:rsidR="002B509F" w:rsidRPr="00715DD1" w:rsidRDefault="002B509F" w:rsidP="002B509F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B509F" w:rsidRPr="00307DA1" w14:paraId="6529C4AE" w14:textId="77777777" w:rsidTr="00663A27">
        <w:tc>
          <w:tcPr>
            <w:tcW w:w="10456" w:type="dxa"/>
            <w:shd w:val="clear" w:color="auto" w:fill="auto"/>
          </w:tcPr>
          <w:p w14:paraId="11B8EA03" w14:textId="77777777" w:rsidR="002B509F" w:rsidRPr="00307DA1" w:rsidRDefault="002B509F" w:rsidP="00663A27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DF64064" w14:textId="77777777" w:rsidR="002B509F" w:rsidRPr="00307DA1" w:rsidRDefault="002B509F" w:rsidP="00663A27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B112B38" w14:textId="77777777" w:rsidR="002B509F" w:rsidRPr="00307DA1" w:rsidRDefault="002B509F" w:rsidP="00663A27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CB3FCF5" w14:textId="77777777" w:rsidR="002B509F" w:rsidRDefault="002B509F" w:rsidP="00663A27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FFBEEFC" w14:textId="77777777" w:rsidR="002B509F" w:rsidRDefault="002B509F" w:rsidP="00663A27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2F0C2B4A" w14:textId="77777777" w:rsidR="002B509F" w:rsidRDefault="002B509F" w:rsidP="00663A27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0E58589" w14:textId="77777777" w:rsidR="002B509F" w:rsidRDefault="002B509F" w:rsidP="00663A27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0408F79" w14:textId="77777777" w:rsidR="002B509F" w:rsidRPr="00307DA1" w:rsidRDefault="002B509F" w:rsidP="00663A27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7CCB900" w14:textId="77777777" w:rsidR="002B509F" w:rsidRPr="00307DA1" w:rsidRDefault="002B509F" w:rsidP="00663A27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3E20224" w14:textId="77777777" w:rsidR="002B509F" w:rsidRPr="00307DA1" w:rsidRDefault="002B509F" w:rsidP="00663A27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078D194" w14:textId="77777777" w:rsidR="002B509F" w:rsidRPr="00307DA1" w:rsidRDefault="002B509F" w:rsidP="00663A27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60D04F1" w14:textId="77777777" w:rsidR="002B509F" w:rsidRPr="00307DA1" w:rsidRDefault="002B509F" w:rsidP="00663A27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C8353CA" w14:textId="77777777" w:rsidR="002B509F" w:rsidRPr="00307DA1" w:rsidRDefault="002B509F" w:rsidP="00663A27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253235BD" w14:textId="77777777" w:rsidR="002B509F" w:rsidRPr="00307DA1" w:rsidRDefault="002B509F" w:rsidP="00663A27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24466D5" w14:textId="77777777" w:rsidR="002B509F" w:rsidRPr="00307DA1" w:rsidRDefault="002B509F" w:rsidP="00663A27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14:paraId="0E6B361C" w14:textId="77777777" w:rsidR="002B509F" w:rsidRPr="00715DD1" w:rsidRDefault="002B509F" w:rsidP="002B509F">
      <w:pPr>
        <w:rPr>
          <w:rFonts w:ascii="Times New Roman" w:hAnsi="Times New Roman"/>
          <w:szCs w:val="22"/>
          <w:lang w:val="hr-HR"/>
        </w:rPr>
      </w:pPr>
    </w:p>
    <w:p w14:paraId="42077D0E" w14:textId="77777777" w:rsidR="002B509F" w:rsidRPr="00715DD1" w:rsidRDefault="002B509F" w:rsidP="002B509F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>
        <w:rPr>
          <w:rFonts w:ascii="Times New Roman" w:hAnsi="Times New Roman"/>
          <w:szCs w:val="22"/>
          <w:lang w:val="hr-HR"/>
        </w:rPr>
        <w:t xml:space="preserve">/programa treba biti sukladna broju bodova iz brojčane ocjene. </w:t>
      </w:r>
    </w:p>
    <w:p w14:paraId="3455545C" w14:textId="77777777" w:rsidR="002B509F" w:rsidRPr="002169DB" w:rsidRDefault="002B509F" w:rsidP="002B509F">
      <w:pPr>
        <w:rPr>
          <w:rFonts w:ascii="Times New Roman" w:hAnsi="Times New Roman"/>
          <w:lang w:val="hr-HR"/>
        </w:rPr>
      </w:pPr>
    </w:p>
    <w:p w14:paraId="489211D5" w14:textId="77777777" w:rsidR="002B509F" w:rsidRPr="00F54737" w:rsidRDefault="002B509F" w:rsidP="002B509F">
      <w:pPr>
        <w:rPr>
          <w:rFonts w:ascii="Times New Roman" w:hAnsi="Times New Roman"/>
          <w:szCs w:val="22"/>
          <w:lang w:val="hr-HR"/>
        </w:rPr>
      </w:pPr>
    </w:p>
    <w:p w14:paraId="26C2EC00" w14:textId="77777777" w:rsidR="002B509F" w:rsidRDefault="002B509F" w:rsidP="002B509F">
      <w:pPr>
        <w:rPr>
          <w:rFonts w:ascii="Times New Roman" w:hAnsi="Times New Roman"/>
          <w:b/>
          <w:smallCaps/>
          <w:noProof/>
          <w:szCs w:val="22"/>
          <w:lang w:val="hr-HR"/>
        </w:rPr>
      </w:pPr>
      <w:r w:rsidRPr="0074412F">
        <w:rPr>
          <w:rFonts w:ascii="Times New Roman" w:hAnsi="Times New Roman"/>
          <w:b/>
          <w:noProof/>
          <w:szCs w:val="22"/>
          <w:lang w:val="hr-HR"/>
        </w:rPr>
        <w:t>Programi/projekti koji prilikom postupka ocjenjivanja ne ostvare minimalno 65 bodova neće moći biti financirani kroz ovaj natječaj.</w:t>
      </w:r>
      <w:r w:rsidRPr="0074412F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p w14:paraId="1EE48AC1" w14:textId="77777777" w:rsidR="002B509F" w:rsidRDefault="002B509F" w:rsidP="002B509F">
      <w:pPr>
        <w:rPr>
          <w:rFonts w:ascii="Times New Roman" w:hAnsi="Times New Roman"/>
          <w:b/>
          <w:smallCaps/>
          <w:noProof/>
          <w:szCs w:val="22"/>
          <w:lang w:val="hr-HR"/>
        </w:rPr>
      </w:pPr>
    </w:p>
    <w:p w14:paraId="40ABBDEB" w14:textId="77777777" w:rsidR="002B509F" w:rsidRPr="00CE427E" w:rsidRDefault="002B509F" w:rsidP="002B509F">
      <w:pPr>
        <w:rPr>
          <w:rFonts w:ascii="Times New Roman" w:hAnsi="Times New Roman"/>
          <w:smallCaps/>
          <w:noProof/>
          <w:szCs w:val="22"/>
          <w:lang w:val="hr-HR"/>
        </w:rPr>
      </w:pPr>
    </w:p>
    <w:p w14:paraId="17A1B5DE" w14:textId="719F0C80" w:rsidR="002B509F" w:rsidRPr="00CE427E" w:rsidRDefault="002B509F" w:rsidP="002B509F">
      <w:pPr>
        <w:rPr>
          <w:rFonts w:ascii="Times New Roman" w:hAnsi="Times New Roman"/>
          <w:smallCaps/>
          <w:noProof/>
          <w:szCs w:val="22"/>
          <w:lang w:val="hr-HR"/>
        </w:rPr>
      </w:pPr>
      <w:r w:rsidRPr="00CE427E">
        <w:rPr>
          <w:rFonts w:ascii="Times New Roman" w:hAnsi="Times New Roman"/>
          <w:smallCaps/>
          <w:noProof/>
          <w:szCs w:val="22"/>
          <w:lang w:val="hr-HR"/>
        </w:rPr>
        <w:t>KLASA:</w:t>
      </w:r>
      <w:r w:rsidR="00A07CC6">
        <w:rPr>
          <w:rFonts w:ascii="Times New Roman" w:hAnsi="Times New Roman"/>
          <w:smallCaps/>
          <w:noProof/>
          <w:szCs w:val="22"/>
          <w:lang w:val="hr-HR"/>
        </w:rPr>
        <w:t xml:space="preserve"> </w:t>
      </w:r>
    </w:p>
    <w:p w14:paraId="31CAC2CB" w14:textId="7DAF8156" w:rsidR="002B509F" w:rsidRPr="00CE427E" w:rsidRDefault="002B509F" w:rsidP="002B509F">
      <w:pPr>
        <w:rPr>
          <w:rFonts w:ascii="Times New Roman" w:hAnsi="Times New Roman"/>
          <w:smallCaps/>
          <w:noProof/>
          <w:szCs w:val="22"/>
          <w:lang w:val="hr-HR"/>
        </w:rPr>
      </w:pPr>
      <w:r w:rsidRPr="00CE427E">
        <w:rPr>
          <w:rFonts w:ascii="Times New Roman" w:hAnsi="Times New Roman"/>
          <w:smallCaps/>
          <w:noProof/>
          <w:szCs w:val="22"/>
          <w:lang w:val="hr-HR"/>
        </w:rPr>
        <w:t>URBROJ:</w:t>
      </w:r>
      <w:r w:rsidR="001803F6">
        <w:rPr>
          <w:rFonts w:ascii="Times New Roman" w:hAnsi="Times New Roman"/>
          <w:smallCaps/>
          <w:noProof/>
          <w:szCs w:val="22"/>
          <w:lang w:val="hr-HR"/>
        </w:rPr>
        <w:t xml:space="preserve"> </w:t>
      </w:r>
    </w:p>
    <w:p w14:paraId="4A9FA19D" w14:textId="77777777" w:rsidR="002B509F" w:rsidRPr="00CE427E" w:rsidRDefault="002B509F" w:rsidP="002B509F">
      <w:pPr>
        <w:rPr>
          <w:rFonts w:ascii="Times New Roman" w:hAnsi="Times New Roman"/>
          <w:noProof/>
          <w:szCs w:val="22"/>
          <w:lang w:val="hr-HR"/>
        </w:rPr>
      </w:pPr>
      <w:r w:rsidRPr="00CE427E">
        <w:rPr>
          <w:rFonts w:ascii="Times New Roman" w:hAnsi="Times New Roman"/>
          <w:noProof/>
          <w:szCs w:val="22"/>
          <w:lang w:val="hr-HR"/>
        </w:rPr>
        <w:t xml:space="preserve">Bjelovar, </w:t>
      </w:r>
    </w:p>
    <w:p w14:paraId="6907E2E4" w14:textId="77777777" w:rsidR="002B509F" w:rsidRDefault="002B509F" w:rsidP="002B509F">
      <w:pPr>
        <w:rPr>
          <w:rFonts w:ascii="Times New Roman" w:hAnsi="Times New Roman"/>
          <w:b/>
          <w:noProof/>
          <w:szCs w:val="22"/>
          <w:lang w:val="hr-HR"/>
        </w:rPr>
      </w:pPr>
    </w:p>
    <w:p w14:paraId="6E984361" w14:textId="77777777" w:rsidR="00553FCE" w:rsidRDefault="00553FCE" w:rsidP="002B509F">
      <w:pPr>
        <w:rPr>
          <w:rFonts w:ascii="Times New Roman" w:hAnsi="Times New Roman"/>
          <w:b/>
          <w:noProof/>
          <w:szCs w:val="22"/>
          <w:lang w:val="hr-HR"/>
        </w:rPr>
      </w:pPr>
    </w:p>
    <w:p w14:paraId="1B0B7AF2" w14:textId="77777777" w:rsidR="002B509F" w:rsidRDefault="002B509F" w:rsidP="002B509F">
      <w:pPr>
        <w:rPr>
          <w:rFonts w:ascii="Times New Roman" w:hAnsi="Times New Roman"/>
          <w:b/>
          <w:smallCaps/>
          <w:noProof/>
          <w:szCs w:val="22"/>
          <w:lang w:val="hr-HR"/>
        </w:rPr>
      </w:pPr>
    </w:p>
    <w:p w14:paraId="22785BAD" w14:textId="77777777" w:rsidR="00553FCE" w:rsidRDefault="00553FCE" w:rsidP="002B509F">
      <w:pPr>
        <w:rPr>
          <w:rFonts w:ascii="Times New Roman" w:hAnsi="Times New Roman"/>
          <w:b/>
          <w:smallCaps/>
          <w:noProof/>
          <w:szCs w:val="22"/>
          <w:lang w:val="hr-HR"/>
        </w:rPr>
      </w:pPr>
    </w:p>
    <w:p w14:paraId="7E61B371" w14:textId="77777777" w:rsidR="002B509F" w:rsidRPr="00D24F40" w:rsidRDefault="002B509F" w:rsidP="007F29F8">
      <w:pPr>
        <w:suppressAutoHyphens/>
        <w:autoSpaceDN w:val="0"/>
        <w:spacing w:line="249" w:lineRule="auto"/>
        <w:textAlignment w:val="baseline"/>
        <w:rPr>
          <w:rFonts w:ascii="Arial" w:eastAsia="Calibri" w:hAnsi="Arial" w:cs="Arial"/>
          <w:b/>
          <w:snapToGrid/>
          <w:szCs w:val="22"/>
          <w:lang w:val="hr-HR"/>
        </w:rPr>
      </w:pPr>
      <w:r w:rsidRPr="00D24F40">
        <w:rPr>
          <w:rFonts w:ascii="Arial" w:eastAsia="Calibri" w:hAnsi="Arial" w:cs="Arial"/>
          <w:b/>
          <w:snapToGrid/>
          <w:szCs w:val="22"/>
          <w:lang w:val="hr-HR"/>
        </w:rPr>
        <w:t>Kulturno vijeće Grada Bjelovara:</w:t>
      </w:r>
    </w:p>
    <w:p w14:paraId="052DEDB7" w14:textId="77777777" w:rsidR="002B509F" w:rsidRDefault="002B509F" w:rsidP="002B509F">
      <w:pPr>
        <w:suppressAutoHyphens/>
        <w:autoSpaceDN w:val="0"/>
        <w:spacing w:line="249" w:lineRule="auto"/>
        <w:ind w:firstLine="708"/>
        <w:textAlignment w:val="baseline"/>
        <w:rPr>
          <w:rFonts w:ascii="Arial" w:eastAsia="Calibri" w:hAnsi="Arial" w:cs="Arial"/>
          <w:snapToGrid/>
          <w:szCs w:val="22"/>
          <w:lang w:val="hr-HR"/>
        </w:rPr>
      </w:pPr>
    </w:p>
    <w:p w14:paraId="3246D2DB" w14:textId="6213F505" w:rsidR="007F29F8" w:rsidRPr="007F29F8" w:rsidRDefault="007F29F8" w:rsidP="007F29F8">
      <w:pPr>
        <w:rPr>
          <w:rFonts w:ascii="Arial" w:eastAsia="Calibri" w:hAnsi="Arial" w:cs="Arial"/>
          <w:sz w:val="20"/>
          <w:lang w:val="hr-HR"/>
        </w:rPr>
      </w:pPr>
    </w:p>
    <w:sectPr w:rsidR="007F29F8" w:rsidRPr="007F29F8" w:rsidSect="0085441B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2973" w14:textId="77777777" w:rsidR="002B509F" w:rsidRDefault="002B509F" w:rsidP="002B509F">
      <w:r>
        <w:separator/>
      </w:r>
    </w:p>
  </w:endnote>
  <w:endnote w:type="continuationSeparator" w:id="0">
    <w:p w14:paraId="0612D801" w14:textId="77777777" w:rsidR="002B509F" w:rsidRDefault="002B509F" w:rsidP="002B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7C02" w14:textId="77777777" w:rsidR="002F0E7D" w:rsidRDefault="001803F6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436290C" w14:textId="77777777" w:rsidR="002F0E7D" w:rsidRDefault="002F0E7D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C59B" w14:textId="77777777" w:rsidR="002F0E7D" w:rsidRDefault="001803F6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56983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2964B6AF" w14:textId="77777777" w:rsidR="002F0E7D" w:rsidRDefault="002F0E7D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1502" w14:textId="77777777" w:rsidR="002B509F" w:rsidRDefault="002B509F" w:rsidP="002B509F">
      <w:r>
        <w:separator/>
      </w:r>
    </w:p>
  </w:footnote>
  <w:footnote w:type="continuationSeparator" w:id="0">
    <w:p w14:paraId="54BAED21" w14:textId="77777777" w:rsidR="002B509F" w:rsidRDefault="002B509F" w:rsidP="002B509F">
      <w:r>
        <w:continuationSeparator/>
      </w:r>
    </w:p>
  </w:footnote>
  <w:footnote w:id="1">
    <w:p w14:paraId="303D74CA" w14:textId="77777777" w:rsidR="002B509F" w:rsidRPr="009C4E48" w:rsidRDefault="002B509F" w:rsidP="002B509F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197"/>
    <w:multiLevelType w:val="hybridMultilevel"/>
    <w:tmpl w:val="31143B12"/>
    <w:lvl w:ilvl="0" w:tplc="91DAC0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F1263"/>
    <w:multiLevelType w:val="hybridMultilevel"/>
    <w:tmpl w:val="17403D80"/>
    <w:lvl w:ilvl="0" w:tplc="041A0017">
      <w:start w:val="1"/>
      <w:numFmt w:val="lowerLetter"/>
      <w:lvlText w:val="%1)"/>
      <w:lvlJc w:val="left"/>
      <w:pPr>
        <w:ind w:left="10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6" w:hanging="360"/>
      </w:pPr>
    </w:lvl>
    <w:lvl w:ilvl="2" w:tplc="041A001B" w:tentative="1">
      <w:start w:val="1"/>
      <w:numFmt w:val="lowerRoman"/>
      <w:lvlText w:val="%3."/>
      <w:lvlJc w:val="right"/>
      <w:pPr>
        <w:ind w:left="2536" w:hanging="180"/>
      </w:pPr>
    </w:lvl>
    <w:lvl w:ilvl="3" w:tplc="041A000F" w:tentative="1">
      <w:start w:val="1"/>
      <w:numFmt w:val="decimal"/>
      <w:lvlText w:val="%4."/>
      <w:lvlJc w:val="left"/>
      <w:pPr>
        <w:ind w:left="3256" w:hanging="360"/>
      </w:pPr>
    </w:lvl>
    <w:lvl w:ilvl="4" w:tplc="041A0019" w:tentative="1">
      <w:start w:val="1"/>
      <w:numFmt w:val="lowerLetter"/>
      <w:lvlText w:val="%5."/>
      <w:lvlJc w:val="left"/>
      <w:pPr>
        <w:ind w:left="3976" w:hanging="360"/>
      </w:pPr>
    </w:lvl>
    <w:lvl w:ilvl="5" w:tplc="041A001B" w:tentative="1">
      <w:start w:val="1"/>
      <w:numFmt w:val="lowerRoman"/>
      <w:lvlText w:val="%6."/>
      <w:lvlJc w:val="right"/>
      <w:pPr>
        <w:ind w:left="4696" w:hanging="180"/>
      </w:pPr>
    </w:lvl>
    <w:lvl w:ilvl="6" w:tplc="041A000F" w:tentative="1">
      <w:start w:val="1"/>
      <w:numFmt w:val="decimal"/>
      <w:lvlText w:val="%7."/>
      <w:lvlJc w:val="left"/>
      <w:pPr>
        <w:ind w:left="5416" w:hanging="360"/>
      </w:pPr>
    </w:lvl>
    <w:lvl w:ilvl="7" w:tplc="041A0019" w:tentative="1">
      <w:start w:val="1"/>
      <w:numFmt w:val="lowerLetter"/>
      <w:lvlText w:val="%8."/>
      <w:lvlJc w:val="left"/>
      <w:pPr>
        <w:ind w:left="6136" w:hanging="360"/>
      </w:pPr>
    </w:lvl>
    <w:lvl w:ilvl="8" w:tplc="041A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" w15:restartNumberingAfterBreak="0">
    <w:nsid w:val="68DC0414"/>
    <w:multiLevelType w:val="hybridMultilevel"/>
    <w:tmpl w:val="3D8454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757774">
    <w:abstractNumId w:val="1"/>
  </w:num>
  <w:num w:numId="2" w16cid:durableId="465008282">
    <w:abstractNumId w:val="0"/>
  </w:num>
  <w:num w:numId="3" w16cid:durableId="57630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089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F"/>
    <w:rsid w:val="00056983"/>
    <w:rsid w:val="00140F48"/>
    <w:rsid w:val="001803F6"/>
    <w:rsid w:val="001A4E5A"/>
    <w:rsid w:val="001F6552"/>
    <w:rsid w:val="002B509F"/>
    <w:rsid w:val="002F0E7D"/>
    <w:rsid w:val="00553FCE"/>
    <w:rsid w:val="007F29F8"/>
    <w:rsid w:val="00A07CC6"/>
    <w:rsid w:val="00C915B4"/>
    <w:rsid w:val="00FC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AD1A"/>
  <w15:chartTrackingRefBased/>
  <w15:docId w15:val="{974673FF-B58D-4110-B241-A4C2CD6C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09F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 w:val="22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2B509F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2B509F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2B509F"/>
    <w:rPr>
      <w:rFonts w:eastAsia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2B509F"/>
    <w:rPr>
      <w:b/>
      <w:noProof/>
      <w:lang w:val="hr-HR"/>
    </w:rPr>
  </w:style>
  <w:style w:type="character" w:customStyle="1" w:styleId="Stil3Char">
    <w:name w:val="Stil3 Char"/>
    <w:link w:val="Stil3"/>
    <w:rsid w:val="002B509F"/>
    <w:rPr>
      <w:rFonts w:ascii="Arial Narrow" w:eastAsia="Times New Roman" w:hAnsi="Arial Narrow" w:cs="Times New Roman"/>
      <w:b/>
      <w:noProof/>
      <w:snapToGrid w:val="0"/>
      <w:sz w:val="22"/>
      <w:szCs w:val="20"/>
    </w:rPr>
  </w:style>
  <w:style w:type="paragraph" w:styleId="Podnoje">
    <w:name w:val="footer"/>
    <w:basedOn w:val="Normal"/>
    <w:link w:val="PodnojeChar"/>
    <w:rsid w:val="002B50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B509F"/>
    <w:rPr>
      <w:rFonts w:ascii="Arial Narrow" w:eastAsia="Times New Roman" w:hAnsi="Arial Narrow" w:cs="Times New Roman"/>
      <w:snapToGrid w:val="0"/>
      <w:sz w:val="22"/>
      <w:szCs w:val="20"/>
      <w:lang w:val="en-GB"/>
    </w:rPr>
  </w:style>
  <w:style w:type="character" w:styleId="Brojstranice">
    <w:name w:val="page number"/>
    <w:basedOn w:val="Zadanifontodlomka"/>
    <w:rsid w:val="002B509F"/>
  </w:style>
  <w:style w:type="paragraph" w:styleId="Odlomakpopisa">
    <w:name w:val="List Paragraph"/>
    <w:basedOn w:val="Normal"/>
    <w:uiPriority w:val="34"/>
    <w:qFormat/>
    <w:rsid w:val="001A4E5A"/>
    <w:pPr>
      <w:spacing w:after="200" w:line="276" w:lineRule="auto"/>
      <w:ind w:left="720"/>
      <w:contextualSpacing/>
      <w:jc w:val="left"/>
    </w:pPr>
    <w:rPr>
      <w:rFonts w:ascii="Calibri" w:hAnsi="Calibri"/>
      <w:snapToGrid/>
      <w:szCs w:val="22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7C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7CC6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Željka Majurec</cp:lastModifiedBy>
  <cp:revision>2</cp:revision>
  <cp:lastPrinted>2017-03-02T08:16:00Z</cp:lastPrinted>
  <dcterms:created xsi:type="dcterms:W3CDTF">2023-09-26T05:42:00Z</dcterms:created>
  <dcterms:modified xsi:type="dcterms:W3CDTF">2023-09-26T05:42:00Z</dcterms:modified>
</cp:coreProperties>
</file>