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DF6B" w14:textId="77777777" w:rsidR="00446847" w:rsidRPr="00446847" w:rsidRDefault="00446847" w:rsidP="00446847">
      <w:pPr>
        <w:spacing w:after="0" w:line="240" w:lineRule="auto"/>
        <w:rPr>
          <w:rFonts w:ascii="Arial" w:eastAsia="Times New Roman" w:hAnsi="Arial" w:cs="Times New Roman"/>
          <w:color w:val="000000"/>
          <w:kern w:val="0"/>
          <w:sz w:val="24"/>
          <w:szCs w:val="24"/>
          <w:lang w:val="x-none"/>
          <w14:ligatures w14:val="none"/>
        </w:rPr>
      </w:pPr>
    </w:p>
    <w:tbl>
      <w:tblPr>
        <w:tblpPr w:leftFromText="180" w:rightFromText="180" w:vertAnchor="page" w:horzAnchor="margin" w:tblpY="796"/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665"/>
        <w:gridCol w:w="4562"/>
      </w:tblGrid>
      <w:tr w:rsidR="00446847" w:rsidRPr="00446847" w14:paraId="1324FB7A" w14:textId="77777777" w:rsidTr="003A3BFB">
        <w:trPr>
          <w:trHeight w:val="1274"/>
        </w:trPr>
        <w:tc>
          <w:tcPr>
            <w:tcW w:w="10201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5A7BD8D" w14:textId="77777777" w:rsidR="00446847" w:rsidRPr="00446847" w:rsidRDefault="00446847" w:rsidP="00446847">
            <w:pPr>
              <w:widowControl w:val="0"/>
              <w:spacing w:after="0" w:line="240" w:lineRule="auto"/>
              <w:ind w:left="4152" w:right="4132"/>
              <w:jc w:val="center"/>
              <w:rPr>
                <w:rFonts w:ascii="Arial" w:eastAsia="Myriad Pro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</w:pPr>
          </w:p>
          <w:p w14:paraId="0F1F8E1C" w14:textId="77777777" w:rsidR="00446847" w:rsidRPr="00446847" w:rsidRDefault="00446847" w:rsidP="00446847">
            <w:pPr>
              <w:widowControl w:val="0"/>
              <w:spacing w:after="0" w:line="240" w:lineRule="auto"/>
              <w:ind w:left="4152" w:right="4132"/>
              <w:jc w:val="center"/>
              <w:rPr>
                <w:rFonts w:ascii="Arial" w:eastAsia="Myriad Pro" w:hAnsi="Arial" w:cs="Arial"/>
                <w:kern w:val="0"/>
                <w:lang w:val="en-US"/>
                <w14:ligatures w14:val="none"/>
              </w:rPr>
            </w:pPr>
          </w:p>
          <w:p w14:paraId="489B9160" w14:textId="77777777" w:rsidR="00446847" w:rsidRPr="00446847" w:rsidRDefault="00446847" w:rsidP="00446847">
            <w:pPr>
              <w:widowControl w:val="0"/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446847">
              <w:rPr>
                <w:rFonts w:ascii="Arial" w:eastAsia="Myriad Pro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  <w:t>IZ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spacing w:val="-9"/>
                <w:kern w:val="0"/>
                <w:lang w:val="en-US"/>
                <w14:ligatures w14:val="none"/>
              </w:rPr>
              <w:t>V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  <w:t>JEŠ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spacing w:val="2"/>
                <w:kern w:val="0"/>
                <w:lang w:val="en-US"/>
                <w14:ligatures w14:val="none"/>
              </w:rPr>
              <w:t>Ć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  <w:t>E O PR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spacing w:val="-2"/>
                <w:kern w:val="0"/>
                <w:lang w:val="en-US"/>
                <w14:ligatures w14:val="none"/>
              </w:rPr>
              <w:t>O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  <w:t>VEDENOM S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spacing w:val="-13"/>
                <w:kern w:val="0"/>
                <w:lang w:val="en-US"/>
                <w14:ligatures w14:val="none"/>
              </w:rPr>
              <w:t>A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spacing w:val="-9"/>
                <w:kern w:val="0"/>
                <w:lang w:val="en-US"/>
                <w14:ligatures w14:val="none"/>
              </w:rPr>
              <w:t>V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  <w:t>JE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spacing w:val="-6"/>
                <w:kern w:val="0"/>
                <w:lang w:val="en-US"/>
                <w14:ligatures w14:val="none"/>
              </w:rPr>
              <w:t>T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spacing w:val="-2"/>
                <w:kern w:val="0"/>
                <w:lang w:val="en-US"/>
                <w14:ligatures w14:val="none"/>
              </w:rPr>
              <w:t>O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spacing w:val="-12"/>
                <w:kern w:val="0"/>
                <w:lang w:val="en-US"/>
                <w14:ligatures w14:val="none"/>
              </w:rPr>
              <w:t>V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  <w:t>ANJU S J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spacing w:val="-13"/>
                <w:kern w:val="0"/>
                <w:lang w:val="en-US"/>
                <w14:ligatures w14:val="none"/>
              </w:rPr>
              <w:t>A</w:t>
            </w:r>
            <w:r w:rsidRPr="00446847">
              <w:rPr>
                <w:rFonts w:ascii="Arial" w:eastAsia="Myriad Pro" w:hAnsi="Arial" w:cs="Arial"/>
                <w:b/>
                <w:bCs/>
                <w:color w:val="FFFFFF"/>
                <w:kern w:val="0"/>
                <w:lang w:val="en-US"/>
                <w14:ligatures w14:val="none"/>
              </w:rPr>
              <w:t>VNOŠĆU</w:t>
            </w:r>
          </w:p>
        </w:tc>
      </w:tr>
      <w:tr w:rsidR="00446847" w:rsidRPr="00446847" w14:paraId="2774F998" w14:textId="77777777" w:rsidTr="003A3BFB">
        <w:trPr>
          <w:trHeight w:hRule="exact" w:val="994"/>
        </w:trPr>
        <w:tc>
          <w:tcPr>
            <w:tcW w:w="397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CD02481" w14:textId="77777777" w:rsidR="00446847" w:rsidRPr="00446847" w:rsidRDefault="00446847" w:rsidP="00446847">
            <w:pPr>
              <w:widowControl w:val="0"/>
              <w:spacing w:before="8" w:after="0" w:line="110" w:lineRule="exact"/>
              <w:rPr>
                <w:rFonts w:ascii="Arial" w:eastAsia="Calibri" w:hAnsi="Arial" w:cs="Arial"/>
                <w:kern w:val="0"/>
                <w:sz w:val="11"/>
                <w:szCs w:val="11"/>
                <w14:ligatures w14:val="none"/>
              </w:rPr>
            </w:pPr>
          </w:p>
          <w:p w14:paraId="281530A5" w14:textId="77777777" w:rsidR="00446847" w:rsidRPr="00446847" w:rsidRDefault="00446847" w:rsidP="00446847">
            <w:pPr>
              <w:widowControl w:val="0"/>
              <w:spacing w:after="0" w:line="200" w:lineRule="exac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4FF8043B" w14:textId="77777777" w:rsidR="00446847" w:rsidRPr="00446847" w:rsidRDefault="00446847" w:rsidP="00446847">
            <w:pPr>
              <w:widowControl w:val="0"/>
              <w:spacing w:after="0" w:line="240" w:lineRule="auto"/>
              <w:ind w:right="-20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Nasl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o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v dokumenta</w:t>
            </w:r>
          </w:p>
        </w:tc>
        <w:tc>
          <w:tcPr>
            <w:tcW w:w="6227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C7208D" w14:textId="77777777" w:rsidR="00446847" w:rsidRPr="00446847" w:rsidRDefault="00446847" w:rsidP="004468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46847">
              <w:rPr>
                <w:rFonts w:ascii="Arial" w:eastAsia="Myriad Pro" w:hAnsi="Arial" w:cs="Arial"/>
                <w:spacing w:val="2"/>
                <w:kern w:val="0"/>
                <w14:ligatures w14:val="none"/>
              </w:rPr>
              <w:t>I</w:t>
            </w:r>
            <w:r w:rsidRPr="00446847">
              <w:rPr>
                <w:rFonts w:ascii="Arial" w:eastAsia="Myriad Pro" w:hAnsi="Arial" w:cs="Arial"/>
                <w:spacing w:val="5"/>
                <w:kern w:val="0"/>
                <w14:ligatures w14:val="none"/>
              </w:rPr>
              <w:t>z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vješ</w:t>
            </w:r>
            <w:r w:rsidRPr="00446847">
              <w:rPr>
                <w:rFonts w:ascii="Arial" w:eastAsia="Myriad Pro" w:hAnsi="Arial" w:cs="Arial"/>
                <w:spacing w:val="-1"/>
                <w:kern w:val="0"/>
                <w14:ligatures w14:val="none"/>
              </w:rPr>
              <w:t>ć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e o p</w:t>
            </w:r>
            <w:r w:rsidRPr="00446847">
              <w:rPr>
                <w:rFonts w:ascii="Arial" w:eastAsia="Myriad Pro" w:hAnsi="Arial" w:cs="Arial"/>
                <w:spacing w:val="-2"/>
                <w:kern w:val="0"/>
                <w14:ligatures w14:val="none"/>
              </w:rPr>
              <w:t>rov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edenom s</w:t>
            </w:r>
            <w:r w:rsidRPr="00446847">
              <w:rPr>
                <w:rFonts w:ascii="Arial" w:eastAsia="Myriad Pro" w:hAnsi="Arial" w:cs="Arial"/>
                <w:spacing w:val="-2"/>
                <w:kern w:val="0"/>
                <w14:ligatures w14:val="none"/>
              </w:rPr>
              <w:t>a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vje</w:t>
            </w:r>
            <w:r w:rsidRPr="00446847">
              <w:rPr>
                <w:rFonts w:ascii="Arial" w:eastAsia="Myriad Pro" w:hAnsi="Arial" w:cs="Arial"/>
                <w:spacing w:val="-1"/>
                <w:kern w:val="0"/>
                <w14:ligatures w14:val="none"/>
              </w:rPr>
              <w:t>t</w:t>
            </w:r>
            <w:r w:rsidRPr="00446847">
              <w:rPr>
                <w:rFonts w:ascii="Arial" w:eastAsia="Myriad Pro" w:hAnsi="Arial" w:cs="Arial"/>
                <w:spacing w:val="-2"/>
                <w:kern w:val="0"/>
                <w14:ligatures w14:val="none"/>
              </w:rPr>
              <w:t>o</w:t>
            </w:r>
            <w:r w:rsidRPr="00446847">
              <w:rPr>
                <w:rFonts w:ascii="Arial" w:eastAsia="Myriad Pro" w:hAnsi="Arial" w:cs="Arial"/>
                <w:spacing w:val="-1"/>
                <w:kern w:val="0"/>
                <w14:ligatures w14:val="none"/>
              </w:rPr>
              <w:t>v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anju s javnošću o</w:t>
            </w:r>
            <w:r w:rsidRPr="0044684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Nacrtu programa javih potreba u školstvu Grada Bjelovara za 2024. godinu </w:t>
            </w:r>
          </w:p>
          <w:p w14:paraId="0A38A841" w14:textId="77777777" w:rsidR="00446847" w:rsidRPr="00446847" w:rsidRDefault="00446847" w:rsidP="0044684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A9B6FCC" w14:textId="77777777" w:rsidR="00446847" w:rsidRPr="00446847" w:rsidRDefault="00446847" w:rsidP="0044684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81CC910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</w:pPr>
          </w:p>
          <w:p w14:paraId="035A507F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 xml:space="preserve">  </w:t>
            </w:r>
          </w:p>
          <w:p w14:paraId="3ACEB7FB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Myriad Pro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446847" w:rsidRPr="00446847" w14:paraId="556347DD" w14:textId="77777777" w:rsidTr="003A3BFB">
        <w:trPr>
          <w:trHeight w:hRule="exact" w:val="852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4D97F4CA" w14:textId="77777777" w:rsidR="00446847" w:rsidRPr="00446847" w:rsidRDefault="00446847" w:rsidP="00446847">
            <w:pPr>
              <w:widowControl w:val="0"/>
              <w:spacing w:after="0" w:line="260" w:lineRule="exact"/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S</w:t>
            </w:r>
            <w:r w:rsidRPr="00446847">
              <w:rPr>
                <w:rFonts w:ascii="Arial" w:eastAsia="Myriad Pro" w:hAnsi="Arial" w:cs="Arial"/>
                <w:color w:val="231F20"/>
                <w:spacing w:val="2"/>
                <w:kern w:val="0"/>
                <w14:ligatures w14:val="none"/>
              </w:rPr>
              <w:t>t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vara</w:t>
            </w:r>
            <w:r w:rsidRPr="00446847">
              <w:rPr>
                <w:rFonts w:ascii="Arial" w:eastAsia="Myriad Pro" w:hAnsi="Arial" w:cs="Arial"/>
                <w:color w:val="231F20"/>
                <w:spacing w:val="-1"/>
                <w:kern w:val="0"/>
                <w14:ligatures w14:val="none"/>
              </w:rPr>
              <w:t>t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 xml:space="preserve">elj dokumenta, tijelo koje   </w:t>
            </w:r>
          </w:p>
          <w:p w14:paraId="5996C88A" w14:textId="77777777" w:rsidR="00446847" w:rsidRPr="00446847" w:rsidRDefault="00446847" w:rsidP="00446847">
            <w:pPr>
              <w:widowControl w:val="0"/>
              <w:spacing w:after="0" w:line="260" w:lineRule="exact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p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rov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odi s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a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vje</w:t>
            </w:r>
            <w:r w:rsidRPr="00446847">
              <w:rPr>
                <w:rFonts w:ascii="Arial" w:eastAsia="Myriad Pro" w:hAnsi="Arial" w:cs="Arial"/>
                <w:color w:val="231F20"/>
                <w:spacing w:val="-1"/>
                <w:kern w:val="0"/>
                <w14:ligatures w14:val="none"/>
              </w:rPr>
              <w:t>t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o</w:t>
            </w:r>
            <w:r w:rsidRPr="00446847">
              <w:rPr>
                <w:rFonts w:ascii="Arial" w:eastAsia="Myriad Pro" w:hAnsi="Arial" w:cs="Arial"/>
                <w:color w:val="231F20"/>
                <w:spacing w:val="-1"/>
                <w:kern w:val="0"/>
                <w14:ligatures w14:val="none"/>
              </w:rPr>
              <w:t>v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anje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8984A33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Myriad Pro" w:hAnsi="Arial" w:cs="Arial"/>
                <w:color w:val="231F20"/>
                <w:spacing w:val="2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spacing w:val="2"/>
                <w:kern w:val="0"/>
                <w14:ligatures w14:val="none"/>
              </w:rPr>
              <w:t>Upravni odjel za odgoj, obrazovanje i sport</w:t>
            </w:r>
          </w:p>
        </w:tc>
      </w:tr>
      <w:tr w:rsidR="00446847" w:rsidRPr="00446847" w14:paraId="43671B22" w14:textId="77777777" w:rsidTr="003A3BFB">
        <w:trPr>
          <w:trHeight w:hRule="exact" w:val="1126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C8D21C" w14:textId="77777777" w:rsidR="00446847" w:rsidRPr="00446847" w:rsidRDefault="00446847" w:rsidP="00446847">
            <w:pPr>
              <w:widowControl w:val="0"/>
              <w:spacing w:after="0" w:line="240" w:lineRule="auto"/>
              <w:ind w:right="-20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 xml:space="preserve">Svrha dokumenta 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F315A6F" w14:textId="77777777" w:rsidR="00446847" w:rsidRPr="00446847" w:rsidRDefault="00446847" w:rsidP="00446847">
            <w:pPr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Izvješćivanje javnosti o provedenom savjetovanju s javnošću o Nacrtu programa javnih potreba u školstvu Grada Bjelovara za 2024. godinu</w:t>
            </w:r>
          </w:p>
        </w:tc>
      </w:tr>
      <w:tr w:rsidR="00446847" w:rsidRPr="00446847" w14:paraId="02285EEC" w14:textId="77777777" w:rsidTr="003A3BFB">
        <w:trPr>
          <w:trHeight w:hRule="exact" w:val="2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588B3C7" w14:textId="77777777" w:rsidR="00446847" w:rsidRPr="00446847" w:rsidRDefault="00446847" w:rsidP="00446847">
            <w:pPr>
              <w:widowControl w:val="0"/>
              <w:spacing w:after="0" w:line="240" w:lineRule="auto"/>
              <w:ind w:right="-20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Datum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4865BD9F" w14:textId="77777777" w:rsidR="00446847" w:rsidRPr="00446847" w:rsidRDefault="00446847" w:rsidP="00446847">
            <w:pPr>
              <w:widowControl w:val="0"/>
              <w:spacing w:after="0" w:line="240" w:lineRule="auto"/>
              <w:ind w:right="-20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Calibri" w:hAnsi="Arial" w:cs="Arial"/>
                <w:kern w:val="0"/>
                <w:sz w:val="12"/>
                <w:szCs w:val="12"/>
                <w14:ligatures w14:val="none"/>
              </w:rPr>
              <w:t xml:space="preserve"> 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15.11.2023.</w:t>
            </w:r>
          </w:p>
        </w:tc>
      </w:tr>
      <w:tr w:rsidR="00446847" w:rsidRPr="00446847" w14:paraId="118AD2AF" w14:textId="77777777" w:rsidTr="003A3BFB">
        <w:trPr>
          <w:trHeight w:hRule="exact" w:val="35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61CE3543" w14:textId="77777777" w:rsidR="00446847" w:rsidRPr="00446847" w:rsidRDefault="00446847" w:rsidP="00446847">
            <w:pPr>
              <w:widowControl w:val="0"/>
              <w:spacing w:after="0" w:line="240" w:lineRule="auto"/>
              <w:ind w:right="-20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spacing w:val="-7"/>
                <w:kern w:val="0"/>
                <w14:ligatures w14:val="none"/>
              </w:rPr>
              <w:t>V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e</w:t>
            </w:r>
            <w:r w:rsidRPr="00446847">
              <w:rPr>
                <w:rFonts w:ascii="Arial" w:eastAsia="Myriad Pro" w:hAnsi="Arial" w:cs="Arial"/>
                <w:color w:val="231F20"/>
                <w:spacing w:val="2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zija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EDE27A7" w14:textId="77777777" w:rsidR="00446847" w:rsidRPr="00446847" w:rsidRDefault="00446847" w:rsidP="00446847">
            <w:pPr>
              <w:widowControl w:val="0"/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446847">
              <w:rPr>
                <w:rFonts w:ascii="Arial" w:eastAsia="Calibri" w:hAnsi="Arial" w:cs="Arial"/>
                <w:kern w:val="0"/>
                <w14:ligatures w14:val="none"/>
              </w:rPr>
              <w:t xml:space="preserve">  1.</w:t>
            </w:r>
          </w:p>
          <w:p w14:paraId="6BA41A1E" w14:textId="77777777" w:rsidR="00446847" w:rsidRPr="00446847" w:rsidRDefault="00446847" w:rsidP="00446847">
            <w:pPr>
              <w:widowControl w:val="0"/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446847" w:rsidRPr="00446847" w14:paraId="5DED78AD" w14:textId="77777777" w:rsidTr="003A3BFB">
        <w:trPr>
          <w:trHeight w:hRule="exact" w:val="349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5C138B4" w14:textId="77777777" w:rsidR="00446847" w:rsidRPr="00446847" w:rsidRDefault="00446847" w:rsidP="00446847">
            <w:pPr>
              <w:widowControl w:val="0"/>
              <w:spacing w:after="0" w:line="240" w:lineRule="auto"/>
              <w:ind w:right="-20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spacing w:val="-4"/>
                <w:kern w:val="0"/>
                <w14:ligatures w14:val="none"/>
              </w:rPr>
              <w:t>V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rsta dokumenta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0A8FC8D" w14:textId="77777777" w:rsidR="00446847" w:rsidRPr="00446847" w:rsidRDefault="00446847" w:rsidP="00446847">
            <w:pPr>
              <w:widowControl w:val="0"/>
              <w:spacing w:after="0" w:line="240" w:lineRule="auto"/>
              <w:ind w:right="-20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Calibri" w:hAnsi="Arial" w:cs="Arial"/>
                <w:kern w:val="0"/>
                <w:sz w:val="12"/>
                <w:szCs w:val="12"/>
                <w14:ligatures w14:val="none"/>
              </w:rPr>
              <w:t xml:space="preserve"> </w:t>
            </w:r>
            <w:r w:rsidRPr="00446847">
              <w:rPr>
                <w:rFonts w:ascii="Arial" w:eastAsia="Myriad Pro" w:hAnsi="Arial" w:cs="Arial"/>
                <w:spacing w:val="2"/>
                <w:kern w:val="0"/>
                <w14:ligatures w14:val="none"/>
              </w:rPr>
              <w:t>I</w:t>
            </w:r>
            <w:r w:rsidRPr="00446847">
              <w:rPr>
                <w:rFonts w:ascii="Arial" w:eastAsia="Myriad Pro" w:hAnsi="Arial" w:cs="Arial"/>
                <w:spacing w:val="5"/>
                <w:kern w:val="0"/>
                <w14:ligatures w14:val="none"/>
              </w:rPr>
              <w:t>z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vješ</w:t>
            </w:r>
            <w:r w:rsidRPr="00446847">
              <w:rPr>
                <w:rFonts w:ascii="Arial" w:eastAsia="MS Gothic" w:hAnsi="Arial" w:cs="Arial"/>
                <w:spacing w:val="-1"/>
                <w:kern w:val="0"/>
                <w14:ligatures w14:val="none"/>
              </w:rPr>
              <w:t>ć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 xml:space="preserve">e </w:t>
            </w:r>
          </w:p>
        </w:tc>
      </w:tr>
      <w:tr w:rsidR="00446847" w:rsidRPr="00446847" w14:paraId="51F85BC8" w14:textId="77777777" w:rsidTr="003A3BFB">
        <w:trPr>
          <w:trHeight w:hRule="exact" w:val="658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A3B5B50" w14:textId="77777777" w:rsidR="00446847" w:rsidRPr="00446847" w:rsidRDefault="00446847" w:rsidP="00446847">
            <w:pPr>
              <w:widowControl w:val="0"/>
              <w:spacing w:before="37" w:after="0" w:line="260" w:lineRule="exact"/>
              <w:ind w:right="225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Naziv nac</w:t>
            </w:r>
            <w:r w:rsidRPr="00446847">
              <w:rPr>
                <w:rFonts w:ascii="Arial" w:eastAsia="Myriad Pro" w:hAnsi="Arial" w:cs="Arial"/>
                <w:spacing w:val="5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ta akta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522AFD6E" w14:textId="77777777" w:rsidR="00446847" w:rsidRPr="00446847" w:rsidRDefault="00446847" w:rsidP="0044684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44684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Nacrt programa javnih potreba u školstvu Grada Bjelovara za 2024. godinu</w:t>
            </w:r>
          </w:p>
          <w:p w14:paraId="5649380E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446847" w:rsidRPr="00446847" w14:paraId="53390C3C" w14:textId="77777777" w:rsidTr="003A3BFB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FE5FAAC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Jedins</w:t>
            </w:r>
            <w:r w:rsidRPr="00446847">
              <w:rPr>
                <w:rFonts w:ascii="Arial" w:eastAsia="Myriad Pro" w:hAnsi="Arial" w:cs="Arial"/>
                <w:spacing w:val="2"/>
                <w:kern w:val="0"/>
                <w14:ligatures w14:val="none"/>
              </w:rPr>
              <w:t>t</w:t>
            </w:r>
            <w:r w:rsidRPr="00446847">
              <w:rPr>
                <w:rFonts w:ascii="Arial" w:eastAsia="Myriad Pro" w:hAnsi="Arial" w:cs="Arial"/>
                <w:spacing w:val="-2"/>
                <w:kern w:val="0"/>
                <w14:ligatures w14:val="none"/>
              </w:rPr>
              <w:t>v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 xml:space="preserve">ena </w:t>
            </w:r>
            <w:r w:rsidRPr="00446847">
              <w:rPr>
                <w:rFonts w:ascii="Arial" w:eastAsia="Myriad Pro" w:hAnsi="Arial" w:cs="Arial"/>
                <w:spacing w:val="-2"/>
                <w:kern w:val="0"/>
                <w14:ligatures w14:val="none"/>
              </w:rPr>
              <w:t>o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zna</w:t>
            </w:r>
            <w:r w:rsidRPr="00446847">
              <w:rPr>
                <w:rFonts w:ascii="Arial" w:eastAsia="Myriad Pro" w:hAnsi="Arial" w:cs="Arial"/>
                <w:spacing w:val="4"/>
                <w:kern w:val="0"/>
                <w14:ligatures w14:val="none"/>
              </w:rPr>
              <w:t>k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a iz Plana savjetovanja s javnošću Grada Bjelovara za 2023. godinu</w:t>
            </w:r>
          </w:p>
          <w:p w14:paraId="74CE6B5A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Myriad Pro" w:hAnsi="Arial" w:cs="Arial"/>
                <w:spacing w:val="-8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obj</w:t>
            </w:r>
            <w:r w:rsidRPr="00446847">
              <w:rPr>
                <w:rFonts w:ascii="Arial" w:eastAsia="Myriad Pro" w:hAnsi="Arial" w:cs="Arial"/>
                <w:spacing w:val="-2"/>
                <w:kern w:val="0"/>
                <w14:ligatures w14:val="none"/>
              </w:rPr>
              <w:t>a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vljenog na in</w:t>
            </w:r>
            <w:r w:rsidRPr="00446847">
              <w:rPr>
                <w:rFonts w:ascii="Arial" w:eastAsia="Myriad Pro" w:hAnsi="Arial" w:cs="Arial"/>
                <w:spacing w:val="-1"/>
                <w:kern w:val="0"/>
                <w14:ligatures w14:val="none"/>
              </w:rPr>
              <w:t>t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ernets</w:t>
            </w:r>
            <w:r w:rsidRPr="00446847">
              <w:rPr>
                <w:rFonts w:ascii="Arial" w:eastAsia="Myriad Pro" w:hAnsi="Arial" w:cs="Arial"/>
                <w:spacing w:val="4"/>
                <w:kern w:val="0"/>
                <w14:ligatures w14:val="none"/>
              </w:rPr>
              <w:t>k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im stranicama</w:t>
            </w:r>
            <w:r w:rsidRPr="00446847">
              <w:rPr>
                <w:rFonts w:ascii="Arial" w:eastAsia="Myriad Pro" w:hAnsi="Arial" w:cs="Arial"/>
                <w:spacing w:val="-8"/>
                <w:kern w:val="0"/>
                <w14:ligatures w14:val="none"/>
              </w:rPr>
              <w:t xml:space="preserve"> </w:t>
            </w:r>
          </w:p>
          <w:p w14:paraId="2DF957DA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spacing w:val="-8"/>
                <w:kern w:val="0"/>
                <w14:ligatures w14:val="none"/>
              </w:rPr>
              <w:t xml:space="preserve"> 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Grada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1AC1F49" w14:textId="77777777" w:rsidR="00446847" w:rsidRPr="00446847" w:rsidRDefault="00446847" w:rsidP="00446847">
            <w:pPr>
              <w:widowControl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46847">
              <w:rPr>
                <w:rFonts w:ascii="Arial" w:eastAsia="Calibri" w:hAnsi="Arial" w:cs="Arial"/>
                <w:kern w:val="0"/>
                <w14:ligatures w14:val="none"/>
              </w:rPr>
              <w:t>Redni broj 19. Plana savjetovanja s javnošću Grada Bjelovara za 2023. godinu (KLASA: 008-01/22-01/03, URBROJ: 2103/01-01-22-3)</w:t>
            </w:r>
          </w:p>
        </w:tc>
      </w:tr>
      <w:tr w:rsidR="00446847" w:rsidRPr="00446847" w14:paraId="0186F796" w14:textId="77777777" w:rsidTr="003A3BFB">
        <w:trPr>
          <w:trHeight w:hRule="exact" w:val="571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E973608" w14:textId="77777777" w:rsidR="00446847" w:rsidRPr="00446847" w:rsidRDefault="00446847" w:rsidP="00446847">
            <w:pPr>
              <w:widowControl w:val="0"/>
              <w:spacing w:before="3" w:after="0" w:line="120" w:lineRule="exact"/>
              <w:rPr>
                <w:rFonts w:ascii="Arial" w:eastAsia="Calibri" w:hAnsi="Arial" w:cs="Arial"/>
                <w:kern w:val="0"/>
                <w:sz w:val="12"/>
                <w:szCs w:val="12"/>
                <w14:ligatures w14:val="none"/>
              </w:rPr>
            </w:pPr>
          </w:p>
          <w:p w14:paraId="1A00C1C0" w14:textId="77777777" w:rsidR="00446847" w:rsidRPr="00446847" w:rsidRDefault="00446847" w:rsidP="00446847">
            <w:pPr>
              <w:widowControl w:val="0"/>
              <w:spacing w:after="0" w:line="240" w:lineRule="auto"/>
              <w:ind w:left="108" w:right="-20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Naziv tijela nadležnog za izradu nac</w:t>
            </w:r>
            <w:r w:rsidRPr="00446847">
              <w:rPr>
                <w:rFonts w:ascii="Arial" w:eastAsia="Myriad Pro" w:hAnsi="Arial" w:cs="Arial"/>
                <w:color w:val="231F20"/>
                <w:spacing w:val="5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A15AB5B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446847">
              <w:rPr>
                <w:rFonts w:ascii="Arial" w:eastAsia="Calibri" w:hAnsi="Arial" w:cs="Arial"/>
                <w:kern w:val="0"/>
                <w14:ligatures w14:val="none"/>
              </w:rPr>
              <w:t>Upravni odjel za odgoj, obrazovanje i sport</w:t>
            </w:r>
          </w:p>
          <w:p w14:paraId="1C5B9C46" w14:textId="77777777" w:rsidR="00446847" w:rsidRPr="00446847" w:rsidRDefault="00446847" w:rsidP="00446847">
            <w:pPr>
              <w:widowControl w:val="0"/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446847" w:rsidRPr="00446847" w14:paraId="2CB4BB94" w14:textId="77777777" w:rsidTr="003A3BFB">
        <w:trPr>
          <w:trHeight w:hRule="exact" w:val="1177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1D4D3EA" w14:textId="77777777" w:rsidR="00446847" w:rsidRPr="00446847" w:rsidRDefault="00446847" w:rsidP="00446847">
            <w:pPr>
              <w:widowControl w:val="0"/>
              <w:spacing w:before="37" w:after="0" w:line="260" w:lineRule="exact"/>
              <w:ind w:right="316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Koji su p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edst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a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vnici j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a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vnosti bili u</w:t>
            </w:r>
            <w:r w:rsidRPr="00446847">
              <w:rPr>
                <w:rFonts w:ascii="Arial" w:eastAsia="Myriad Pro" w:hAnsi="Arial" w:cs="Arial"/>
                <w:color w:val="231F20"/>
                <w:spacing w:val="4"/>
                <w:kern w:val="0"/>
                <w14:ligatures w14:val="none"/>
              </w:rPr>
              <w:t>k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lju</w:t>
            </w:r>
            <w:r w:rsidRPr="00446847">
              <w:rPr>
                <w:rFonts w:ascii="Arial" w:eastAsia="Myriad Pro" w:hAnsi="Arial" w:cs="Arial"/>
                <w:color w:val="231F20"/>
                <w:spacing w:val="-1"/>
                <w:kern w:val="0"/>
                <w14:ligatures w14:val="none"/>
              </w:rPr>
              <w:t>č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eni u postupak izrade odnosno u rad stru</w:t>
            </w:r>
            <w:r w:rsidRPr="00446847">
              <w:rPr>
                <w:rFonts w:ascii="Arial" w:eastAsia="MS Gothic" w:hAnsi="Arial" w:cs="Arial"/>
                <w:color w:val="231F20"/>
                <w:kern w:val="0"/>
                <w14:ligatures w14:val="none"/>
              </w:rPr>
              <w:t>č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ne radne skupine za izradu nac</w:t>
            </w:r>
            <w:r w:rsidRPr="00446847">
              <w:rPr>
                <w:rFonts w:ascii="Arial" w:eastAsia="Myriad Pro" w:hAnsi="Arial" w:cs="Arial"/>
                <w:color w:val="231F20"/>
                <w:spacing w:val="5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ta?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D2881B" w14:textId="77777777" w:rsidR="00446847" w:rsidRPr="00446847" w:rsidRDefault="00446847" w:rsidP="00446847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43BC5FD1" w14:textId="77777777" w:rsidR="00446847" w:rsidRPr="00446847" w:rsidRDefault="00446847" w:rsidP="00446847">
            <w:pPr>
              <w:widowControl w:val="0"/>
              <w:tabs>
                <w:tab w:val="left" w:pos="1485"/>
              </w:tabs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446847">
              <w:rPr>
                <w:rFonts w:ascii="Arial" w:eastAsia="Calibri" w:hAnsi="Arial" w:cs="Arial"/>
                <w:kern w:val="0"/>
                <w14:ligatures w14:val="none"/>
              </w:rPr>
              <w:t>-</w:t>
            </w:r>
          </w:p>
        </w:tc>
      </w:tr>
      <w:tr w:rsidR="00446847" w:rsidRPr="00446847" w14:paraId="444F7947" w14:textId="77777777" w:rsidTr="003A3BFB">
        <w:trPr>
          <w:trHeight w:hRule="exact" w:val="573"/>
        </w:trPr>
        <w:tc>
          <w:tcPr>
            <w:tcW w:w="397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C8CF0C3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Je li nac</w:t>
            </w:r>
            <w:r w:rsidRPr="00446847">
              <w:rPr>
                <w:rFonts w:ascii="Arial" w:eastAsia="Myriad Pro" w:hAnsi="Arial" w:cs="Arial"/>
                <w:color w:val="231F20"/>
                <w:spacing w:val="5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t bio obj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a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 xml:space="preserve">vljen na </w:t>
            </w:r>
          </w:p>
          <w:p w14:paraId="35FD3412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internetskim stranicama i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li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 xml:space="preserve">  </w:t>
            </w:r>
          </w:p>
          <w:p w14:paraId="4DC3581A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na dru</w:t>
            </w:r>
            <w:r w:rsidRPr="00446847">
              <w:rPr>
                <w:rFonts w:ascii="Arial" w:eastAsia="Myriad Pro" w:hAnsi="Arial" w:cs="Arial"/>
                <w:color w:val="231F20"/>
                <w:spacing w:val="-1"/>
                <w:kern w:val="0"/>
                <w14:ligatures w14:val="none"/>
              </w:rPr>
              <w:t>g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i odg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o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varajući način?</w:t>
            </w:r>
          </w:p>
          <w:p w14:paraId="5A17B4CF" w14:textId="77777777" w:rsidR="00446847" w:rsidRPr="00446847" w:rsidRDefault="00446847" w:rsidP="00446847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 xml:space="preserve">Ako jest, </w:t>
            </w:r>
            <w:r w:rsidRPr="00446847">
              <w:rPr>
                <w:rFonts w:ascii="Arial" w:eastAsia="Myriad Pro" w:hAnsi="Arial" w:cs="Arial"/>
                <w:color w:val="231F20"/>
                <w:spacing w:val="4"/>
                <w:kern w:val="0"/>
                <w14:ligatures w14:val="none"/>
              </w:rPr>
              <w:t>k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ada je nac</w:t>
            </w:r>
            <w:r w:rsidRPr="00446847">
              <w:rPr>
                <w:rFonts w:ascii="Arial" w:eastAsia="Myriad Pro" w:hAnsi="Arial" w:cs="Arial"/>
                <w:color w:val="231F20"/>
                <w:spacing w:val="5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t obj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a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vljen, na kojoj in</w:t>
            </w:r>
            <w:r w:rsidRPr="00446847">
              <w:rPr>
                <w:rFonts w:ascii="Arial" w:eastAsia="Myriad Pro" w:hAnsi="Arial" w:cs="Arial"/>
                <w:color w:val="231F20"/>
                <w:spacing w:val="-1"/>
                <w:kern w:val="0"/>
                <w14:ligatures w14:val="none"/>
              </w:rPr>
              <w:t>t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ernetskoj stranici i koliko je v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emena ost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a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vljeno za s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a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vje</w:t>
            </w:r>
            <w:r w:rsidRPr="00446847">
              <w:rPr>
                <w:rFonts w:ascii="Arial" w:eastAsia="Myriad Pro" w:hAnsi="Arial" w:cs="Arial"/>
                <w:color w:val="231F20"/>
                <w:spacing w:val="-1"/>
                <w:kern w:val="0"/>
                <w14:ligatures w14:val="none"/>
              </w:rPr>
              <w:t>t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o</w:t>
            </w:r>
            <w:r w:rsidRPr="00446847">
              <w:rPr>
                <w:rFonts w:ascii="Arial" w:eastAsia="Myriad Pro" w:hAnsi="Arial" w:cs="Arial"/>
                <w:color w:val="231F20"/>
                <w:spacing w:val="-1"/>
                <w:kern w:val="0"/>
                <w14:ligatures w14:val="none"/>
              </w:rPr>
              <w:t>v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anje?</w:t>
            </w:r>
          </w:p>
          <w:p w14:paraId="5A806175" w14:textId="77777777" w:rsidR="00446847" w:rsidRPr="00446847" w:rsidRDefault="00446847" w:rsidP="00446847">
            <w:pPr>
              <w:widowControl w:val="0"/>
              <w:spacing w:before="83" w:after="0" w:line="240" w:lineRule="auto"/>
              <w:ind w:right="2170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Ako nij</w:t>
            </w:r>
            <w:r w:rsidRPr="00446847">
              <w:rPr>
                <w:rFonts w:ascii="Arial" w:eastAsia="Myriad Pro" w:hAnsi="Arial" w:cs="Arial"/>
                <w:color w:val="231F20"/>
                <w:spacing w:val="-3"/>
                <w:kern w:val="0"/>
                <w14:ligatures w14:val="none"/>
              </w:rPr>
              <w:t>e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, zaš</w:t>
            </w:r>
            <w:r w:rsidRPr="00446847">
              <w:rPr>
                <w:rFonts w:ascii="Arial" w:eastAsia="Myriad Pro" w:hAnsi="Arial" w:cs="Arial"/>
                <w:color w:val="231F20"/>
                <w:spacing w:val="-1"/>
                <w:kern w:val="0"/>
                <w14:ligatures w14:val="none"/>
              </w:rPr>
              <w:t>t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o?</w:t>
            </w: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A27B3CD" w14:textId="77777777" w:rsidR="00446847" w:rsidRPr="00446847" w:rsidRDefault="00446847" w:rsidP="00446847">
            <w:pPr>
              <w:widowControl w:val="0"/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446847">
              <w:rPr>
                <w:rFonts w:ascii="Arial" w:eastAsia="Calibri" w:hAnsi="Arial" w:cs="Arial"/>
                <w:kern w:val="0"/>
                <w14:ligatures w14:val="none"/>
              </w:rPr>
              <w:t>DA</w:t>
            </w: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0298156" w14:textId="77777777" w:rsidR="00446847" w:rsidRPr="00446847" w:rsidRDefault="00446847" w:rsidP="00446847">
            <w:pPr>
              <w:widowControl w:val="0"/>
              <w:spacing w:before="3" w:after="0" w:line="120" w:lineRule="exact"/>
              <w:rPr>
                <w:rFonts w:ascii="Arial" w:eastAsia="Calibri" w:hAnsi="Arial" w:cs="Arial"/>
                <w:kern w:val="0"/>
                <w:sz w:val="12"/>
                <w:szCs w:val="12"/>
                <w14:ligatures w14:val="none"/>
              </w:rPr>
            </w:pPr>
          </w:p>
          <w:p w14:paraId="43538D1E" w14:textId="77777777" w:rsidR="00446847" w:rsidRPr="00446847" w:rsidRDefault="00446847" w:rsidP="00446847">
            <w:pPr>
              <w:widowControl w:val="0"/>
              <w:spacing w:after="0" w:line="240" w:lineRule="auto"/>
              <w:ind w:left="108" w:right="-20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Internets</w:t>
            </w:r>
            <w:r w:rsidRPr="00446847">
              <w:rPr>
                <w:rFonts w:ascii="Arial" w:eastAsia="Myriad Pro" w:hAnsi="Arial" w:cs="Arial"/>
                <w:color w:val="231F20"/>
                <w:spacing w:val="-3"/>
                <w:kern w:val="0"/>
                <w14:ligatures w14:val="none"/>
              </w:rPr>
              <w:t>k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a stranica Grada Bjelovara</w:t>
            </w:r>
          </w:p>
          <w:p w14:paraId="77599FAC" w14:textId="77777777" w:rsidR="00446847" w:rsidRPr="00446847" w:rsidRDefault="00446847" w:rsidP="00446847">
            <w:pPr>
              <w:widowControl w:val="0"/>
              <w:spacing w:after="0" w:line="240" w:lineRule="auto"/>
              <w:ind w:left="108" w:right="-20"/>
              <w:rPr>
                <w:rFonts w:ascii="Arial" w:eastAsia="Myriad Pro" w:hAnsi="Arial" w:cs="Arial"/>
                <w:kern w:val="0"/>
                <w14:ligatures w14:val="none"/>
              </w:rPr>
            </w:pPr>
          </w:p>
        </w:tc>
      </w:tr>
      <w:tr w:rsidR="00446847" w:rsidRPr="00446847" w14:paraId="5A40706E" w14:textId="77777777" w:rsidTr="003A3BFB">
        <w:trPr>
          <w:trHeight w:hRule="exact" w:val="1704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7EC72EF" w14:textId="77777777" w:rsidR="00446847" w:rsidRPr="00446847" w:rsidRDefault="00446847" w:rsidP="00446847">
            <w:pPr>
              <w:spacing w:after="0" w:line="240" w:lineRule="auto"/>
              <w:rPr>
                <w:rFonts w:ascii="Arial" w:eastAsia="Myriad Pro" w:hAnsi="Arial" w:cs="Arial"/>
                <w:kern w:val="0"/>
                <w14:ligatures w14:val="none"/>
              </w:rPr>
            </w:pPr>
          </w:p>
        </w:tc>
        <w:tc>
          <w:tcPr>
            <w:tcW w:w="16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5020203" w14:textId="77777777" w:rsidR="00446847" w:rsidRPr="00446847" w:rsidRDefault="00446847" w:rsidP="00446847">
            <w:pPr>
              <w:widowControl w:val="0"/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913CFA2" w14:textId="77777777" w:rsidR="00446847" w:rsidRPr="00446847" w:rsidRDefault="00446847" w:rsidP="00446847">
            <w:pPr>
              <w:widowControl w:val="0"/>
              <w:spacing w:after="0" w:line="240" w:lineRule="auto"/>
              <w:ind w:left="108" w:right="-20"/>
              <w:rPr>
                <w:rFonts w:ascii="Arial" w:eastAsia="Myriad Pro" w:hAnsi="Arial" w:cs="Arial"/>
                <w:spacing w:val="1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Nacrt je objavljen dana 08.11.2023. godine na internets</w:t>
            </w:r>
            <w:r w:rsidRPr="00446847">
              <w:rPr>
                <w:rFonts w:ascii="Arial" w:eastAsia="Myriad Pro" w:hAnsi="Arial" w:cs="Arial"/>
                <w:spacing w:val="-3"/>
                <w:kern w:val="0"/>
                <w14:ligatures w14:val="none"/>
              </w:rPr>
              <w:t>k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oj st</w:t>
            </w:r>
            <w:r w:rsidRPr="00446847">
              <w:rPr>
                <w:rFonts w:ascii="Arial" w:eastAsia="Myriad Pro" w:hAnsi="Arial" w:cs="Arial"/>
                <w:spacing w:val="-3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>ani</w:t>
            </w:r>
            <w:r w:rsidRPr="00446847">
              <w:rPr>
                <w:rFonts w:ascii="Arial" w:eastAsia="Myriad Pro" w:hAnsi="Arial" w:cs="Arial"/>
                <w:spacing w:val="-2"/>
                <w:kern w:val="0"/>
                <w14:ligatures w14:val="none"/>
              </w:rPr>
              <w:t>c</w:t>
            </w:r>
            <w:r w:rsidRPr="00446847">
              <w:rPr>
                <w:rFonts w:ascii="Arial" w:eastAsia="Myriad Pro" w:hAnsi="Arial" w:cs="Arial"/>
                <w:kern w:val="0"/>
                <w14:ligatures w14:val="none"/>
              </w:rPr>
              <w:t xml:space="preserve">i </w:t>
            </w:r>
            <w:r w:rsidRPr="00446847">
              <w:rPr>
                <w:rFonts w:ascii="Arial" w:eastAsia="Myriad Pro" w:hAnsi="Arial" w:cs="Arial"/>
                <w:spacing w:val="1"/>
                <w:kern w:val="0"/>
                <w14:ligatures w14:val="none"/>
              </w:rPr>
              <w:t xml:space="preserve">Grada Bjelovara </w:t>
            </w:r>
            <w:hyperlink r:id="rId4" w:history="1">
              <w:r w:rsidRPr="00446847">
                <w:rPr>
                  <w:rFonts w:ascii="Arial" w:eastAsia="Myriad Pro" w:hAnsi="Arial" w:cs="Arial"/>
                  <w:spacing w:val="1"/>
                  <w:kern w:val="0"/>
                  <w:u w:val="single"/>
                  <w14:ligatures w14:val="none"/>
                </w:rPr>
                <w:t>www.bjelovar.hr</w:t>
              </w:r>
            </w:hyperlink>
          </w:p>
          <w:p w14:paraId="48114993" w14:textId="77777777" w:rsidR="00446847" w:rsidRPr="00446847" w:rsidRDefault="00446847" w:rsidP="00446847">
            <w:pPr>
              <w:widowControl w:val="0"/>
              <w:spacing w:before="37" w:after="0" w:line="260" w:lineRule="exact"/>
              <w:ind w:left="108" w:right="508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spacing w:val="1"/>
                <w:kern w:val="0"/>
                <w14:ligatures w14:val="none"/>
              </w:rPr>
              <w:t>Savjetovanje je trajalo od 08.11.2023. - 14.11.2023. godine (7 dana)</w:t>
            </w:r>
          </w:p>
        </w:tc>
      </w:tr>
      <w:tr w:rsidR="00446847" w:rsidRPr="00446847" w14:paraId="56F44676" w14:textId="77777777" w:rsidTr="003A3BFB">
        <w:trPr>
          <w:trHeight w:val="351"/>
        </w:trPr>
        <w:tc>
          <w:tcPr>
            <w:tcW w:w="397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526189B" w14:textId="77777777" w:rsidR="00446847" w:rsidRPr="00446847" w:rsidRDefault="00446847" w:rsidP="00446847">
            <w:pPr>
              <w:spacing w:after="0" w:line="240" w:lineRule="auto"/>
              <w:rPr>
                <w:rFonts w:ascii="Arial" w:eastAsia="Myriad Pro" w:hAnsi="Arial" w:cs="Arial"/>
                <w:kern w:val="0"/>
                <w14:ligatures w14:val="none"/>
              </w:rPr>
            </w:pP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18ADAAF" w14:textId="77777777" w:rsidR="00446847" w:rsidRPr="00446847" w:rsidRDefault="00446847" w:rsidP="00446847">
            <w:pPr>
              <w:widowControl w:val="0"/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446847" w:rsidRPr="00446847" w14:paraId="6894C1F6" w14:textId="77777777" w:rsidTr="003A3BFB">
        <w:trPr>
          <w:trHeight w:hRule="exact" w:val="1065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440035E" w14:textId="77777777" w:rsidR="00446847" w:rsidRPr="00446847" w:rsidRDefault="00446847" w:rsidP="00446847">
            <w:pPr>
              <w:widowControl w:val="0"/>
              <w:spacing w:before="37" w:after="0" w:line="260" w:lineRule="exact"/>
              <w:ind w:right="422"/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 xml:space="preserve">Koji su predstavnici javnosti </w:t>
            </w:r>
          </w:p>
          <w:p w14:paraId="56CE1992" w14:textId="77777777" w:rsidR="00446847" w:rsidRPr="00446847" w:rsidRDefault="00446847" w:rsidP="00446847">
            <w:pPr>
              <w:widowControl w:val="0"/>
              <w:spacing w:before="37" w:after="0" w:line="260" w:lineRule="exact"/>
              <w:ind w:right="422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dostavili svoje prijedloge, primjedbe ili mišljenja?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BB7C996" w14:textId="77777777" w:rsidR="00446847" w:rsidRPr="00446847" w:rsidRDefault="00446847" w:rsidP="0044684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4BD4747" w14:textId="77777777" w:rsidR="00446847" w:rsidRPr="00446847" w:rsidRDefault="00446847" w:rsidP="0044684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C6422B8" w14:textId="77777777" w:rsidR="00446847" w:rsidRPr="00446847" w:rsidRDefault="00446847" w:rsidP="0044684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446847">
              <w:rPr>
                <w:rFonts w:ascii="Arial" w:eastAsia="Calibri" w:hAnsi="Arial" w:cs="Arial"/>
                <w:kern w:val="0"/>
                <w14:ligatures w14:val="none"/>
              </w:rPr>
              <w:t>-</w:t>
            </w:r>
          </w:p>
        </w:tc>
      </w:tr>
      <w:tr w:rsidR="00446847" w:rsidRPr="00446847" w14:paraId="5185EC52" w14:textId="77777777" w:rsidTr="003A3BFB">
        <w:trPr>
          <w:trHeight w:hRule="exact" w:val="983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DE1E165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spacing w:val="3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azl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o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zi nepri</w:t>
            </w:r>
            <w:r w:rsidRPr="00446847">
              <w:rPr>
                <w:rFonts w:ascii="Arial" w:eastAsia="Myriad Pro" w:hAnsi="Arial" w:cs="Arial"/>
                <w:color w:val="231F20"/>
                <w:spacing w:val="-3"/>
                <w:kern w:val="0"/>
                <w14:ligatures w14:val="none"/>
              </w:rPr>
              <w:t>h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 xml:space="preserve">vaćanja pojedinih </w:t>
            </w:r>
          </w:p>
          <w:p w14:paraId="4D90B02A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primjedbi j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a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vnosti na od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eđene od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edbe nac</w:t>
            </w:r>
            <w:r w:rsidRPr="00446847">
              <w:rPr>
                <w:rFonts w:ascii="Arial" w:eastAsia="Myriad Pro" w:hAnsi="Arial" w:cs="Arial"/>
                <w:color w:val="231F20"/>
                <w:spacing w:val="5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ta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2C3183E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446847">
              <w:rPr>
                <w:rFonts w:ascii="Arial" w:eastAsia="Calibri" w:hAnsi="Arial" w:cs="Arial"/>
                <w:kern w:val="0"/>
                <w14:ligatures w14:val="none"/>
              </w:rPr>
              <w:t>Nema dostavljenih prijedloga, primjedbi ili mišljenja</w:t>
            </w:r>
          </w:p>
        </w:tc>
      </w:tr>
      <w:tr w:rsidR="00446847" w:rsidRPr="00446847" w14:paraId="4568EE2D" w14:textId="77777777" w:rsidTr="003A3BFB">
        <w:trPr>
          <w:trHeight w:hRule="exact" w:val="564"/>
        </w:trPr>
        <w:tc>
          <w:tcPr>
            <w:tcW w:w="3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9C7F1EA" w14:textId="77777777" w:rsidR="00446847" w:rsidRPr="00446847" w:rsidRDefault="00446847" w:rsidP="00446847">
            <w:pPr>
              <w:widowControl w:val="0"/>
              <w:spacing w:before="3" w:after="0" w:line="120" w:lineRule="exact"/>
              <w:rPr>
                <w:rFonts w:ascii="Arial" w:eastAsia="Calibri" w:hAnsi="Arial" w:cs="Arial"/>
                <w:kern w:val="0"/>
                <w:sz w:val="12"/>
                <w:szCs w:val="12"/>
                <w14:ligatures w14:val="none"/>
              </w:rPr>
            </w:pPr>
          </w:p>
          <w:p w14:paraId="2698559B" w14:textId="77777777" w:rsidR="00446847" w:rsidRPr="00446847" w:rsidRDefault="00446847" w:rsidP="00446847">
            <w:pPr>
              <w:widowControl w:val="0"/>
              <w:spacing w:after="0" w:line="240" w:lineRule="auto"/>
              <w:ind w:right="-20"/>
              <w:rPr>
                <w:rFonts w:ascii="Arial" w:eastAsia="Myriad Pro" w:hAnsi="Arial" w:cs="Arial"/>
                <w:kern w:val="0"/>
                <w14:ligatures w14:val="none"/>
              </w:rPr>
            </w:pPr>
            <w:r w:rsidRPr="00446847">
              <w:rPr>
                <w:rFonts w:ascii="Arial" w:eastAsia="Myriad Pro" w:hAnsi="Arial" w:cs="Arial"/>
                <w:color w:val="231F20"/>
                <w:spacing w:val="-10"/>
                <w:kern w:val="0"/>
                <w14:ligatures w14:val="none"/>
              </w:rPr>
              <w:t>T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r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ošk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o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vi p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rov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edenog s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a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vje</w:t>
            </w:r>
            <w:r w:rsidRPr="00446847">
              <w:rPr>
                <w:rFonts w:ascii="Arial" w:eastAsia="Myriad Pro" w:hAnsi="Arial" w:cs="Arial"/>
                <w:color w:val="231F20"/>
                <w:spacing w:val="-1"/>
                <w:kern w:val="0"/>
                <w14:ligatures w14:val="none"/>
              </w:rPr>
              <w:t>t</w:t>
            </w:r>
            <w:r w:rsidRPr="00446847">
              <w:rPr>
                <w:rFonts w:ascii="Arial" w:eastAsia="Myriad Pro" w:hAnsi="Arial" w:cs="Arial"/>
                <w:color w:val="231F20"/>
                <w:spacing w:val="-2"/>
                <w:kern w:val="0"/>
                <w14:ligatures w14:val="none"/>
              </w:rPr>
              <w:t>o</w:t>
            </w:r>
            <w:r w:rsidRPr="00446847">
              <w:rPr>
                <w:rFonts w:ascii="Arial" w:eastAsia="Myriad Pro" w:hAnsi="Arial" w:cs="Arial"/>
                <w:color w:val="231F20"/>
                <w:spacing w:val="-1"/>
                <w:kern w:val="0"/>
                <w14:ligatures w14:val="none"/>
              </w:rPr>
              <w:t>v</w:t>
            </w:r>
            <w:r w:rsidRPr="00446847">
              <w:rPr>
                <w:rFonts w:ascii="Arial" w:eastAsia="Myriad Pro" w:hAnsi="Arial" w:cs="Arial"/>
                <w:color w:val="231F20"/>
                <w:kern w:val="0"/>
                <w14:ligatures w14:val="none"/>
              </w:rPr>
              <w:t>anja</w:t>
            </w:r>
          </w:p>
        </w:tc>
        <w:tc>
          <w:tcPr>
            <w:tcW w:w="622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3D18EC9B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446847">
              <w:rPr>
                <w:rFonts w:ascii="Arial" w:eastAsia="Calibri" w:hAnsi="Arial" w:cs="Arial"/>
                <w:color w:val="FF0000"/>
                <w:kern w:val="0"/>
                <w14:ligatures w14:val="none"/>
              </w:rPr>
              <w:t xml:space="preserve"> </w:t>
            </w:r>
            <w:r w:rsidRPr="00446847">
              <w:rPr>
                <w:rFonts w:ascii="Arial" w:eastAsia="Calibri" w:hAnsi="Arial" w:cs="Arial"/>
                <w:kern w:val="0"/>
                <w14:ligatures w14:val="none"/>
              </w:rPr>
              <w:t xml:space="preserve">Provedba internetskog savjetovanja nije uzrokovala   </w:t>
            </w:r>
          </w:p>
          <w:p w14:paraId="0039D339" w14:textId="77777777" w:rsidR="00446847" w:rsidRPr="00446847" w:rsidRDefault="00446847" w:rsidP="00446847">
            <w:pPr>
              <w:widowControl w:val="0"/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446847">
              <w:rPr>
                <w:rFonts w:ascii="Arial" w:eastAsia="Calibri" w:hAnsi="Arial" w:cs="Arial"/>
                <w:kern w:val="0"/>
                <w14:ligatures w14:val="none"/>
              </w:rPr>
              <w:t xml:space="preserve"> dodatne financijske troškove. </w:t>
            </w:r>
          </w:p>
        </w:tc>
      </w:tr>
    </w:tbl>
    <w:p w14:paraId="6585FE3A" w14:textId="77777777" w:rsidR="00446847" w:rsidRPr="00446847" w:rsidRDefault="00446847" w:rsidP="00446847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x-none"/>
          <w14:ligatures w14:val="none"/>
        </w:rPr>
      </w:pPr>
    </w:p>
    <w:p w14:paraId="6076E30A" w14:textId="77777777" w:rsidR="00446847" w:rsidRPr="00446847" w:rsidRDefault="00446847" w:rsidP="00446847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x-none"/>
          <w14:ligatures w14:val="none"/>
        </w:rPr>
      </w:pPr>
    </w:p>
    <w:p w14:paraId="4BF0ED05" w14:textId="77777777" w:rsidR="00446847" w:rsidRPr="00446847" w:rsidRDefault="00446847" w:rsidP="00446847">
      <w:pPr>
        <w:rPr>
          <w:rFonts w:ascii="Arial" w:eastAsia="Calibri" w:hAnsi="Arial" w:cs="Times New Roman"/>
          <w:kern w:val="0"/>
          <w14:ligatures w14:val="none"/>
        </w:rPr>
      </w:pPr>
      <w:r w:rsidRPr="00446847">
        <w:rPr>
          <w:rFonts w:ascii="Arial" w:eastAsia="Calibri" w:hAnsi="Arial" w:cs="Times New Roman"/>
          <w:kern w:val="0"/>
          <w14:ligatures w14:val="none"/>
        </w:rPr>
        <w:lastRenderedPageBreak/>
        <w:t xml:space="preserve">Izvješće o provedenom savjetovanju s javnošću objavljuje se na internetskim stranicama Grada Bjelovara na </w:t>
      </w:r>
      <w:hyperlink r:id="rId5" w:history="1">
        <w:r w:rsidRPr="00446847">
          <w:rPr>
            <w:rFonts w:ascii="Arial" w:eastAsia="Calibri" w:hAnsi="Arial" w:cs="Times New Roman"/>
            <w:color w:val="0000FF"/>
            <w:kern w:val="0"/>
            <w:u w:val="single"/>
            <w14:ligatures w14:val="none"/>
          </w:rPr>
          <w:t>www.bjelovar.hr</w:t>
        </w:r>
      </w:hyperlink>
      <w:r w:rsidRPr="00446847">
        <w:rPr>
          <w:rFonts w:ascii="Arial" w:eastAsia="Calibri" w:hAnsi="Arial" w:cs="Times New Roman"/>
          <w:kern w:val="0"/>
          <w14:ligatures w14:val="none"/>
        </w:rPr>
        <w:t xml:space="preserve"> </w:t>
      </w:r>
    </w:p>
    <w:p w14:paraId="74C1B25A" w14:textId="77777777" w:rsidR="00446847" w:rsidRPr="00446847" w:rsidRDefault="00446847" w:rsidP="00446847">
      <w:pPr>
        <w:spacing w:after="0"/>
        <w:rPr>
          <w:rFonts w:ascii="Arial" w:eastAsia="Calibri" w:hAnsi="Arial" w:cs="Arial"/>
          <w:kern w:val="0"/>
          <w14:ligatures w14:val="none"/>
        </w:rPr>
      </w:pPr>
    </w:p>
    <w:p w14:paraId="45E42938" w14:textId="77777777" w:rsidR="00446847" w:rsidRPr="00446847" w:rsidRDefault="00446847" w:rsidP="0044684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446847">
        <w:rPr>
          <w:rFonts w:ascii="Arial" w:eastAsia="Calibri" w:hAnsi="Arial" w:cs="Arial"/>
          <w:kern w:val="0"/>
          <w14:ligatures w14:val="none"/>
        </w:rPr>
        <w:t>KLASA: 602-02/23-01/05</w:t>
      </w:r>
    </w:p>
    <w:p w14:paraId="5D0E335E" w14:textId="77777777" w:rsidR="00446847" w:rsidRPr="00446847" w:rsidRDefault="00446847" w:rsidP="0044684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446847">
        <w:rPr>
          <w:rFonts w:ascii="Arial" w:eastAsia="Calibri" w:hAnsi="Arial" w:cs="Arial"/>
          <w:kern w:val="0"/>
          <w14:ligatures w14:val="none"/>
        </w:rPr>
        <w:t>URBROJ: 2103-1-07-3-23-3</w:t>
      </w:r>
    </w:p>
    <w:p w14:paraId="04D577D1" w14:textId="77777777" w:rsidR="00446847" w:rsidRPr="00446847" w:rsidRDefault="00446847" w:rsidP="00446847">
      <w:pPr>
        <w:spacing w:after="0"/>
        <w:rPr>
          <w:rFonts w:ascii="Arial" w:eastAsia="Calibri" w:hAnsi="Arial" w:cs="Times New Roman"/>
          <w:kern w:val="0"/>
          <w14:ligatures w14:val="none"/>
        </w:rPr>
      </w:pPr>
      <w:r w:rsidRPr="00446847">
        <w:rPr>
          <w:rFonts w:ascii="Arial" w:eastAsia="Calibri" w:hAnsi="Arial" w:cs="Times New Roman"/>
          <w:kern w:val="0"/>
          <w14:ligatures w14:val="none"/>
        </w:rPr>
        <w:t xml:space="preserve">Bjelovar, 15. studenoga 2023. </w:t>
      </w:r>
    </w:p>
    <w:p w14:paraId="0C62382A" w14:textId="77777777" w:rsidR="00446847" w:rsidRPr="00446847" w:rsidRDefault="00446847" w:rsidP="00446847">
      <w:pPr>
        <w:rPr>
          <w:rFonts w:ascii="Arial" w:eastAsia="Calibri" w:hAnsi="Arial" w:cs="Times New Roman"/>
          <w:kern w:val="0"/>
          <w14:ligatures w14:val="none"/>
        </w:rPr>
      </w:pPr>
    </w:p>
    <w:p w14:paraId="2F114F51" w14:textId="77777777" w:rsidR="00446847" w:rsidRPr="00446847" w:rsidRDefault="00446847" w:rsidP="00446847">
      <w:pPr>
        <w:spacing w:after="0"/>
        <w:rPr>
          <w:rFonts w:ascii="Arial" w:eastAsia="Calibri" w:hAnsi="Arial" w:cs="Times New Roman"/>
          <w:kern w:val="0"/>
          <w14:ligatures w14:val="none"/>
        </w:rPr>
      </w:pPr>
    </w:p>
    <w:p w14:paraId="461CA8C6" w14:textId="77777777" w:rsidR="00446847" w:rsidRPr="00446847" w:rsidRDefault="00446847" w:rsidP="00446847">
      <w:pPr>
        <w:rPr>
          <w:rFonts w:ascii="Arial" w:eastAsia="Calibri" w:hAnsi="Arial" w:cs="Times New Roman"/>
          <w:kern w:val="0"/>
          <w14:ligatures w14:val="none"/>
        </w:rPr>
      </w:pPr>
    </w:p>
    <w:p w14:paraId="54837F4E" w14:textId="77777777" w:rsidR="00446847" w:rsidRPr="00446847" w:rsidRDefault="00446847" w:rsidP="00446847">
      <w:pPr>
        <w:spacing w:after="0" w:line="240" w:lineRule="auto"/>
        <w:rPr>
          <w:rFonts w:ascii="Arial" w:eastAsia="Times New Roman" w:hAnsi="Arial" w:cs="Times New Roman"/>
          <w:color w:val="000000"/>
          <w:kern w:val="0"/>
          <w:sz w:val="24"/>
          <w:szCs w:val="24"/>
          <w:lang w:val="x-none"/>
          <w14:ligatures w14:val="none"/>
        </w:rPr>
      </w:pPr>
    </w:p>
    <w:p w14:paraId="6E2D209C" w14:textId="77777777" w:rsidR="00065C6A" w:rsidRDefault="00065C6A"/>
    <w:sectPr w:rsidR="00065C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12AD" w14:textId="77777777" w:rsidR="00446847" w:rsidRDefault="004468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FD57" w14:textId="77777777" w:rsidR="00446847" w:rsidRDefault="004468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F4CC" w14:textId="77777777" w:rsidR="00446847" w:rsidRDefault="00446847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C932" w14:textId="77777777" w:rsidR="00446847" w:rsidRDefault="004468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CAE78A7" w14:textId="77777777" w:rsidR="00446847" w:rsidRDefault="004468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F151" w14:textId="77777777" w:rsidR="00446847" w:rsidRDefault="0044684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51E3" w14:textId="77777777" w:rsidR="00446847" w:rsidRDefault="004468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47"/>
    <w:rsid w:val="00065C6A"/>
    <w:rsid w:val="00446847"/>
    <w:rsid w:val="0056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A367"/>
  <w15:chartTrackingRefBased/>
  <w15:docId w15:val="{0140BE38-D724-478F-887B-B6A5A189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4468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customStyle="1" w:styleId="ZaglavljeChar">
    <w:name w:val="Zaglavlje Char"/>
    <w:basedOn w:val="Zadanifontodlomka"/>
    <w:link w:val="Zaglavlje"/>
    <w:rsid w:val="00446847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Brojstranice">
    <w:name w:val="page number"/>
    <w:basedOn w:val="Zadanifontodlomka"/>
    <w:rsid w:val="00446847"/>
  </w:style>
  <w:style w:type="paragraph" w:styleId="Podnoje">
    <w:name w:val="footer"/>
    <w:basedOn w:val="Normal"/>
    <w:link w:val="PodnojeChar"/>
    <w:rsid w:val="004468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customStyle="1" w:styleId="PodnojeChar">
    <w:name w:val="Podnožje Char"/>
    <w:basedOn w:val="Zadanifontodlomka"/>
    <w:link w:val="Podnoje"/>
    <w:rsid w:val="00446847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www.bjelovar.hr" TargetMode="External"/><Relationship Id="rId10" Type="http://schemas.openxmlformats.org/officeDocument/2006/relationships/header" Target="header3.xml"/><Relationship Id="rId4" Type="http://schemas.openxmlformats.org/officeDocument/2006/relationships/hyperlink" Target="http://www.bjelovar.hr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Birač</dc:creator>
  <cp:keywords/>
  <dc:description/>
  <cp:lastModifiedBy>Melita Birač</cp:lastModifiedBy>
  <cp:revision>1</cp:revision>
  <dcterms:created xsi:type="dcterms:W3CDTF">2023-11-22T08:13:00Z</dcterms:created>
  <dcterms:modified xsi:type="dcterms:W3CDTF">2023-11-22T08:14:00Z</dcterms:modified>
</cp:coreProperties>
</file>