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8C4A" w14:textId="76359225" w:rsidR="00134EE6" w:rsidRDefault="00134EE6" w:rsidP="00134EE6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915E21F" wp14:editId="106B9BBA">
            <wp:simplePos x="0" y="0"/>
            <wp:positionH relativeFrom="column">
              <wp:posOffset>1314450</wp:posOffset>
            </wp:positionH>
            <wp:positionV relativeFrom="paragraph">
              <wp:posOffset>0</wp:posOffset>
            </wp:positionV>
            <wp:extent cx="510540" cy="619125"/>
            <wp:effectExtent l="0" t="0" r="3810" b="9525"/>
            <wp:wrapTight wrapText="bothSides">
              <wp:wrapPolygon edited="0">
                <wp:start x="4030" y="0"/>
                <wp:lineTo x="0" y="0"/>
                <wp:lineTo x="0" y="13957"/>
                <wp:lineTo x="3224" y="21268"/>
                <wp:lineTo x="4836" y="21268"/>
                <wp:lineTo x="15313" y="21268"/>
                <wp:lineTo x="17731" y="21268"/>
                <wp:lineTo x="20955" y="14622"/>
                <wp:lineTo x="20955" y="0"/>
                <wp:lineTo x="16925" y="0"/>
                <wp:lineTo x="403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41049" w14:textId="77777777" w:rsidR="006078B4" w:rsidRPr="006078B4" w:rsidRDefault="006078B4" w:rsidP="00134EE6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eastAsia="hr-HR"/>
        </w:rPr>
      </w:pPr>
    </w:p>
    <w:p w14:paraId="66FFCF0B" w14:textId="77777777" w:rsidR="00134EE6" w:rsidRDefault="00134EE6" w:rsidP="00134EE6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EB6C2DE" w14:textId="77777777" w:rsidR="00134EE6" w:rsidRDefault="00134EE6" w:rsidP="00134EE6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45EB1BD" w14:textId="77777777" w:rsidR="00134EE6" w:rsidRPr="00FE6402" w:rsidRDefault="00134EE6" w:rsidP="00134EE6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</w:t>
      </w:r>
      <w:r w:rsidRPr="009D7C54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14:paraId="7FD5797F" w14:textId="77777777" w:rsidR="00134EE6" w:rsidRPr="009D7C54" w:rsidRDefault="00134EE6" w:rsidP="00134EE6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D7C54">
        <w:rPr>
          <w:rFonts w:ascii="Arial" w:eastAsia="Times New Roman" w:hAnsi="Arial" w:cs="Arial"/>
          <w:b/>
          <w:sz w:val="24"/>
          <w:szCs w:val="24"/>
        </w:rPr>
        <w:tab/>
        <w:t>BJELOVARSKO-BILOGORSKA ŽUPANIJA</w:t>
      </w:r>
    </w:p>
    <w:p w14:paraId="3BA2F52C" w14:textId="77777777" w:rsidR="00134EE6" w:rsidRPr="00BD559B" w:rsidRDefault="00134EE6" w:rsidP="00134EE6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D7C54">
        <w:rPr>
          <w:rFonts w:ascii="Arial" w:eastAsia="Times New Roman" w:hAnsi="Arial" w:cs="Arial"/>
          <w:b/>
          <w:spacing w:val="80"/>
          <w:sz w:val="24"/>
          <w:szCs w:val="24"/>
        </w:rPr>
        <w:tab/>
      </w:r>
      <w:r w:rsidRPr="00BD559B">
        <w:rPr>
          <w:rFonts w:ascii="Arial" w:eastAsia="Times New Roman" w:hAnsi="Arial" w:cs="Arial"/>
          <w:b/>
          <w:sz w:val="24"/>
          <w:szCs w:val="24"/>
        </w:rPr>
        <w:t>GRAD BJELOVAR</w:t>
      </w:r>
    </w:p>
    <w:p w14:paraId="75A47285" w14:textId="77777777" w:rsidR="00134EE6" w:rsidRPr="00BD559B" w:rsidRDefault="00134EE6" w:rsidP="00134EE6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BD559B">
        <w:rPr>
          <w:rFonts w:ascii="Arial" w:eastAsia="Times New Roman" w:hAnsi="Arial" w:cs="Arial"/>
          <w:b/>
          <w:sz w:val="24"/>
          <w:szCs w:val="24"/>
        </w:rPr>
        <w:t>G R A D O N A Č E L N I K</w:t>
      </w:r>
    </w:p>
    <w:p w14:paraId="40CA5AD7" w14:textId="77777777" w:rsidR="00134EE6" w:rsidRPr="008F155D" w:rsidRDefault="00134EE6" w:rsidP="00134EE6">
      <w:pPr>
        <w:tabs>
          <w:tab w:val="center" w:pos="2580"/>
        </w:tabs>
        <w:spacing w:after="0" w:line="240" w:lineRule="auto"/>
        <w:rPr>
          <w:rFonts w:ascii="Arial" w:hAnsi="Arial" w:cs="Arial"/>
        </w:rPr>
      </w:pPr>
    </w:p>
    <w:p w14:paraId="2E0BD421" w14:textId="77777777" w:rsidR="00134EE6" w:rsidRDefault="00134EE6" w:rsidP="00134E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Temeljem članka 29</w:t>
      </w:r>
      <w:r w:rsidRPr="00A558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stavka 2.</w:t>
      </w:r>
      <w:r w:rsidRPr="00A558EE">
        <w:rPr>
          <w:rFonts w:ascii="Arial" w:hAnsi="Arial" w:cs="Arial"/>
          <w:sz w:val="24"/>
          <w:szCs w:val="24"/>
        </w:rPr>
        <w:t xml:space="preserve"> Pravilnika o financiranju</w:t>
      </w:r>
      <w:r>
        <w:rPr>
          <w:rFonts w:ascii="Arial" w:hAnsi="Arial" w:cs="Arial"/>
          <w:sz w:val="24"/>
          <w:szCs w:val="24"/>
        </w:rPr>
        <w:t xml:space="preserve"> programa, programa, projekata i javnih potreba sredstvima proračuna Grada Bjelovara („Službeni glasnik Grada Bjelovara“ 3a/15) </w:t>
      </w:r>
      <w:r w:rsidRPr="00A558EE">
        <w:rPr>
          <w:rFonts w:ascii="Arial" w:hAnsi="Arial" w:cs="Arial"/>
          <w:sz w:val="24"/>
          <w:szCs w:val="24"/>
        </w:rPr>
        <w:t xml:space="preserve">i </w:t>
      </w:r>
      <w:r w:rsidRPr="00E031CC">
        <w:rPr>
          <w:rFonts w:ascii="Arial" w:hAnsi="Arial" w:cs="Arial"/>
          <w:sz w:val="24"/>
          <w:szCs w:val="24"/>
        </w:rPr>
        <w:t xml:space="preserve">Javnog poziva za dodjelu jednokratnih </w:t>
      </w:r>
      <w:r>
        <w:rPr>
          <w:rFonts w:ascii="Arial" w:hAnsi="Arial" w:cs="Arial"/>
          <w:sz w:val="24"/>
          <w:szCs w:val="24"/>
        </w:rPr>
        <w:t xml:space="preserve">financijskih potpora </w:t>
      </w:r>
      <w:r w:rsidRPr="00E031CC">
        <w:rPr>
          <w:rFonts w:ascii="Arial" w:hAnsi="Arial" w:cs="Arial"/>
          <w:sz w:val="24"/>
          <w:szCs w:val="24"/>
        </w:rPr>
        <w:t xml:space="preserve"> udrugama u kulturi iz Proračuna Grada Bjelovara</w:t>
      </w:r>
      <w:r>
        <w:rPr>
          <w:rFonts w:ascii="Arial" w:hAnsi="Arial" w:cs="Arial"/>
          <w:sz w:val="24"/>
          <w:szCs w:val="24"/>
        </w:rPr>
        <w:t xml:space="preserve"> za 2023.</w:t>
      </w:r>
      <w:r w:rsidRPr="00E031CC">
        <w:rPr>
          <w:rFonts w:ascii="Arial" w:hAnsi="Arial" w:cs="Arial"/>
          <w:sz w:val="24"/>
          <w:szCs w:val="24"/>
        </w:rPr>
        <w:t xml:space="preserve"> </w:t>
      </w:r>
      <w:r w:rsidRPr="00FE6402">
        <w:rPr>
          <w:rFonts w:ascii="Arial" w:hAnsi="Arial" w:cs="Arial"/>
          <w:sz w:val="24"/>
          <w:szCs w:val="24"/>
        </w:rPr>
        <w:t xml:space="preserve">godinu (KLASA: 402-08/22-01/120, URBROJ: 2103-1-01-22-1 od 28. rujna 2022. godine) </w:t>
      </w:r>
      <w:r>
        <w:rPr>
          <w:rFonts w:ascii="Arial" w:hAnsi="Arial" w:cs="Arial"/>
          <w:sz w:val="24"/>
          <w:szCs w:val="24"/>
        </w:rPr>
        <w:t>Gradonačelnik Grada Bjelovara donosi</w:t>
      </w:r>
      <w:r w:rsidRPr="00A558EE">
        <w:rPr>
          <w:rFonts w:ascii="Arial" w:hAnsi="Arial" w:cs="Arial"/>
          <w:sz w:val="24"/>
          <w:szCs w:val="24"/>
        </w:rPr>
        <w:t xml:space="preserve"> </w:t>
      </w:r>
    </w:p>
    <w:p w14:paraId="16D5D0A8" w14:textId="77777777" w:rsidR="00134EE6" w:rsidRDefault="00134EE6" w:rsidP="00134EE6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</w:p>
    <w:p w14:paraId="23B26844" w14:textId="77777777" w:rsidR="00134EE6" w:rsidRPr="00BC6CE7" w:rsidRDefault="00134EE6" w:rsidP="00134EE6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ODLUKU</w:t>
      </w:r>
    </w:p>
    <w:p w14:paraId="0E56CB21" w14:textId="77777777" w:rsidR="00134EE6" w:rsidRPr="00BC6CE7" w:rsidRDefault="00134EE6" w:rsidP="00134EE6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BC6CE7">
        <w:rPr>
          <w:rFonts w:ascii="Arial" w:hAnsi="Arial" w:cs="Arial"/>
          <w:b/>
          <w:sz w:val="24"/>
          <w:szCs w:val="24"/>
        </w:rPr>
        <w:t xml:space="preserve">o </w:t>
      </w:r>
      <w:r w:rsidRPr="00FE6402">
        <w:rPr>
          <w:rFonts w:ascii="Arial" w:hAnsi="Arial" w:cs="Arial"/>
          <w:b/>
          <w:sz w:val="24"/>
          <w:szCs w:val="24"/>
        </w:rPr>
        <w:t>odobravanju jednokratnih financijskih potpora udru</w:t>
      </w:r>
      <w:r>
        <w:rPr>
          <w:rFonts w:ascii="Arial" w:hAnsi="Arial" w:cs="Arial"/>
          <w:b/>
          <w:sz w:val="24"/>
          <w:szCs w:val="24"/>
        </w:rPr>
        <w:t>gama u kulturi</w:t>
      </w:r>
      <w:r w:rsidRPr="00FE6402">
        <w:rPr>
          <w:rFonts w:ascii="Arial" w:hAnsi="Arial" w:cs="Arial"/>
          <w:b/>
          <w:sz w:val="24"/>
          <w:szCs w:val="24"/>
        </w:rPr>
        <w:t xml:space="preserve"> iz sredstava Proračuna Grada Bjelovara za 2023. godinu</w:t>
      </w:r>
    </w:p>
    <w:p w14:paraId="32BB5CF9" w14:textId="77777777" w:rsidR="00134EE6" w:rsidRDefault="00134EE6" w:rsidP="00134EE6">
      <w:pPr>
        <w:pStyle w:val="Obinitekst"/>
        <w:jc w:val="center"/>
        <w:rPr>
          <w:rFonts w:ascii="Arial" w:hAnsi="Arial" w:cs="Arial"/>
          <w:sz w:val="24"/>
        </w:rPr>
      </w:pPr>
    </w:p>
    <w:p w14:paraId="58EA87D5" w14:textId="77777777" w:rsidR="00134EE6" w:rsidRPr="00A558EE" w:rsidRDefault="00134EE6" w:rsidP="00134EE6">
      <w:pPr>
        <w:pStyle w:val="Obinitekst"/>
        <w:jc w:val="center"/>
        <w:rPr>
          <w:rFonts w:ascii="Arial" w:hAnsi="Arial" w:cs="Arial"/>
          <w:sz w:val="24"/>
        </w:rPr>
      </w:pPr>
      <w:r w:rsidRPr="00A558EE">
        <w:rPr>
          <w:rFonts w:ascii="Arial" w:hAnsi="Arial" w:cs="Arial"/>
          <w:sz w:val="24"/>
        </w:rPr>
        <w:t>Članak 1.</w:t>
      </w:r>
    </w:p>
    <w:p w14:paraId="3869EC3E" w14:textId="77777777" w:rsidR="00134EE6" w:rsidRPr="00A558EE" w:rsidRDefault="00134EE6" w:rsidP="00134EE6">
      <w:pPr>
        <w:pStyle w:val="Obinitekst"/>
        <w:rPr>
          <w:rFonts w:ascii="Arial" w:hAnsi="Arial" w:cs="Arial"/>
          <w:sz w:val="24"/>
        </w:rPr>
      </w:pPr>
    </w:p>
    <w:p w14:paraId="5298D5A6" w14:textId="77777777" w:rsidR="00134EE6" w:rsidRPr="00A558EE" w:rsidRDefault="00134EE6" w:rsidP="00134EE6">
      <w:pPr>
        <w:pStyle w:val="Obiniteks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Ovom Odlukom odobravaju se jednokratne financijske potpore udrugama iz sredstava Proračuna Grada Bjelovara za 2023. godinu. </w:t>
      </w:r>
    </w:p>
    <w:p w14:paraId="4C4913F3" w14:textId="77777777" w:rsidR="00134EE6" w:rsidRPr="00A558EE" w:rsidRDefault="00134EE6" w:rsidP="00134EE6">
      <w:pPr>
        <w:pStyle w:val="Obinitekst"/>
        <w:rPr>
          <w:rFonts w:ascii="Arial" w:hAnsi="Arial" w:cs="Arial"/>
          <w:sz w:val="24"/>
        </w:rPr>
      </w:pPr>
    </w:p>
    <w:p w14:paraId="2A8F3888" w14:textId="77777777" w:rsidR="00134EE6" w:rsidRPr="00A558EE" w:rsidRDefault="00134EE6" w:rsidP="00134EE6">
      <w:pPr>
        <w:pStyle w:val="Obinitekst"/>
        <w:jc w:val="center"/>
        <w:rPr>
          <w:rFonts w:ascii="Arial" w:hAnsi="Arial" w:cs="Arial"/>
          <w:sz w:val="24"/>
        </w:rPr>
      </w:pPr>
      <w:r w:rsidRPr="00A558EE">
        <w:rPr>
          <w:rFonts w:ascii="Arial" w:hAnsi="Arial" w:cs="Arial"/>
          <w:sz w:val="24"/>
        </w:rPr>
        <w:t>Članak 2.</w:t>
      </w:r>
    </w:p>
    <w:p w14:paraId="5378786C" w14:textId="77777777" w:rsidR="00134EE6" w:rsidRDefault="00134EE6" w:rsidP="00134EE6">
      <w:pPr>
        <w:pStyle w:val="Obinitekst"/>
        <w:jc w:val="both"/>
        <w:rPr>
          <w:rFonts w:ascii="Arial" w:hAnsi="Arial" w:cs="Arial"/>
          <w:sz w:val="24"/>
          <w:szCs w:val="24"/>
        </w:rPr>
      </w:pPr>
    </w:p>
    <w:p w14:paraId="4FB097DB" w14:textId="77777777" w:rsidR="00134EE6" w:rsidRDefault="00134EE6" w:rsidP="00134EE6">
      <w:pPr>
        <w:pStyle w:val="Obinitekst"/>
        <w:jc w:val="both"/>
        <w:rPr>
          <w:rFonts w:ascii="Arial" w:hAnsi="Arial" w:cs="Arial"/>
          <w:sz w:val="24"/>
          <w:szCs w:val="24"/>
        </w:rPr>
      </w:pPr>
      <w:r w:rsidRPr="00A558EE">
        <w:rPr>
          <w:rFonts w:ascii="Arial" w:hAnsi="Arial" w:cs="Arial"/>
          <w:sz w:val="24"/>
          <w:szCs w:val="24"/>
        </w:rPr>
        <w:t>Odobravaju</w:t>
      </w:r>
      <w:r>
        <w:rPr>
          <w:rFonts w:ascii="Arial" w:hAnsi="Arial" w:cs="Arial"/>
          <w:sz w:val="24"/>
          <w:szCs w:val="24"/>
        </w:rPr>
        <w:t xml:space="preserve"> se jednokratne financijske potpore udrugama:</w:t>
      </w:r>
    </w:p>
    <w:p w14:paraId="435898E1" w14:textId="77777777" w:rsidR="00134EE6" w:rsidRDefault="00134EE6" w:rsidP="00134EE6">
      <w:pPr>
        <w:pStyle w:val="Obinitekst"/>
        <w:jc w:val="both"/>
        <w:rPr>
          <w:rFonts w:ascii="Arial" w:hAnsi="Arial" w:cs="Arial"/>
          <w:sz w:val="24"/>
          <w:szCs w:val="24"/>
        </w:rPr>
      </w:pPr>
    </w:p>
    <w:tbl>
      <w:tblPr>
        <w:tblW w:w="11167" w:type="dxa"/>
        <w:tblInd w:w="-824" w:type="dxa"/>
        <w:tblLayout w:type="fixed"/>
        <w:tblLook w:val="04A0" w:firstRow="1" w:lastRow="0" w:firstColumn="1" w:lastColumn="0" w:noHBand="0" w:noVBand="1"/>
      </w:tblPr>
      <w:tblGrid>
        <w:gridCol w:w="790"/>
        <w:gridCol w:w="2864"/>
        <w:gridCol w:w="1701"/>
        <w:gridCol w:w="3402"/>
        <w:gridCol w:w="709"/>
        <w:gridCol w:w="1701"/>
      </w:tblGrid>
      <w:tr w:rsidR="00445F3C" w:rsidRPr="00134EE6" w14:paraId="08AAA2ED" w14:textId="77777777" w:rsidTr="00807943">
        <w:trPr>
          <w:trHeight w:val="127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F30434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43085354"/>
          </w:p>
          <w:p w14:paraId="00F5022E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EE6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615688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41859B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EE6">
              <w:rPr>
                <w:rFonts w:ascii="Arial" w:hAnsi="Arial" w:cs="Arial"/>
                <w:sz w:val="24"/>
                <w:szCs w:val="24"/>
              </w:rPr>
              <w:t>Podnositelj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AF8DB0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DB4E83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EE6">
              <w:rPr>
                <w:rFonts w:ascii="Arial" w:hAnsi="Arial" w:cs="Arial"/>
                <w:sz w:val="24"/>
                <w:szCs w:val="24"/>
              </w:rPr>
              <w:t>OIB: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5FCC8F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37630B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EE6">
              <w:rPr>
                <w:rFonts w:ascii="Arial" w:hAnsi="Arial" w:cs="Arial"/>
                <w:sz w:val="24"/>
                <w:szCs w:val="24"/>
              </w:rPr>
              <w:t>Aktivnost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DF4F5A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F3E592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EE6">
              <w:rPr>
                <w:rFonts w:ascii="Arial" w:hAnsi="Arial" w:cs="Arial"/>
                <w:sz w:val="24"/>
                <w:szCs w:val="24"/>
              </w:rPr>
              <w:t>broj bodova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BADC84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EE6">
              <w:rPr>
                <w:rFonts w:ascii="Arial" w:hAnsi="Arial" w:cs="Arial"/>
                <w:sz w:val="24"/>
                <w:szCs w:val="24"/>
              </w:rPr>
              <w:t>Iznos odobrenih financijskih sredstava (</w:t>
            </w:r>
            <w:proofErr w:type="spellStart"/>
            <w:r w:rsidRPr="00134EE6">
              <w:rPr>
                <w:rFonts w:ascii="Arial" w:hAnsi="Arial" w:cs="Arial"/>
                <w:sz w:val="24"/>
                <w:szCs w:val="24"/>
              </w:rPr>
              <w:t>eur</w:t>
            </w:r>
            <w:proofErr w:type="spellEnd"/>
            <w:r w:rsidRPr="00134EE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45F3C" w:rsidRPr="00134EE6" w14:paraId="7FD95C14" w14:textId="77777777" w:rsidTr="00807943">
        <w:trPr>
          <w:trHeight w:val="109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11F3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EE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656D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Bilogorski turistički put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F1BF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BFC7C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07199346748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018E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Etno festival „Bilogoro u srcu te nosim“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7CA1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3F060" w14:textId="77777777" w:rsidR="00445F3C" w:rsidRPr="00134EE6" w:rsidRDefault="00445F3C" w:rsidP="002807E6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1.200,00 </w:t>
            </w:r>
            <w:proofErr w:type="spellStart"/>
            <w:r w:rsidRPr="00134EE6">
              <w:rPr>
                <w:rFonts w:ascii="Arial" w:hAnsi="Arial" w:cs="Arial"/>
                <w:sz w:val="24"/>
                <w:szCs w:val="24"/>
              </w:rPr>
              <w:t>eur</w:t>
            </w:r>
            <w:proofErr w:type="spellEnd"/>
            <w:r w:rsidRPr="00134EE6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9.041,40</w:t>
            </w:r>
            <w:r w:rsidRPr="00134EE6">
              <w:rPr>
                <w:rFonts w:ascii="Arial" w:hAnsi="Arial" w:cs="Arial"/>
                <w:sz w:val="24"/>
                <w:szCs w:val="24"/>
              </w:rPr>
              <w:t>kn)</w:t>
            </w:r>
          </w:p>
        </w:tc>
      </w:tr>
      <w:tr w:rsidR="00504ED8" w:rsidRPr="00134EE6" w14:paraId="4A8ECA8F" w14:textId="77777777" w:rsidTr="00807943">
        <w:trPr>
          <w:trHeight w:val="75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D8F" w14:textId="77777777" w:rsidR="00504ED8" w:rsidRPr="00134EE6" w:rsidRDefault="00504ED8" w:rsidP="00E221FD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134E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41A8" w14:textId="77777777" w:rsidR="00504ED8" w:rsidRPr="00134EE6" w:rsidRDefault="00504ED8" w:rsidP="00E221FD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Bilogorski turistički put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B867" w14:textId="77777777" w:rsidR="00504ED8" w:rsidRPr="00134EE6" w:rsidRDefault="00504ED8" w:rsidP="00E221FD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671040" w14:textId="77777777" w:rsidR="00504ED8" w:rsidRPr="00134EE6" w:rsidRDefault="00504ED8" w:rsidP="00E221FD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07199346748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3000" w14:textId="5DF94BB2" w:rsidR="00504ED8" w:rsidRPr="00134EE6" w:rsidRDefault="00807943" w:rsidP="00E221FD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Suradnja na manifestacijama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7E83" w14:textId="632B9EC8" w:rsidR="00504ED8" w:rsidRPr="00134EE6" w:rsidRDefault="0094427D" w:rsidP="00E221FD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5403" w14:textId="2CCC58EF" w:rsidR="00504ED8" w:rsidRPr="00134EE6" w:rsidRDefault="00504ED8" w:rsidP="00E221FD">
            <w:pPr>
              <w:pStyle w:val="Obinitek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500,00 </w:t>
            </w:r>
            <w:proofErr w:type="spellStart"/>
            <w:r w:rsidRPr="00134EE6">
              <w:rPr>
                <w:rFonts w:ascii="Arial" w:hAnsi="Arial" w:cs="Arial"/>
                <w:sz w:val="24"/>
                <w:szCs w:val="24"/>
              </w:rPr>
              <w:t>eur</w:t>
            </w:r>
            <w:proofErr w:type="spellEnd"/>
            <w:r w:rsidRPr="00134EE6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3.767,25</w:t>
            </w:r>
            <w:r w:rsidRPr="00134EE6">
              <w:rPr>
                <w:rFonts w:ascii="Arial" w:hAnsi="Arial" w:cs="Arial"/>
                <w:sz w:val="24"/>
                <w:szCs w:val="24"/>
              </w:rPr>
              <w:t>kn)</w:t>
            </w:r>
          </w:p>
        </w:tc>
      </w:tr>
      <w:bookmarkEnd w:id="0"/>
    </w:tbl>
    <w:p w14:paraId="44BE977B" w14:textId="77777777" w:rsidR="00134EE6" w:rsidRDefault="00134EE6" w:rsidP="00134EE6">
      <w:pPr>
        <w:pStyle w:val="Obinitekst"/>
        <w:jc w:val="both"/>
        <w:rPr>
          <w:rFonts w:ascii="Arial" w:hAnsi="Arial" w:cs="Arial"/>
          <w:sz w:val="24"/>
          <w:szCs w:val="24"/>
        </w:rPr>
      </w:pPr>
    </w:p>
    <w:p w14:paraId="5EC62B3D" w14:textId="77777777" w:rsidR="00134EE6" w:rsidRDefault="00134EE6" w:rsidP="00134EE6">
      <w:pPr>
        <w:pStyle w:val="Obinitekst"/>
        <w:jc w:val="both"/>
        <w:rPr>
          <w:rFonts w:ascii="Arial" w:hAnsi="Arial" w:cs="Arial"/>
          <w:sz w:val="24"/>
          <w:szCs w:val="24"/>
        </w:rPr>
      </w:pPr>
    </w:p>
    <w:p w14:paraId="7375B007" w14:textId="77777777" w:rsidR="00134EE6" w:rsidRDefault="00134EE6" w:rsidP="00134EE6">
      <w:pPr>
        <w:pStyle w:val="Obinitekst"/>
        <w:rPr>
          <w:rFonts w:ascii="Arial" w:hAnsi="Arial" w:cs="Arial"/>
          <w:sz w:val="24"/>
        </w:rPr>
      </w:pPr>
    </w:p>
    <w:p w14:paraId="04EEF9D4" w14:textId="77777777" w:rsidR="00134EE6" w:rsidRDefault="00134EE6" w:rsidP="00134EE6">
      <w:pPr>
        <w:pStyle w:val="Obiniteks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Članak 3.</w:t>
      </w:r>
    </w:p>
    <w:p w14:paraId="5EF2E21A" w14:textId="77777777" w:rsidR="00134EE6" w:rsidRDefault="00134EE6" w:rsidP="00134EE6">
      <w:pPr>
        <w:pStyle w:val="Obinitekst"/>
        <w:jc w:val="center"/>
        <w:rPr>
          <w:rFonts w:ascii="Arial" w:hAnsi="Arial" w:cs="Arial"/>
          <w:sz w:val="24"/>
        </w:rPr>
      </w:pPr>
    </w:p>
    <w:p w14:paraId="26D8E01B" w14:textId="77777777" w:rsidR="00134EE6" w:rsidRDefault="00134EE6" w:rsidP="00134EE6">
      <w:pPr>
        <w:pStyle w:val="Obiniteks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Sukladno članku 35. Pravilnika o financiranju programa ili projekata i javnih potreba sredstvima proračuna Grada Bjelovara („Službeni glasnik Grada Bjelovara“, broj 3a/15) Grad Bjelovar će sa svim udrugama kojima su odobrene jednokratne financijske potpore sklopiti ugovore o dodjeli jednokratne financijske potpore, kojima će se utvrditi međusobna prava i obveze ugovornih strana. </w:t>
      </w:r>
    </w:p>
    <w:p w14:paraId="691A2B6C" w14:textId="77777777" w:rsidR="00134EE6" w:rsidRDefault="00134EE6" w:rsidP="00134EE6">
      <w:pPr>
        <w:pStyle w:val="Obinitekst"/>
        <w:jc w:val="both"/>
        <w:rPr>
          <w:rFonts w:ascii="Arial" w:hAnsi="Arial" w:cs="Arial"/>
          <w:sz w:val="24"/>
        </w:rPr>
      </w:pPr>
    </w:p>
    <w:p w14:paraId="2C00B03E" w14:textId="77777777" w:rsidR="00134EE6" w:rsidRDefault="00134EE6" w:rsidP="00134EE6">
      <w:pPr>
        <w:pStyle w:val="Obinitekst"/>
        <w:jc w:val="center"/>
        <w:rPr>
          <w:rFonts w:ascii="Arial" w:hAnsi="Arial" w:cs="Arial"/>
          <w:sz w:val="24"/>
        </w:rPr>
      </w:pPr>
    </w:p>
    <w:p w14:paraId="2E30A7C4" w14:textId="77777777" w:rsidR="007F48D4" w:rsidRDefault="007F48D4" w:rsidP="00134EE6">
      <w:pPr>
        <w:pStyle w:val="Obinitekst"/>
        <w:jc w:val="center"/>
        <w:rPr>
          <w:rFonts w:ascii="Arial" w:hAnsi="Arial" w:cs="Arial"/>
          <w:sz w:val="24"/>
        </w:rPr>
      </w:pPr>
    </w:p>
    <w:p w14:paraId="3176047B" w14:textId="1C70CB36" w:rsidR="00134EE6" w:rsidRDefault="00134EE6" w:rsidP="00134EE6">
      <w:pPr>
        <w:pStyle w:val="Obiniteks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Članak 4. </w:t>
      </w:r>
    </w:p>
    <w:p w14:paraId="1796A0E0" w14:textId="77777777" w:rsidR="00134EE6" w:rsidRPr="008F155D" w:rsidRDefault="00134EE6" w:rsidP="00134EE6">
      <w:pPr>
        <w:pStyle w:val="Obinitekst"/>
        <w:jc w:val="center"/>
        <w:rPr>
          <w:rFonts w:ascii="Arial" w:hAnsi="Arial" w:cs="Arial"/>
          <w:sz w:val="24"/>
        </w:rPr>
      </w:pPr>
    </w:p>
    <w:p w14:paraId="08A68214" w14:textId="77777777" w:rsidR="00134EE6" w:rsidRDefault="00134EE6" w:rsidP="00134E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58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Ova Odluka stupa na snagu danom donošenja.</w:t>
      </w:r>
    </w:p>
    <w:p w14:paraId="76D8DE6D" w14:textId="77777777" w:rsidR="00134EE6" w:rsidRPr="00A558EE" w:rsidRDefault="00134EE6" w:rsidP="00134E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D9FF65" w14:textId="77777777" w:rsidR="00134EE6" w:rsidRPr="00A558EE" w:rsidRDefault="00134EE6" w:rsidP="0013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8EE">
        <w:rPr>
          <w:rFonts w:ascii="Arial" w:hAnsi="Arial" w:cs="Arial"/>
          <w:sz w:val="24"/>
          <w:szCs w:val="24"/>
        </w:rPr>
        <w:t xml:space="preserve">KLASA: </w:t>
      </w:r>
      <w:r>
        <w:rPr>
          <w:rFonts w:ascii="Arial" w:hAnsi="Arial" w:cs="Arial"/>
          <w:sz w:val="24"/>
          <w:szCs w:val="24"/>
        </w:rPr>
        <w:t>402-08/22-01/120</w:t>
      </w:r>
    </w:p>
    <w:p w14:paraId="5E27B303" w14:textId="5678ED2F" w:rsidR="00134EE6" w:rsidRDefault="00134EE6" w:rsidP="00134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8EE">
        <w:rPr>
          <w:rFonts w:ascii="Arial" w:hAnsi="Arial" w:cs="Arial"/>
          <w:sz w:val="24"/>
          <w:szCs w:val="24"/>
        </w:rPr>
        <w:t>URBRO</w:t>
      </w:r>
      <w:r>
        <w:rPr>
          <w:rFonts w:ascii="Arial" w:hAnsi="Arial" w:cs="Arial"/>
          <w:sz w:val="24"/>
          <w:szCs w:val="24"/>
        </w:rPr>
        <w:t>J: 2103-01</w:t>
      </w:r>
      <w:r w:rsidRPr="00A558EE">
        <w:rPr>
          <w:rFonts w:ascii="Arial" w:hAnsi="Arial" w:cs="Arial"/>
          <w:sz w:val="24"/>
          <w:szCs w:val="24"/>
        </w:rPr>
        <w:t>-</w:t>
      </w:r>
      <w:r w:rsidRPr="00A955B2">
        <w:rPr>
          <w:rFonts w:ascii="Arial" w:hAnsi="Arial" w:cs="Arial"/>
          <w:sz w:val="24"/>
          <w:szCs w:val="24"/>
        </w:rPr>
        <w:t>01-</w:t>
      </w:r>
      <w:r>
        <w:rPr>
          <w:rFonts w:ascii="Arial" w:hAnsi="Arial" w:cs="Arial"/>
          <w:sz w:val="24"/>
          <w:szCs w:val="24"/>
        </w:rPr>
        <w:t>23</w:t>
      </w:r>
      <w:r w:rsidRPr="00A955B2">
        <w:rPr>
          <w:rFonts w:ascii="Arial" w:hAnsi="Arial" w:cs="Arial"/>
          <w:sz w:val="24"/>
          <w:szCs w:val="24"/>
        </w:rPr>
        <w:t>-</w:t>
      </w:r>
      <w:r w:rsidR="005C7599">
        <w:rPr>
          <w:rFonts w:ascii="Arial" w:hAnsi="Arial" w:cs="Arial"/>
          <w:sz w:val="24"/>
          <w:szCs w:val="24"/>
        </w:rPr>
        <w:t>2</w:t>
      </w:r>
      <w:r w:rsidR="00445F3C">
        <w:rPr>
          <w:rFonts w:ascii="Arial" w:hAnsi="Arial" w:cs="Arial"/>
          <w:sz w:val="24"/>
          <w:szCs w:val="24"/>
        </w:rPr>
        <w:t>4</w:t>
      </w:r>
    </w:p>
    <w:p w14:paraId="340B5488" w14:textId="34D2EBCE" w:rsidR="00134EE6" w:rsidRPr="00A558EE" w:rsidRDefault="00134EE6" w:rsidP="00134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Bjelovar, </w:t>
      </w:r>
      <w:r w:rsidR="00445F3C">
        <w:rPr>
          <w:rFonts w:ascii="Arial" w:hAnsi="Arial" w:cs="Arial"/>
          <w:sz w:val="24"/>
          <w:szCs w:val="24"/>
        </w:rPr>
        <w:t>2</w:t>
      </w:r>
      <w:r w:rsidR="00504ED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  <w:r w:rsidR="007F48D4">
        <w:rPr>
          <w:rFonts w:ascii="Arial" w:hAnsi="Arial" w:cs="Arial"/>
          <w:sz w:val="24"/>
          <w:szCs w:val="24"/>
        </w:rPr>
        <w:t>s</w:t>
      </w:r>
      <w:r w:rsidR="00445F3C">
        <w:rPr>
          <w:rFonts w:ascii="Arial" w:hAnsi="Arial" w:cs="Arial"/>
          <w:sz w:val="24"/>
          <w:szCs w:val="24"/>
        </w:rPr>
        <w:t>tudenoga</w:t>
      </w:r>
      <w:r>
        <w:rPr>
          <w:rFonts w:ascii="Arial" w:hAnsi="Arial" w:cs="Arial"/>
          <w:sz w:val="24"/>
          <w:szCs w:val="24"/>
        </w:rPr>
        <w:t xml:space="preserve">, 2023. </w:t>
      </w:r>
    </w:p>
    <w:p w14:paraId="31B6A219" w14:textId="77777777" w:rsidR="00134EE6" w:rsidRPr="00141FC7" w:rsidRDefault="00134EE6" w:rsidP="00134EE6">
      <w:pPr>
        <w:pStyle w:val="Obinitekst"/>
        <w:ind w:left="6372"/>
        <w:jc w:val="both"/>
        <w:rPr>
          <w:rFonts w:ascii="Arial" w:hAnsi="Arial" w:cs="Arial"/>
          <w:b/>
          <w:sz w:val="24"/>
          <w:szCs w:val="24"/>
        </w:rPr>
      </w:pPr>
      <w:r w:rsidRPr="00141FC7">
        <w:rPr>
          <w:rFonts w:ascii="Arial" w:hAnsi="Arial" w:cs="Arial"/>
          <w:b/>
          <w:sz w:val="24"/>
          <w:szCs w:val="24"/>
        </w:rPr>
        <w:t>GRADONAČELNIK</w:t>
      </w:r>
    </w:p>
    <w:p w14:paraId="467577DE" w14:textId="77777777" w:rsidR="00134EE6" w:rsidRDefault="00134EE6" w:rsidP="00134EE6">
      <w:pPr>
        <w:pStyle w:val="Obinitek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Dario </w:t>
      </w:r>
      <w:proofErr w:type="spellStart"/>
      <w:r>
        <w:rPr>
          <w:rFonts w:ascii="Arial" w:hAnsi="Arial" w:cs="Arial"/>
          <w:sz w:val="24"/>
          <w:szCs w:val="24"/>
        </w:rPr>
        <w:t>Hrebak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F8BB0DF" w14:textId="77777777" w:rsidR="00CE7FE3" w:rsidRDefault="00CE7FE3"/>
    <w:sectPr w:rsidR="00CE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E6"/>
    <w:rsid w:val="00134EE6"/>
    <w:rsid w:val="00445F3C"/>
    <w:rsid w:val="00504ED8"/>
    <w:rsid w:val="00522090"/>
    <w:rsid w:val="005C7599"/>
    <w:rsid w:val="006078B4"/>
    <w:rsid w:val="007F48D4"/>
    <w:rsid w:val="00807943"/>
    <w:rsid w:val="00854D0A"/>
    <w:rsid w:val="0094427D"/>
    <w:rsid w:val="00960880"/>
    <w:rsid w:val="00973F65"/>
    <w:rsid w:val="00CE7FE3"/>
    <w:rsid w:val="00E2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D630"/>
  <w15:chartTrackingRefBased/>
  <w15:docId w15:val="{2F6A47B4-76E7-4C23-96F9-F6658A5B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F3C"/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134E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134EE6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134EE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Brlečić</dc:creator>
  <cp:keywords/>
  <dc:description/>
  <cp:lastModifiedBy>Mara Brlečić</cp:lastModifiedBy>
  <cp:revision>2</cp:revision>
  <dcterms:created xsi:type="dcterms:W3CDTF">2023-12-01T08:21:00Z</dcterms:created>
  <dcterms:modified xsi:type="dcterms:W3CDTF">2023-12-01T08:21:00Z</dcterms:modified>
</cp:coreProperties>
</file>