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03BE" w14:textId="149390AE" w:rsidR="00CB649C" w:rsidRDefault="00CB649C" w:rsidP="00CB649C">
      <w:pPr>
        <w:pStyle w:val="Bezproreda"/>
        <w:rPr>
          <w:rFonts w:ascii="Arial" w:hAnsi="Arial" w:cs="Arial"/>
          <w:b/>
          <w:bCs/>
          <w:sz w:val="24"/>
          <w:szCs w:val="28"/>
          <w:lang w:val="en-GB"/>
        </w:rPr>
      </w:pPr>
    </w:p>
    <w:p w14:paraId="7C22120A" w14:textId="77777777" w:rsidR="00CB649C" w:rsidRDefault="00CB649C" w:rsidP="00CB649C">
      <w:pPr>
        <w:pStyle w:val="Bezproreda"/>
        <w:rPr>
          <w:rFonts w:ascii="Arial" w:hAnsi="Arial" w:cs="Arial"/>
          <w:b/>
          <w:bCs/>
          <w:sz w:val="24"/>
          <w:szCs w:val="28"/>
          <w:lang w:val="en-GB"/>
        </w:rPr>
      </w:pPr>
    </w:p>
    <w:p w14:paraId="76FBC13B" w14:textId="77777777" w:rsidR="00CB649C" w:rsidRPr="006A1688" w:rsidRDefault="00CB649C" w:rsidP="00CB649C">
      <w:pPr>
        <w:pStyle w:val="Bezproreda"/>
        <w:rPr>
          <w:rFonts w:ascii="Arial" w:hAnsi="Arial" w:cs="Arial"/>
          <w:sz w:val="24"/>
          <w:szCs w:val="24"/>
        </w:rPr>
      </w:pPr>
    </w:p>
    <w:p w14:paraId="1F9AA7D8" w14:textId="74A6215F" w:rsidR="00CB649C" w:rsidRPr="00592928" w:rsidRDefault="00CB649C" w:rsidP="00CB64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92928">
        <w:rPr>
          <w:rFonts w:ascii="Arial" w:hAnsi="Arial" w:cs="Arial"/>
        </w:rPr>
        <w:t xml:space="preserve">                     </w:t>
      </w:r>
      <w:r w:rsidRPr="00592928">
        <w:rPr>
          <w:rFonts w:ascii="Arial" w:hAnsi="Arial" w:cs="Arial"/>
          <w:noProof/>
        </w:rPr>
        <w:drawing>
          <wp:inline distT="0" distB="0" distL="0" distR="0" wp14:anchorId="21CF599F" wp14:editId="2AADF6EA">
            <wp:extent cx="495300" cy="600075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25C078" w14:textId="5A54B824" w:rsidR="00CB649C" w:rsidRPr="00592928" w:rsidRDefault="00CB649C" w:rsidP="00CB649C">
      <w:pPr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 xml:space="preserve">      </w:t>
      </w:r>
      <w:r w:rsidR="000F7776">
        <w:rPr>
          <w:rFonts w:ascii="Arial" w:hAnsi="Arial" w:cs="Arial"/>
          <w:b/>
        </w:rPr>
        <w:t xml:space="preserve">  </w:t>
      </w:r>
      <w:r w:rsidRPr="00592928">
        <w:rPr>
          <w:rFonts w:ascii="Arial" w:hAnsi="Arial" w:cs="Arial"/>
          <w:b/>
        </w:rPr>
        <w:t xml:space="preserve">  REPUBLIKA HRVATSKA</w:t>
      </w:r>
    </w:p>
    <w:p w14:paraId="42557B82" w14:textId="67D3D65C" w:rsidR="00CB649C" w:rsidRPr="00592928" w:rsidRDefault="000F7776" w:rsidP="00CB64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B649C" w:rsidRPr="00592928">
        <w:rPr>
          <w:rFonts w:ascii="Arial" w:hAnsi="Arial" w:cs="Arial"/>
          <w:b/>
        </w:rPr>
        <w:t>Bjelovarsko Bilogorska županija</w:t>
      </w:r>
    </w:p>
    <w:p w14:paraId="647001BE" w14:textId="194B820C" w:rsidR="00CB649C" w:rsidRPr="00592928" w:rsidRDefault="00CB649C" w:rsidP="00CB649C">
      <w:pPr>
        <w:rPr>
          <w:rFonts w:ascii="Arial" w:hAnsi="Arial" w:cs="Arial"/>
          <w:b/>
        </w:rPr>
      </w:pPr>
      <w:r w:rsidRPr="00592928">
        <w:rPr>
          <w:rFonts w:ascii="Arial" w:hAnsi="Arial" w:cs="Arial"/>
          <w:b/>
        </w:rPr>
        <w:t xml:space="preserve">               </w:t>
      </w:r>
      <w:r w:rsidR="000F7776">
        <w:rPr>
          <w:rFonts w:ascii="Arial" w:hAnsi="Arial" w:cs="Arial"/>
          <w:b/>
        </w:rPr>
        <w:t xml:space="preserve">   </w:t>
      </w:r>
      <w:r w:rsidRPr="00592928">
        <w:rPr>
          <w:rFonts w:ascii="Arial" w:hAnsi="Arial" w:cs="Arial"/>
          <w:b/>
        </w:rPr>
        <w:t>Grad Bjelovar</w:t>
      </w:r>
    </w:p>
    <w:p w14:paraId="67F0789C" w14:textId="18746391" w:rsidR="00CB649C" w:rsidRPr="00592928" w:rsidRDefault="00CB649C" w:rsidP="00CB649C">
      <w:pPr>
        <w:rPr>
          <w:rFonts w:ascii="Arial" w:hAnsi="Arial" w:cs="Arial"/>
          <w:b/>
          <w:bCs/>
        </w:rPr>
      </w:pPr>
      <w:r w:rsidRPr="00592928">
        <w:rPr>
          <w:rFonts w:ascii="Arial" w:hAnsi="Arial" w:cs="Arial"/>
          <w:b/>
          <w:bCs/>
        </w:rPr>
        <w:t xml:space="preserve">             </w:t>
      </w:r>
      <w:r w:rsidR="000F7776">
        <w:rPr>
          <w:rFonts w:ascii="Arial" w:hAnsi="Arial" w:cs="Arial"/>
          <w:b/>
          <w:bCs/>
        </w:rPr>
        <w:t xml:space="preserve">   </w:t>
      </w:r>
      <w:r w:rsidRPr="00592928">
        <w:rPr>
          <w:rFonts w:ascii="Arial" w:hAnsi="Arial" w:cs="Arial"/>
          <w:b/>
          <w:bCs/>
        </w:rPr>
        <w:t xml:space="preserve"> Gradsko vijeće</w:t>
      </w:r>
    </w:p>
    <w:p w14:paraId="0F4FE1A6" w14:textId="77777777" w:rsidR="00CB649C" w:rsidRPr="00B46623" w:rsidRDefault="00CB649C" w:rsidP="00CB649C">
      <w:pPr>
        <w:jc w:val="right"/>
        <w:rPr>
          <w:rFonts w:ascii="Arial" w:hAnsi="Arial" w:cs="Arial"/>
        </w:rPr>
      </w:pPr>
      <w:r w:rsidRPr="00B46623">
        <w:rPr>
          <w:rFonts w:ascii="Arial" w:hAnsi="Arial" w:cs="Arial"/>
        </w:rPr>
        <w:t>NACRT</w:t>
      </w:r>
    </w:p>
    <w:p w14:paraId="06906324" w14:textId="212AA120" w:rsidR="00CB649C" w:rsidRDefault="00CB649C" w:rsidP="00CB649C">
      <w:pPr>
        <w:jc w:val="both"/>
        <w:rPr>
          <w:rFonts w:ascii="Arial" w:hAnsi="Arial" w:cs="Arial"/>
        </w:rPr>
      </w:pPr>
      <w:r w:rsidRPr="00B46623">
        <w:rPr>
          <w:rFonts w:ascii="Arial" w:hAnsi="Arial" w:cs="Arial"/>
          <w:color w:val="FF0000"/>
        </w:rPr>
        <w:tab/>
      </w:r>
      <w:r w:rsidRPr="00B46623">
        <w:rPr>
          <w:rFonts w:ascii="Arial" w:hAnsi="Arial" w:cs="Arial"/>
        </w:rPr>
        <w:t>Na temelju članka 35 stavka 1. točke 2. Zakona o lokalnoj i područnoj (regionalnoj</w:t>
      </w:r>
      <w:r>
        <w:rPr>
          <w:rFonts w:ascii="Arial" w:hAnsi="Arial" w:cs="Arial"/>
        </w:rPr>
        <w:t>)</w:t>
      </w:r>
      <w:r w:rsidRPr="00B46623">
        <w:rPr>
          <w:rFonts w:ascii="Arial" w:hAnsi="Arial" w:cs="Arial"/>
        </w:rPr>
        <w:t xml:space="preserve"> samoupravi („Narodne novine“ broj 33/</w:t>
      </w:r>
      <w:r>
        <w:rPr>
          <w:rFonts w:ascii="Arial" w:hAnsi="Arial" w:cs="Arial"/>
        </w:rPr>
        <w:t>0</w:t>
      </w:r>
      <w:r w:rsidRPr="00B46623">
        <w:rPr>
          <w:rFonts w:ascii="Arial" w:hAnsi="Arial" w:cs="Arial"/>
        </w:rPr>
        <w:t>1. 60/01, 129/05, 109/7, 125/08, 36/09, 150/11, 144/12, 19/13, 137/15, 123/17, 98/19, 144/20), članka 36. Zakona o poljoprivredi („Narodne novine „ broj 118/18, 42/20, 127/20</w:t>
      </w:r>
      <w:r w:rsidR="00E52B23">
        <w:rPr>
          <w:rFonts w:ascii="Arial" w:hAnsi="Arial" w:cs="Arial"/>
        </w:rPr>
        <w:t>,</w:t>
      </w:r>
      <w:r w:rsidRPr="00B46623">
        <w:rPr>
          <w:rFonts w:ascii="Arial" w:hAnsi="Arial" w:cs="Arial"/>
        </w:rPr>
        <w:t xml:space="preserve"> 52/21</w:t>
      </w:r>
      <w:r w:rsidR="00E52B23">
        <w:rPr>
          <w:rFonts w:ascii="Arial" w:hAnsi="Arial" w:cs="Arial"/>
        </w:rPr>
        <w:t xml:space="preserve"> i 152/22</w:t>
      </w:r>
      <w:r w:rsidRPr="00B46623">
        <w:rPr>
          <w:rFonts w:ascii="Arial" w:hAnsi="Arial" w:cs="Arial"/>
        </w:rPr>
        <w:t>)  i članka 32. stavka 1. točke 19. Statuta Grada Bjelovara, („Službeni glasnik Grada Bjelovara“ broj 2/21), Gradsko vijeće Grada Bjelovara na _____ sjednici, održanoj  ____ 202</w:t>
      </w:r>
      <w:r w:rsidR="00E52B23">
        <w:rPr>
          <w:rFonts w:ascii="Arial" w:hAnsi="Arial" w:cs="Arial"/>
        </w:rPr>
        <w:t>4</w:t>
      </w:r>
      <w:r w:rsidRPr="00B46623">
        <w:rPr>
          <w:rFonts w:ascii="Arial" w:hAnsi="Arial" w:cs="Arial"/>
        </w:rPr>
        <w:t xml:space="preserve">., donijelo je </w:t>
      </w:r>
    </w:p>
    <w:p w14:paraId="3F62F91E" w14:textId="08342838" w:rsidR="00CB649C" w:rsidRPr="00B46623" w:rsidRDefault="00CB649C" w:rsidP="00CB649C">
      <w:pPr>
        <w:rPr>
          <w:rFonts w:ascii="Arial" w:hAnsi="Arial" w:cs="Arial"/>
          <w:b/>
        </w:rPr>
      </w:pPr>
    </w:p>
    <w:p w14:paraId="52FBD155" w14:textId="334D3EF1" w:rsidR="00CB649C" w:rsidRPr="00B46623" w:rsidRDefault="00EF2697" w:rsidP="00CB649C">
      <w:pPr>
        <w:jc w:val="center"/>
        <w:rPr>
          <w:rFonts w:ascii="Arial" w:hAnsi="Arial" w:cs="Arial"/>
          <w:b/>
          <w:bCs/>
          <w:color w:val="000000"/>
        </w:rPr>
      </w:pPr>
      <w:bookmarkStart w:id="0" w:name="_Hlk53575494"/>
      <w:r>
        <w:rPr>
          <w:rFonts w:ascii="Arial" w:hAnsi="Arial" w:cs="Arial"/>
          <w:b/>
          <w:bCs/>
          <w:color w:val="000000"/>
        </w:rPr>
        <w:t xml:space="preserve">IZMJENE I </w:t>
      </w:r>
      <w:r w:rsidR="00CB649C" w:rsidRPr="00B46623">
        <w:rPr>
          <w:rFonts w:ascii="Arial" w:hAnsi="Arial" w:cs="Arial"/>
          <w:b/>
          <w:bCs/>
          <w:color w:val="000000"/>
        </w:rPr>
        <w:t>DOPUNE PROGRAMA POTPORA POLJOPRIVREDI NA PODRUČJU GRADA BJELOVARA</w:t>
      </w:r>
    </w:p>
    <w:p w14:paraId="219A9720" w14:textId="77777777" w:rsidR="00CB649C" w:rsidRPr="00B46623" w:rsidRDefault="00CB649C" w:rsidP="00CB649C">
      <w:pPr>
        <w:jc w:val="center"/>
        <w:rPr>
          <w:rFonts w:ascii="Arial" w:hAnsi="Arial" w:cs="Arial"/>
          <w:b/>
          <w:bCs/>
        </w:rPr>
      </w:pPr>
      <w:r w:rsidRPr="00B46623">
        <w:rPr>
          <w:rFonts w:ascii="Arial" w:hAnsi="Arial" w:cs="Arial"/>
          <w:b/>
          <w:bCs/>
          <w:color w:val="000000"/>
        </w:rPr>
        <w:t xml:space="preserve"> </w:t>
      </w:r>
      <w:r w:rsidRPr="00B46623">
        <w:rPr>
          <w:rFonts w:ascii="Arial" w:hAnsi="Arial" w:cs="Arial"/>
          <w:b/>
          <w:bCs/>
        </w:rPr>
        <w:t>ZA RAZDOBLJE OD 2021. DO 2027. GODINE</w:t>
      </w:r>
    </w:p>
    <w:p w14:paraId="42A47A05" w14:textId="77777777" w:rsidR="00CB649C" w:rsidRPr="0077182C" w:rsidRDefault="00CB649C" w:rsidP="00CB649C">
      <w:pPr>
        <w:pStyle w:val="StandardWeb"/>
        <w:jc w:val="center"/>
        <w:rPr>
          <w:rFonts w:ascii="Arial" w:hAnsi="Arial" w:cs="Arial"/>
          <w:b/>
          <w:bCs/>
          <w:color w:val="000000"/>
        </w:rPr>
      </w:pPr>
      <w:r w:rsidRPr="0077182C">
        <w:rPr>
          <w:rFonts w:ascii="Arial" w:hAnsi="Arial" w:cs="Arial"/>
          <w:b/>
          <w:bCs/>
          <w:color w:val="000000"/>
        </w:rPr>
        <w:t>Članak 1.</w:t>
      </w:r>
    </w:p>
    <w:p w14:paraId="6758E70F" w14:textId="3A719E9F" w:rsidR="00697EA2" w:rsidRDefault="00CB649C" w:rsidP="00697EA2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D6FDF">
        <w:rPr>
          <w:rFonts w:ascii="Arial" w:hAnsi="Arial" w:cs="Arial"/>
          <w:sz w:val="24"/>
          <w:szCs w:val="24"/>
        </w:rPr>
        <w:t>U  Programu potpora poljoprivredi na području grada Bjelovara za razdoblje od 2021. do 2027. godine („Službeni glasnik Grada Bjelovara“, broj 9/20</w:t>
      </w:r>
      <w:r w:rsidR="000D6FDF" w:rsidRPr="000D6FDF">
        <w:rPr>
          <w:rFonts w:ascii="Arial" w:hAnsi="Arial" w:cs="Arial"/>
          <w:sz w:val="24"/>
          <w:szCs w:val="24"/>
        </w:rPr>
        <w:t>,</w:t>
      </w:r>
      <w:r w:rsidR="00A133A4" w:rsidRPr="000D6FDF">
        <w:rPr>
          <w:rFonts w:ascii="Arial" w:hAnsi="Arial" w:cs="Arial"/>
          <w:sz w:val="24"/>
          <w:szCs w:val="24"/>
        </w:rPr>
        <w:t xml:space="preserve"> 3/22</w:t>
      </w:r>
      <w:r w:rsidR="000D6FDF" w:rsidRPr="000D6FDF">
        <w:rPr>
          <w:rFonts w:ascii="Arial" w:hAnsi="Arial" w:cs="Arial"/>
          <w:sz w:val="24"/>
          <w:szCs w:val="24"/>
        </w:rPr>
        <w:t xml:space="preserve"> i 6/22</w:t>
      </w:r>
      <w:r w:rsidRPr="000D6FDF">
        <w:rPr>
          <w:rFonts w:ascii="Arial" w:hAnsi="Arial" w:cs="Arial"/>
          <w:sz w:val="24"/>
          <w:szCs w:val="24"/>
        </w:rPr>
        <w:t xml:space="preserve">)  </w:t>
      </w:r>
      <w:r w:rsidR="00697EA2">
        <w:rPr>
          <w:rFonts w:ascii="Arial" w:hAnsi="Arial" w:cs="Arial"/>
          <w:sz w:val="24"/>
          <w:szCs w:val="24"/>
        </w:rPr>
        <w:t>č</w:t>
      </w:r>
      <w:r w:rsidR="00697EA2" w:rsidRPr="009F162C">
        <w:rPr>
          <w:rFonts w:ascii="Arial" w:hAnsi="Arial" w:cs="Arial"/>
          <w:sz w:val="24"/>
          <w:szCs w:val="24"/>
        </w:rPr>
        <w:t xml:space="preserve">lanak 2. </w:t>
      </w:r>
      <w:r w:rsidR="00697EA2">
        <w:rPr>
          <w:rFonts w:ascii="Arial" w:hAnsi="Arial" w:cs="Arial"/>
          <w:sz w:val="24"/>
          <w:szCs w:val="24"/>
        </w:rPr>
        <w:t>stavak 4 mijenja se i glasi</w:t>
      </w:r>
      <w:r w:rsidR="00697EA2" w:rsidRPr="009F162C">
        <w:rPr>
          <w:rFonts w:ascii="Arial" w:hAnsi="Arial" w:cs="Arial"/>
          <w:sz w:val="24"/>
          <w:szCs w:val="24"/>
        </w:rPr>
        <w:t xml:space="preserve">: </w:t>
      </w:r>
    </w:p>
    <w:p w14:paraId="58A525C8" w14:textId="77777777" w:rsidR="00697EA2" w:rsidRPr="009F162C" w:rsidRDefault="00697EA2" w:rsidP="00697EA2">
      <w:pPr>
        <w:pStyle w:val="Bezproreda"/>
        <w:jc w:val="both"/>
        <w:rPr>
          <w:rFonts w:ascii="Arial" w:hAnsi="Arial" w:cs="Arial"/>
          <w:color w:val="FF0000"/>
          <w:sz w:val="24"/>
          <w:szCs w:val="24"/>
        </w:rPr>
      </w:pPr>
    </w:p>
    <w:p w14:paraId="75B87219" w14:textId="6B80F1CB" w:rsidR="00697EA2" w:rsidRDefault="00697EA2" w:rsidP="00697EA2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 w:rsidRPr="00592928">
        <w:rPr>
          <w:rFonts w:ascii="Arial" w:eastAsia="Calibri" w:hAnsi="Arial" w:cs="Arial"/>
        </w:rPr>
        <w:t xml:space="preserve">Ostale potpore koje se dodjeljuju po ovom Programu iz članka 1. dodjeljuju se sukladno pravilima EU o pružanju državne potpore propisanim Uredbom Komisije (EZ) br. </w:t>
      </w:r>
      <w:r>
        <w:rPr>
          <w:rFonts w:ascii="Arial" w:eastAsia="Calibri" w:hAnsi="Arial" w:cs="Arial"/>
        </w:rPr>
        <w:t>2023</w:t>
      </w:r>
      <w:r w:rsidRPr="00592928">
        <w:rPr>
          <w:rFonts w:ascii="Arial" w:eastAsia="Calibri" w:hAnsi="Arial" w:cs="Arial"/>
        </w:rPr>
        <w:t>/2</w:t>
      </w:r>
      <w:r>
        <w:rPr>
          <w:rFonts w:ascii="Arial" w:eastAsia="Calibri" w:hAnsi="Arial" w:cs="Arial"/>
        </w:rPr>
        <w:t>831</w:t>
      </w:r>
      <w:r w:rsidRPr="00592928">
        <w:rPr>
          <w:rFonts w:ascii="Arial" w:eastAsia="Calibri" w:hAnsi="Arial" w:cs="Arial"/>
        </w:rPr>
        <w:t xml:space="preserve"> od 1</w:t>
      </w:r>
      <w:r>
        <w:rPr>
          <w:rFonts w:ascii="Arial" w:eastAsia="Calibri" w:hAnsi="Arial" w:cs="Arial"/>
        </w:rPr>
        <w:t>3</w:t>
      </w:r>
      <w:r w:rsidRPr="00592928">
        <w:rPr>
          <w:rFonts w:ascii="Arial" w:eastAsia="Calibri" w:hAnsi="Arial" w:cs="Arial"/>
        </w:rPr>
        <w:t>. prosinca 20</w:t>
      </w:r>
      <w:r>
        <w:rPr>
          <w:rFonts w:ascii="Arial" w:eastAsia="Calibri" w:hAnsi="Arial" w:cs="Arial"/>
        </w:rPr>
        <w:t>2</w:t>
      </w:r>
      <w:r w:rsidRPr="00592928">
        <w:rPr>
          <w:rFonts w:ascii="Arial" w:eastAsia="Calibri" w:hAnsi="Arial" w:cs="Arial"/>
        </w:rPr>
        <w:t xml:space="preserve">3. o primjeni članaka 107. i 108. Ugovora o funkcioniranju Europske unije na de </w:t>
      </w:r>
      <w:proofErr w:type="spellStart"/>
      <w:r w:rsidRPr="00592928">
        <w:rPr>
          <w:rFonts w:ascii="Arial" w:eastAsia="Calibri" w:hAnsi="Arial" w:cs="Arial"/>
        </w:rPr>
        <w:t>minimis</w:t>
      </w:r>
      <w:proofErr w:type="spellEnd"/>
      <w:r w:rsidRPr="00592928">
        <w:rPr>
          <w:rFonts w:ascii="Arial" w:eastAsia="Calibri" w:hAnsi="Arial" w:cs="Arial"/>
        </w:rPr>
        <w:t xml:space="preserve"> potpore - u daljnjem tekstu: Uredba </w:t>
      </w:r>
      <w:r>
        <w:rPr>
          <w:rFonts w:ascii="Arial" w:eastAsia="Calibri" w:hAnsi="Arial" w:cs="Arial"/>
        </w:rPr>
        <w:t>2023</w:t>
      </w:r>
      <w:r w:rsidRPr="00592928">
        <w:rPr>
          <w:rFonts w:ascii="Arial" w:eastAsia="Calibri" w:hAnsi="Arial" w:cs="Arial"/>
        </w:rPr>
        <w:t>/2</w:t>
      </w:r>
      <w:r>
        <w:rPr>
          <w:rFonts w:ascii="Arial" w:eastAsia="Calibri" w:hAnsi="Arial" w:cs="Arial"/>
        </w:rPr>
        <w:t>831</w:t>
      </w:r>
      <w:r w:rsidRPr="00592928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“</w:t>
      </w:r>
    </w:p>
    <w:p w14:paraId="30D70A79" w14:textId="77777777" w:rsidR="001A4629" w:rsidRPr="00697EA2" w:rsidRDefault="001A4629" w:rsidP="00697EA2">
      <w:pPr>
        <w:ind w:firstLine="708"/>
        <w:jc w:val="both"/>
        <w:rPr>
          <w:rFonts w:ascii="Arial" w:eastAsia="Calibri" w:hAnsi="Arial" w:cs="Arial"/>
        </w:rPr>
      </w:pPr>
    </w:p>
    <w:p w14:paraId="3FFE2BAF" w14:textId="52DB73D5" w:rsidR="00697EA2" w:rsidRDefault="00697EA2" w:rsidP="00697EA2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</w:t>
      </w:r>
      <w:r w:rsidRPr="00B46623">
        <w:rPr>
          <w:rFonts w:ascii="Arial" w:hAnsi="Arial" w:cs="Arial"/>
          <w:b/>
        </w:rPr>
        <w:t>.</w:t>
      </w:r>
    </w:p>
    <w:p w14:paraId="14DEA321" w14:textId="77777777" w:rsidR="00697EA2" w:rsidRDefault="00697EA2" w:rsidP="00697EA2">
      <w:pPr>
        <w:jc w:val="center"/>
        <w:rPr>
          <w:rFonts w:ascii="Arial" w:hAnsi="Arial" w:cs="Arial"/>
          <w:b/>
        </w:rPr>
      </w:pPr>
    </w:p>
    <w:p w14:paraId="3C24F890" w14:textId="77777777" w:rsidR="00697EA2" w:rsidRDefault="00697EA2" w:rsidP="00697EA2">
      <w:pPr>
        <w:jc w:val="both"/>
        <w:rPr>
          <w:rFonts w:ascii="Arial" w:hAnsi="Arial" w:cs="Arial"/>
          <w:bCs/>
        </w:rPr>
      </w:pPr>
      <w:r w:rsidRPr="007B74E4">
        <w:rPr>
          <w:rFonts w:ascii="Arial" w:hAnsi="Arial" w:cs="Arial"/>
          <w:bCs/>
        </w:rPr>
        <w:t>U članku 4. stavak 3. mijenja se i glasi:</w:t>
      </w:r>
    </w:p>
    <w:p w14:paraId="6D80ADBF" w14:textId="77777777" w:rsidR="001A4629" w:rsidRPr="007B74E4" w:rsidRDefault="001A4629" w:rsidP="00697EA2">
      <w:pPr>
        <w:jc w:val="both"/>
        <w:rPr>
          <w:rFonts w:ascii="Arial" w:hAnsi="Arial" w:cs="Arial"/>
          <w:bCs/>
        </w:rPr>
      </w:pPr>
    </w:p>
    <w:p w14:paraId="15C0E4F3" w14:textId="241BFD12" w:rsidR="00B27136" w:rsidRDefault="00697EA2" w:rsidP="00697EA2">
      <w:pPr>
        <w:jc w:val="both"/>
        <w:rPr>
          <w:rFonts w:ascii="Arial" w:eastAsia="Calibri" w:hAnsi="Arial" w:cs="Arial"/>
          <w:bCs/>
        </w:rPr>
      </w:pPr>
      <w:r w:rsidRPr="007B74E4">
        <w:rPr>
          <w:rFonts w:ascii="Arial" w:hAnsi="Arial" w:cs="Arial"/>
          <w:bCs/>
        </w:rPr>
        <w:t xml:space="preserve">„Sukladno Uredbi </w:t>
      </w:r>
      <w:r w:rsidRPr="007B74E4">
        <w:rPr>
          <w:rFonts w:ascii="Arial" w:eastAsia="Calibri" w:hAnsi="Arial" w:cs="Arial"/>
          <w:bCs/>
        </w:rPr>
        <w:t>2023/2831“</w:t>
      </w:r>
    </w:p>
    <w:p w14:paraId="72F47431" w14:textId="77777777" w:rsidR="00B27136" w:rsidRDefault="00B27136" w:rsidP="00697EA2">
      <w:pPr>
        <w:jc w:val="both"/>
        <w:rPr>
          <w:rFonts w:ascii="Arial" w:eastAsia="Calibri" w:hAnsi="Arial" w:cs="Arial"/>
          <w:bCs/>
        </w:rPr>
      </w:pPr>
    </w:p>
    <w:p w14:paraId="6813192E" w14:textId="2730BA1F" w:rsidR="00B27136" w:rsidRDefault="00B27136" w:rsidP="00B27136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3</w:t>
      </w:r>
      <w:r w:rsidRPr="00B46623">
        <w:rPr>
          <w:rFonts w:ascii="Arial" w:hAnsi="Arial" w:cs="Arial"/>
          <w:b/>
        </w:rPr>
        <w:t>.</w:t>
      </w:r>
    </w:p>
    <w:p w14:paraId="3C92D571" w14:textId="77777777" w:rsidR="00B27136" w:rsidRDefault="00B27136" w:rsidP="00697EA2">
      <w:pPr>
        <w:jc w:val="both"/>
        <w:rPr>
          <w:rFonts w:ascii="Arial" w:eastAsia="Calibri" w:hAnsi="Arial" w:cs="Arial"/>
          <w:bCs/>
        </w:rPr>
      </w:pPr>
    </w:p>
    <w:p w14:paraId="60C85741" w14:textId="53B564C5" w:rsidR="00B27136" w:rsidRDefault="00C64562" w:rsidP="001A4629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B27136" w:rsidRPr="007B74E4">
        <w:rPr>
          <w:rFonts w:ascii="Arial" w:hAnsi="Arial" w:cs="Arial"/>
          <w:bCs/>
        </w:rPr>
        <w:t>lan</w:t>
      </w:r>
      <w:r>
        <w:rPr>
          <w:rFonts w:ascii="Arial" w:hAnsi="Arial" w:cs="Arial"/>
          <w:bCs/>
        </w:rPr>
        <w:t>ak</w:t>
      </w:r>
      <w:r w:rsidR="00B27136" w:rsidRPr="007B74E4">
        <w:rPr>
          <w:rFonts w:ascii="Arial" w:hAnsi="Arial" w:cs="Arial"/>
          <w:bCs/>
        </w:rPr>
        <w:t xml:space="preserve"> </w:t>
      </w:r>
      <w:r w:rsidR="00B27136">
        <w:rPr>
          <w:rFonts w:ascii="Arial" w:hAnsi="Arial" w:cs="Arial"/>
          <w:bCs/>
        </w:rPr>
        <w:t>5</w:t>
      </w:r>
      <w:r w:rsidR="00B27136" w:rsidRPr="007B74E4">
        <w:rPr>
          <w:rFonts w:ascii="Arial" w:hAnsi="Arial" w:cs="Arial"/>
          <w:bCs/>
        </w:rPr>
        <w:t xml:space="preserve">. stavak </w:t>
      </w:r>
      <w:r w:rsidR="00C33521">
        <w:rPr>
          <w:rFonts w:ascii="Arial" w:hAnsi="Arial" w:cs="Arial"/>
          <w:bCs/>
        </w:rPr>
        <w:t xml:space="preserve">2., </w:t>
      </w:r>
      <w:r w:rsidR="00B27136" w:rsidRPr="007B74E4">
        <w:rPr>
          <w:rFonts w:ascii="Arial" w:hAnsi="Arial" w:cs="Arial"/>
          <w:bCs/>
        </w:rPr>
        <w:t>3.</w:t>
      </w:r>
      <w:r w:rsidR="00C33521">
        <w:rPr>
          <w:rFonts w:ascii="Arial" w:hAnsi="Arial" w:cs="Arial"/>
          <w:bCs/>
        </w:rPr>
        <w:t xml:space="preserve"> i</w:t>
      </w:r>
      <w:r w:rsidR="00B27136">
        <w:rPr>
          <w:rFonts w:ascii="Arial" w:hAnsi="Arial" w:cs="Arial"/>
          <w:bCs/>
        </w:rPr>
        <w:t xml:space="preserve"> 4.</w:t>
      </w:r>
      <w:r w:rsidR="00B27136" w:rsidRPr="007B74E4">
        <w:rPr>
          <w:rFonts w:ascii="Arial" w:hAnsi="Arial" w:cs="Arial"/>
          <w:bCs/>
        </w:rPr>
        <w:t xml:space="preserve"> mijenja</w:t>
      </w:r>
      <w:r w:rsidR="00B27136">
        <w:rPr>
          <w:rFonts w:ascii="Arial" w:hAnsi="Arial" w:cs="Arial"/>
          <w:bCs/>
        </w:rPr>
        <w:t>ju se</w:t>
      </w:r>
      <w:r w:rsidR="00B27136" w:rsidRPr="007B74E4">
        <w:rPr>
          <w:rFonts w:ascii="Arial" w:hAnsi="Arial" w:cs="Arial"/>
          <w:bCs/>
        </w:rPr>
        <w:t xml:space="preserve"> i glas</w:t>
      </w:r>
      <w:r w:rsidR="00B27136">
        <w:rPr>
          <w:rFonts w:ascii="Arial" w:hAnsi="Arial" w:cs="Arial"/>
          <w:bCs/>
        </w:rPr>
        <w:t>e</w:t>
      </w:r>
      <w:r w:rsidR="00B27136" w:rsidRPr="007B74E4">
        <w:rPr>
          <w:rFonts w:ascii="Arial" w:hAnsi="Arial" w:cs="Arial"/>
          <w:bCs/>
        </w:rPr>
        <w:t>:</w:t>
      </w:r>
    </w:p>
    <w:p w14:paraId="40236AB9" w14:textId="77777777" w:rsidR="001A4629" w:rsidRDefault="001A4629" w:rsidP="001A4629">
      <w:pPr>
        <w:ind w:firstLine="708"/>
        <w:jc w:val="both"/>
        <w:rPr>
          <w:rFonts w:ascii="Arial" w:hAnsi="Arial" w:cs="Arial"/>
          <w:bCs/>
        </w:rPr>
      </w:pPr>
    </w:p>
    <w:p w14:paraId="621DFEEC" w14:textId="49C7885B" w:rsidR="003C41EE" w:rsidRDefault="000F7776" w:rsidP="003C41EE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3C41EE" w:rsidRPr="003C41EE">
        <w:rPr>
          <w:rFonts w:ascii="Arial" w:hAnsi="Arial" w:cs="Arial"/>
          <w:sz w:val="24"/>
          <w:szCs w:val="24"/>
        </w:rPr>
        <w:t>Iznos novčane potpore  po jednom grlu je</w:t>
      </w:r>
      <w:r w:rsidR="003C41EE" w:rsidRPr="003C41EE">
        <w:rPr>
          <w:rFonts w:ascii="Arial" w:hAnsi="Arial" w:cs="Arial"/>
          <w:b/>
          <w:sz w:val="24"/>
          <w:szCs w:val="24"/>
        </w:rPr>
        <w:t xml:space="preserve"> 20,00 € </w:t>
      </w:r>
      <w:r w:rsidR="003C41EE" w:rsidRPr="003C41EE">
        <w:rPr>
          <w:rFonts w:ascii="Arial" w:hAnsi="Arial" w:cs="Arial"/>
          <w:sz w:val="24"/>
          <w:szCs w:val="24"/>
        </w:rPr>
        <w:t xml:space="preserve">za umjetno </w:t>
      </w:r>
      <w:proofErr w:type="spellStart"/>
      <w:r w:rsidR="003C41EE" w:rsidRPr="003C41EE">
        <w:rPr>
          <w:rFonts w:ascii="Arial" w:hAnsi="Arial" w:cs="Arial"/>
          <w:sz w:val="24"/>
          <w:szCs w:val="24"/>
        </w:rPr>
        <w:t>osjemenjivanje</w:t>
      </w:r>
      <w:proofErr w:type="spellEnd"/>
      <w:r w:rsidR="003C41EE" w:rsidRPr="003C4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1EE" w:rsidRPr="003C41EE">
        <w:rPr>
          <w:rFonts w:ascii="Arial" w:hAnsi="Arial" w:cs="Arial"/>
          <w:sz w:val="24"/>
          <w:szCs w:val="24"/>
        </w:rPr>
        <w:t>plotkinje</w:t>
      </w:r>
      <w:proofErr w:type="spellEnd"/>
      <w:r w:rsidR="003C41EE" w:rsidRPr="003C41EE">
        <w:rPr>
          <w:rFonts w:ascii="Arial" w:hAnsi="Arial" w:cs="Arial"/>
          <w:sz w:val="24"/>
          <w:szCs w:val="24"/>
        </w:rPr>
        <w:t xml:space="preserve"> uključujući uslugu veterinarske stanice.</w:t>
      </w:r>
      <w:r>
        <w:rPr>
          <w:rFonts w:ascii="Arial" w:hAnsi="Arial" w:cs="Arial"/>
          <w:sz w:val="24"/>
          <w:szCs w:val="24"/>
        </w:rPr>
        <w:t>“</w:t>
      </w:r>
      <w:r w:rsidR="003C41EE" w:rsidRPr="003C41EE">
        <w:rPr>
          <w:rFonts w:ascii="Arial" w:hAnsi="Arial" w:cs="Arial"/>
          <w:sz w:val="24"/>
          <w:szCs w:val="24"/>
        </w:rPr>
        <w:t xml:space="preserve"> </w:t>
      </w:r>
    </w:p>
    <w:p w14:paraId="129D8257" w14:textId="77777777" w:rsidR="001A4629" w:rsidRPr="003C41EE" w:rsidRDefault="001A4629" w:rsidP="003C41EE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14:paraId="33C98F42" w14:textId="55BA96E5" w:rsidR="003C41EE" w:rsidRDefault="000F7776" w:rsidP="003C41EE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3C41EE" w:rsidRPr="003C41EE">
        <w:rPr>
          <w:rFonts w:ascii="Arial" w:hAnsi="Arial" w:cs="Arial"/>
          <w:sz w:val="24"/>
          <w:szCs w:val="24"/>
        </w:rPr>
        <w:t>Iznos novčane potpore po jednom grlu je</w:t>
      </w:r>
      <w:r w:rsidR="003C41EE">
        <w:rPr>
          <w:rFonts w:ascii="Arial" w:hAnsi="Arial" w:cs="Arial"/>
          <w:sz w:val="24"/>
          <w:szCs w:val="24"/>
        </w:rPr>
        <w:t xml:space="preserve"> </w:t>
      </w:r>
      <w:r w:rsidR="003C41EE" w:rsidRPr="003C41EE">
        <w:rPr>
          <w:rFonts w:ascii="Arial" w:hAnsi="Arial" w:cs="Arial"/>
          <w:b/>
          <w:sz w:val="24"/>
          <w:szCs w:val="24"/>
        </w:rPr>
        <w:t>15,00 €</w:t>
      </w:r>
      <w:r w:rsidR="003C41EE" w:rsidRPr="003C41EE">
        <w:rPr>
          <w:rFonts w:ascii="Arial" w:hAnsi="Arial" w:cs="Arial"/>
          <w:sz w:val="24"/>
          <w:szCs w:val="24"/>
        </w:rPr>
        <w:t xml:space="preserve"> za troškove </w:t>
      </w:r>
      <w:proofErr w:type="spellStart"/>
      <w:r w:rsidR="003C41EE" w:rsidRPr="003C41EE">
        <w:rPr>
          <w:rFonts w:ascii="Arial" w:hAnsi="Arial" w:cs="Arial"/>
          <w:sz w:val="24"/>
          <w:szCs w:val="24"/>
        </w:rPr>
        <w:t>osjemenjivanja</w:t>
      </w:r>
      <w:proofErr w:type="spellEnd"/>
      <w:r w:rsidR="003C41EE" w:rsidRPr="003C41EE">
        <w:rPr>
          <w:rFonts w:ascii="Arial" w:hAnsi="Arial" w:cs="Arial"/>
          <w:sz w:val="24"/>
          <w:szCs w:val="24"/>
        </w:rPr>
        <w:t xml:space="preserve"> za PG koje ima osposobljene fizičke osobe za umjetno </w:t>
      </w:r>
      <w:proofErr w:type="spellStart"/>
      <w:r w:rsidR="003C41EE" w:rsidRPr="003C41EE">
        <w:rPr>
          <w:rFonts w:ascii="Arial" w:hAnsi="Arial" w:cs="Arial"/>
          <w:sz w:val="24"/>
          <w:szCs w:val="24"/>
        </w:rPr>
        <w:t>osjemenjivanje</w:t>
      </w:r>
      <w:proofErr w:type="spellEnd"/>
      <w:r>
        <w:rPr>
          <w:rFonts w:ascii="Arial" w:hAnsi="Arial" w:cs="Arial"/>
          <w:sz w:val="24"/>
          <w:szCs w:val="24"/>
        </w:rPr>
        <w:t>.“</w:t>
      </w:r>
    </w:p>
    <w:p w14:paraId="2BEB7D7B" w14:textId="77777777" w:rsidR="001A4629" w:rsidRPr="003C41EE" w:rsidRDefault="001A4629" w:rsidP="003C41EE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14:paraId="5689A38D" w14:textId="0FA5FB5D" w:rsidR="003C41EE" w:rsidRDefault="003C41EE" w:rsidP="003C41EE">
      <w:pPr>
        <w:pStyle w:val="Bezproreda"/>
        <w:rPr>
          <w:rFonts w:ascii="Arial" w:hAnsi="Arial" w:cs="Arial"/>
          <w:b/>
          <w:sz w:val="24"/>
          <w:szCs w:val="24"/>
        </w:rPr>
      </w:pPr>
      <w:r w:rsidRPr="003C41EE">
        <w:rPr>
          <w:rFonts w:ascii="Arial" w:hAnsi="Arial" w:cs="Arial"/>
          <w:sz w:val="24"/>
          <w:szCs w:val="24"/>
        </w:rPr>
        <w:t xml:space="preserve">             </w:t>
      </w:r>
      <w:r w:rsidR="000F7776">
        <w:rPr>
          <w:rFonts w:ascii="Arial" w:hAnsi="Arial" w:cs="Arial"/>
          <w:sz w:val="24"/>
          <w:szCs w:val="24"/>
        </w:rPr>
        <w:t>„</w:t>
      </w:r>
      <w:r w:rsidRPr="003C41EE">
        <w:rPr>
          <w:rFonts w:ascii="Arial" w:hAnsi="Arial" w:cs="Arial"/>
          <w:sz w:val="24"/>
          <w:szCs w:val="24"/>
        </w:rPr>
        <w:t>Maksimalni iznos potpore je</w:t>
      </w:r>
      <w:r>
        <w:rPr>
          <w:rFonts w:ascii="Arial" w:hAnsi="Arial" w:cs="Arial"/>
          <w:sz w:val="24"/>
          <w:szCs w:val="24"/>
        </w:rPr>
        <w:t xml:space="preserve"> </w:t>
      </w:r>
      <w:r w:rsidRPr="003C41EE">
        <w:rPr>
          <w:rFonts w:ascii="Arial" w:hAnsi="Arial" w:cs="Arial"/>
          <w:b/>
          <w:bCs/>
          <w:sz w:val="24"/>
          <w:szCs w:val="24"/>
        </w:rPr>
        <w:t>465,00 €/</w:t>
      </w:r>
      <w:r w:rsidRPr="003C41EE">
        <w:rPr>
          <w:rFonts w:ascii="Arial" w:hAnsi="Arial" w:cs="Arial"/>
          <w:b/>
          <w:sz w:val="24"/>
          <w:szCs w:val="24"/>
        </w:rPr>
        <w:t>PG/godina.</w:t>
      </w:r>
      <w:r w:rsidR="000F7776">
        <w:rPr>
          <w:rFonts w:ascii="Arial" w:hAnsi="Arial" w:cs="Arial"/>
          <w:b/>
          <w:sz w:val="24"/>
          <w:szCs w:val="24"/>
        </w:rPr>
        <w:t>“</w:t>
      </w:r>
    </w:p>
    <w:p w14:paraId="71D21A8E" w14:textId="77777777" w:rsidR="003C41EE" w:rsidRDefault="003C41EE" w:rsidP="003C41EE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0A661D2A" w14:textId="09EEB141" w:rsidR="003C41EE" w:rsidRDefault="003C41EE" w:rsidP="003C41EE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4</w:t>
      </w:r>
      <w:r w:rsidRPr="00B46623">
        <w:rPr>
          <w:rFonts w:ascii="Arial" w:hAnsi="Arial" w:cs="Arial"/>
          <w:b/>
        </w:rPr>
        <w:t>.</w:t>
      </w:r>
    </w:p>
    <w:p w14:paraId="215CFE2C" w14:textId="77777777" w:rsidR="003C41EE" w:rsidRPr="007B74E4" w:rsidRDefault="003C41EE" w:rsidP="00B27136">
      <w:pPr>
        <w:jc w:val="both"/>
        <w:rPr>
          <w:rFonts w:ascii="Arial" w:hAnsi="Arial" w:cs="Arial"/>
          <w:bCs/>
        </w:rPr>
      </w:pPr>
    </w:p>
    <w:p w14:paraId="15B6ABDC" w14:textId="500A6FC8" w:rsidR="003C41EE" w:rsidRDefault="00C64562" w:rsidP="003C41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3C41EE" w:rsidRPr="007B74E4">
        <w:rPr>
          <w:rFonts w:ascii="Arial" w:hAnsi="Arial" w:cs="Arial"/>
          <w:bCs/>
        </w:rPr>
        <w:t>lan</w:t>
      </w:r>
      <w:r>
        <w:rPr>
          <w:rFonts w:ascii="Arial" w:hAnsi="Arial" w:cs="Arial"/>
          <w:bCs/>
        </w:rPr>
        <w:t>ak</w:t>
      </w:r>
      <w:r w:rsidR="003C41EE" w:rsidRPr="007B74E4">
        <w:rPr>
          <w:rFonts w:ascii="Arial" w:hAnsi="Arial" w:cs="Arial"/>
          <w:bCs/>
        </w:rPr>
        <w:t xml:space="preserve"> </w:t>
      </w:r>
      <w:r w:rsidR="003C41EE">
        <w:rPr>
          <w:rFonts w:ascii="Arial" w:hAnsi="Arial" w:cs="Arial"/>
          <w:bCs/>
        </w:rPr>
        <w:t>6</w:t>
      </w:r>
      <w:r w:rsidR="003C41EE" w:rsidRPr="007B74E4">
        <w:rPr>
          <w:rFonts w:ascii="Arial" w:hAnsi="Arial" w:cs="Arial"/>
          <w:bCs/>
        </w:rPr>
        <w:t xml:space="preserve">. stavak </w:t>
      </w:r>
      <w:r w:rsidR="00C33521">
        <w:rPr>
          <w:rFonts w:ascii="Arial" w:hAnsi="Arial" w:cs="Arial"/>
          <w:bCs/>
        </w:rPr>
        <w:t>2</w:t>
      </w:r>
      <w:r w:rsidR="003C41EE" w:rsidRPr="007B74E4">
        <w:rPr>
          <w:rFonts w:ascii="Arial" w:hAnsi="Arial" w:cs="Arial"/>
          <w:bCs/>
        </w:rPr>
        <w:t>.</w:t>
      </w:r>
      <w:r w:rsidR="003C41EE">
        <w:rPr>
          <w:rFonts w:ascii="Arial" w:hAnsi="Arial" w:cs="Arial"/>
          <w:bCs/>
        </w:rPr>
        <w:t xml:space="preserve"> i </w:t>
      </w:r>
      <w:r w:rsidR="00C33521">
        <w:rPr>
          <w:rFonts w:ascii="Arial" w:hAnsi="Arial" w:cs="Arial"/>
          <w:bCs/>
        </w:rPr>
        <w:t>3</w:t>
      </w:r>
      <w:r w:rsidR="003C41EE">
        <w:rPr>
          <w:rFonts w:ascii="Arial" w:hAnsi="Arial" w:cs="Arial"/>
          <w:bCs/>
        </w:rPr>
        <w:t xml:space="preserve">. </w:t>
      </w:r>
      <w:r w:rsidR="003C41EE" w:rsidRPr="007B74E4">
        <w:rPr>
          <w:rFonts w:ascii="Arial" w:hAnsi="Arial" w:cs="Arial"/>
          <w:bCs/>
        </w:rPr>
        <w:t xml:space="preserve"> mijenja</w:t>
      </w:r>
      <w:r w:rsidR="003C41EE">
        <w:rPr>
          <w:rFonts w:ascii="Arial" w:hAnsi="Arial" w:cs="Arial"/>
          <w:bCs/>
        </w:rPr>
        <w:t>ju se</w:t>
      </w:r>
      <w:r w:rsidR="003C41EE" w:rsidRPr="007B74E4">
        <w:rPr>
          <w:rFonts w:ascii="Arial" w:hAnsi="Arial" w:cs="Arial"/>
          <w:bCs/>
        </w:rPr>
        <w:t xml:space="preserve"> i glas</w:t>
      </w:r>
      <w:r w:rsidR="003C41EE">
        <w:rPr>
          <w:rFonts w:ascii="Arial" w:hAnsi="Arial" w:cs="Arial"/>
          <w:bCs/>
        </w:rPr>
        <w:t>e</w:t>
      </w:r>
      <w:r w:rsidR="003C41EE" w:rsidRPr="007B74E4">
        <w:rPr>
          <w:rFonts w:ascii="Arial" w:hAnsi="Arial" w:cs="Arial"/>
          <w:bCs/>
        </w:rPr>
        <w:t>:</w:t>
      </w:r>
    </w:p>
    <w:p w14:paraId="6CF1B310" w14:textId="77777777" w:rsidR="001A4629" w:rsidRDefault="001A4629" w:rsidP="003C41EE">
      <w:pPr>
        <w:jc w:val="both"/>
        <w:rPr>
          <w:rFonts w:ascii="Arial" w:hAnsi="Arial" w:cs="Arial"/>
          <w:bCs/>
        </w:rPr>
      </w:pPr>
    </w:p>
    <w:p w14:paraId="347013C6" w14:textId="086155E3" w:rsidR="003C41EE" w:rsidRDefault="000F7776" w:rsidP="003C41EE">
      <w:pPr>
        <w:ind w:firstLine="708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„</w:t>
      </w:r>
      <w:r w:rsidR="003C41EE" w:rsidRPr="005033D7">
        <w:rPr>
          <w:rFonts w:ascii="Arial" w:hAnsi="Arial" w:cs="Arial"/>
          <w:lang w:eastAsia="en-US"/>
        </w:rPr>
        <w:t>Iznos novčane potpore po jednom grlu je</w:t>
      </w:r>
      <w:r w:rsidR="003C41EE">
        <w:rPr>
          <w:rFonts w:ascii="Arial" w:hAnsi="Arial" w:cs="Arial"/>
          <w:lang w:eastAsia="en-US"/>
        </w:rPr>
        <w:t xml:space="preserve"> </w:t>
      </w:r>
      <w:r w:rsidR="003C41EE" w:rsidRPr="003C41EE">
        <w:rPr>
          <w:rFonts w:ascii="Arial" w:hAnsi="Arial" w:cs="Arial"/>
          <w:b/>
          <w:bCs/>
          <w:lang w:eastAsia="en-US"/>
        </w:rPr>
        <w:t>400,00 €/</w:t>
      </w:r>
      <w:r w:rsidR="003C41EE" w:rsidRPr="005033D7">
        <w:rPr>
          <w:rFonts w:ascii="Arial" w:hAnsi="Arial" w:cs="Arial"/>
          <w:lang w:eastAsia="en-US"/>
        </w:rPr>
        <w:t>godinu .</w:t>
      </w:r>
    </w:p>
    <w:p w14:paraId="4AB3529E" w14:textId="5EA242F9" w:rsidR="003C41EE" w:rsidRPr="005033D7" w:rsidRDefault="003C41EE" w:rsidP="003C41EE">
      <w:pPr>
        <w:rPr>
          <w:rFonts w:ascii="Arial" w:hAnsi="Arial" w:cs="Arial"/>
          <w:lang w:eastAsia="en-US"/>
        </w:rPr>
      </w:pPr>
      <w:r w:rsidRPr="005033D7">
        <w:rPr>
          <w:rFonts w:ascii="Arial" w:hAnsi="Arial" w:cs="Arial"/>
          <w:lang w:eastAsia="en-US"/>
        </w:rPr>
        <w:t>Potpora se odnosi na isto grlo kroz dvije godine.</w:t>
      </w:r>
      <w:r w:rsidR="000F7776">
        <w:rPr>
          <w:rFonts w:ascii="Arial" w:hAnsi="Arial" w:cs="Arial"/>
          <w:lang w:eastAsia="en-US"/>
        </w:rPr>
        <w:t>“</w:t>
      </w:r>
    </w:p>
    <w:p w14:paraId="5C75605F" w14:textId="43B0F056" w:rsidR="003C41EE" w:rsidRDefault="000F7776" w:rsidP="003C41EE">
      <w:pPr>
        <w:spacing w:line="276" w:lineRule="auto"/>
        <w:ind w:firstLine="708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>„</w:t>
      </w:r>
      <w:r w:rsidR="003C41EE" w:rsidRPr="00AB3E0A">
        <w:rPr>
          <w:rFonts w:ascii="Arial" w:hAnsi="Arial" w:cs="Arial"/>
          <w:lang w:eastAsia="en-US"/>
        </w:rPr>
        <w:t>Maksimalni iznos potpor</w:t>
      </w:r>
      <w:r w:rsidR="003C41EE">
        <w:rPr>
          <w:rFonts w:ascii="Arial" w:hAnsi="Arial" w:cs="Arial"/>
          <w:lang w:eastAsia="en-US"/>
        </w:rPr>
        <w:t xml:space="preserve">e je </w:t>
      </w:r>
      <w:r w:rsidR="00C33521">
        <w:rPr>
          <w:rFonts w:ascii="Arial" w:hAnsi="Arial" w:cs="Arial"/>
          <w:b/>
          <w:bCs/>
          <w:lang w:eastAsia="en-US"/>
        </w:rPr>
        <w:t>2.000</w:t>
      </w:r>
      <w:r w:rsidR="003C41EE" w:rsidRPr="003C41EE">
        <w:rPr>
          <w:rFonts w:ascii="Arial" w:hAnsi="Arial" w:cs="Arial"/>
          <w:b/>
          <w:bCs/>
          <w:lang w:eastAsia="en-US"/>
        </w:rPr>
        <w:t>,00</w:t>
      </w:r>
      <w:r w:rsidR="003C41EE" w:rsidRPr="00AB3E0A">
        <w:rPr>
          <w:rFonts w:ascii="Arial" w:hAnsi="Arial" w:cs="Arial"/>
          <w:lang w:eastAsia="en-US"/>
        </w:rPr>
        <w:t xml:space="preserve"> </w:t>
      </w:r>
      <w:r w:rsidR="003C41EE">
        <w:rPr>
          <w:rFonts w:ascii="Arial" w:hAnsi="Arial" w:cs="Arial"/>
          <w:b/>
          <w:lang w:eastAsia="en-US"/>
        </w:rPr>
        <w:t>€/PG</w:t>
      </w:r>
      <w:r w:rsidR="003C41EE" w:rsidRPr="00AB3E0A">
        <w:rPr>
          <w:rFonts w:ascii="Arial" w:hAnsi="Arial" w:cs="Arial"/>
          <w:b/>
          <w:lang w:eastAsia="en-US"/>
        </w:rPr>
        <w:t>/godina.</w:t>
      </w:r>
      <w:r>
        <w:rPr>
          <w:rFonts w:ascii="Arial" w:hAnsi="Arial" w:cs="Arial"/>
          <w:b/>
          <w:lang w:eastAsia="en-US"/>
        </w:rPr>
        <w:t>“</w:t>
      </w:r>
    </w:p>
    <w:p w14:paraId="7DCC8BBA" w14:textId="77777777" w:rsidR="007A45BD" w:rsidRDefault="007A45BD" w:rsidP="003C41EE">
      <w:pPr>
        <w:spacing w:line="276" w:lineRule="auto"/>
        <w:ind w:firstLine="708"/>
        <w:jc w:val="both"/>
        <w:rPr>
          <w:rFonts w:ascii="Arial" w:hAnsi="Arial" w:cs="Arial"/>
          <w:b/>
          <w:lang w:eastAsia="en-US"/>
        </w:rPr>
      </w:pPr>
    </w:p>
    <w:p w14:paraId="1768DD68" w14:textId="5DD38A57" w:rsidR="007A45BD" w:rsidRDefault="007A45BD" w:rsidP="007A45BD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5</w:t>
      </w:r>
      <w:r w:rsidRPr="00B46623">
        <w:rPr>
          <w:rFonts w:ascii="Arial" w:hAnsi="Arial" w:cs="Arial"/>
          <w:b/>
        </w:rPr>
        <w:t>.</w:t>
      </w:r>
    </w:p>
    <w:p w14:paraId="79DB0DEE" w14:textId="77777777" w:rsidR="00C33521" w:rsidRDefault="00C33521" w:rsidP="007A45BD">
      <w:pPr>
        <w:jc w:val="center"/>
        <w:rPr>
          <w:rFonts w:ascii="Arial" w:hAnsi="Arial" w:cs="Arial"/>
          <w:b/>
        </w:rPr>
      </w:pPr>
    </w:p>
    <w:p w14:paraId="5A5AD57D" w14:textId="313A8B42" w:rsidR="007A45BD" w:rsidRDefault="00C64562" w:rsidP="007A45B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7A45BD" w:rsidRPr="007B74E4">
        <w:rPr>
          <w:rFonts w:ascii="Arial" w:hAnsi="Arial" w:cs="Arial"/>
          <w:bCs/>
        </w:rPr>
        <w:t>lan</w:t>
      </w:r>
      <w:r>
        <w:rPr>
          <w:rFonts w:ascii="Arial" w:hAnsi="Arial" w:cs="Arial"/>
          <w:bCs/>
        </w:rPr>
        <w:t>ak</w:t>
      </w:r>
      <w:r w:rsidR="007A45BD" w:rsidRPr="007B74E4">
        <w:rPr>
          <w:rFonts w:ascii="Arial" w:hAnsi="Arial" w:cs="Arial"/>
          <w:bCs/>
        </w:rPr>
        <w:t xml:space="preserve"> </w:t>
      </w:r>
      <w:r w:rsidR="007A45BD">
        <w:rPr>
          <w:rFonts w:ascii="Arial" w:hAnsi="Arial" w:cs="Arial"/>
          <w:bCs/>
        </w:rPr>
        <w:t>7</w:t>
      </w:r>
      <w:r w:rsidR="007A45BD" w:rsidRPr="007B74E4">
        <w:rPr>
          <w:rFonts w:ascii="Arial" w:hAnsi="Arial" w:cs="Arial"/>
          <w:bCs/>
        </w:rPr>
        <w:t xml:space="preserve">. stavak </w:t>
      </w:r>
      <w:r w:rsidR="00C33521">
        <w:rPr>
          <w:rFonts w:ascii="Arial" w:hAnsi="Arial" w:cs="Arial"/>
          <w:bCs/>
        </w:rPr>
        <w:t>2</w:t>
      </w:r>
      <w:r w:rsidR="007A45BD" w:rsidRPr="007B74E4">
        <w:rPr>
          <w:rFonts w:ascii="Arial" w:hAnsi="Arial" w:cs="Arial"/>
          <w:bCs/>
        </w:rPr>
        <w:t>.</w:t>
      </w:r>
      <w:r w:rsidR="007A45BD">
        <w:rPr>
          <w:rFonts w:ascii="Arial" w:hAnsi="Arial" w:cs="Arial"/>
          <w:bCs/>
        </w:rPr>
        <w:t xml:space="preserve"> i </w:t>
      </w:r>
      <w:r w:rsidR="00C33521">
        <w:rPr>
          <w:rFonts w:ascii="Arial" w:hAnsi="Arial" w:cs="Arial"/>
          <w:bCs/>
        </w:rPr>
        <w:t>3</w:t>
      </w:r>
      <w:r w:rsidR="007A45BD">
        <w:rPr>
          <w:rFonts w:ascii="Arial" w:hAnsi="Arial" w:cs="Arial"/>
          <w:bCs/>
        </w:rPr>
        <w:t xml:space="preserve">. </w:t>
      </w:r>
      <w:r w:rsidR="007A45BD" w:rsidRPr="007B74E4">
        <w:rPr>
          <w:rFonts w:ascii="Arial" w:hAnsi="Arial" w:cs="Arial"/>
          <w:bCs/>
        </w:rPr>
        <w:t xml:space="preserve"> mijenja</w:t>
      </w:r>
      <w:r w:rsidR="007A45BD">
        <w:rPr>
          <w:rFonts w:ascii="Arial" w:hAnsi="Arial" w:cs="Arial"/>
          <w:bCs/>
        </w:rPr>
        <w:t>ju se</w:t>
      </w:r>
      <w:r w:rsidR="007A45BD" w:rsidRPr="007B74E4">
        <w:rPr>
          <w:rFonts w:ascii="Arial" w:hAnsi="Arial" w:cs="Arial"/>
          <w:bCs/>
        </w:rPr>
        <w:t xml:space="preserve"> i glas</w:t>
      </w:r>
      <w:r w:rsidR="007A45BD">
        <w:rPr>
          <w:rFonts w:ascii="Arial" w:hAnsi="Arial" w:cs="Arial"/>
          <w:bCs/>
        </w:rPr>
        <w:t>e</w:t>
      </w:r>
      <w:r w:rsidR="007A45BD" w:rsidRPr="007B74E4">
        <w:rPr>
          <w:rFonts w:ascii="Arial" w:hAnsi="Arial" w:cs="Arial"/>
          <w:bCs/>
        </w:rPr>
        <w:t>:</w:t>
      </w:r>
    </w:p>
    <w:p w14:paraId="1F3EBFC1" w14:textId="77777777" w:rsidR="007A45BD" w:rsidRDefault="007A45BD" w:rsidP="007A45BD">
      <w:pPr>
        <w:jc w:val="both"/>
        <w:rPr>
          <w:rFonts w:ascii="Arial" w:hAnsi="Arial" w:cs="Arial"/>
          <w:bCs/>
        </w:rPr>
      </w:pPr>
    </w:p>
    <w:p w14:paraId="10A619B2" w14:textId="7898A639" w:rsidR="007A45BD" w:rsidRPr="005033D7" w:rsidRDefault="000F7776" w:rsidP="007A45BD">
      <w:pPr>
        <w:ind w:firstLine="708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„</w:t>
      </w:r>
      <w:r w:rsidR="007A45BD" w:rsidRPr="005033D7">
        <w:rPr>
          <w:rFonts w:ascii="Arial" w:hAnsi="Arial" w:cs="Arial"/>
          <w:lang w:eastAsia="en-US"/>
        </w:rPr>
        <w:t xml:space="preserve">Iznos novčane potpore po jednom grlu iznosi </w:t>
      </w:r>
      <w:r w:rsidR="007A45BD">
        <w:rPr>
          <w:rFonts w:ascii="Arial" w:hAnsi="Arial" w:cs="Arial"/>
          <w:b/>
          <w:lang w:eastAsia="en-US"/>
        </w:rPr>
        <w:t>107,00 €</w:t>
      </w:r>
      <w:r w:rsidR="007A45BD" w:rsidRPr="005033D7">
        <w:rPr>
          <w:rFonts w:ascii="Arial" w:hAnsi="Arial" w:cs="Arial"/>
          <w:lang w:eastAsia="en-US"/>
        </w:rPr>
        <w:t xml:space="preserve"> pod uvjetom da tele ostane u tovu jednu godinu.</w:t>
      </w:r>
      <w:r>
        <w:rPr>
          <w:rFonts w:ascii="Arial" w:hAnsi="Arial" w:cs="Arial"/>
          <w:lang w:eastAsia="en-US"/>
        </w:rPr>
        <w:t>“</w:t>
      </w:r>
    </w:p>
    <w:p w14:paraId="4F346AB9" w14:textId="3A9E8FF9" w:rsidR="007A45BD" w:rsidRPr="005033D7" w:rsidRDefault="000F7776" w:rsidP="007A45BD">
      <w:pPr>
        <w:ind w:firstLine="708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>„</w:t>
      </w:r>
      <w:r w:rsidR="007A45BD" w:rsidRPr="005033D7">
        <w:rPr>
          <w:rFonts w:ascii="Arial" w:hAnsi="Arial" w:cs="Arial"/>
          <w:lang w:eastAsia="en-US"/>
        </w:rPr>
        <w:t xml:space="preserve">Maksimalni iznos potpore </w:t>
      </w:r>
      <w:r w:rsidR="007A45BD">
        <w:rPr>
          <w:rFonts w:ascii="Arial" w:hAnsi="Arial" w:cs="Arial"/>
          <w:lang w:eastAsia="en-US"/>
        </w:rPr>
        <w:t xml:space="preserve">je </w:t>
      </w:r>
      <w:r w:rsidR="007A45BD">
        <w:rPr>
          <w:rFonts w:ascii="Arial" w:hAnsi="Arial" w:cs="Arial"/>
          <w:b/>
          <w:lang w:eastAsia="en-US"/>
        </w:rPr>
        <w:t>53</w:t>
      </w:r>
      <w:r w:rsidR="00C33521">
        <w:rPr>
          <w:rFonts w:ascii="Arial" w:hAnsi="Arial" w:cs="Arial"/>
          <w:b/>
          <w:lang w:eastAsia="en-US"/>
        </w:rPr>
        <w:t>5</w:t>
      </w:r>
      <w:r w:rsidR="007A45BD">
        <w:rPr>
          <w:rFonts w:ascii="Arial" w:hAnsi="Arial" w:cs="Arial"/>
          <w:b/>
          <w:lang w:eastAsia="en-US"/>
        </w:rPr>
        <w:t>,00 €</w:t>
      </w:r>
      <w:r w:rsidR="007A45BD" w:rsidRPr="005033D7">
        <w:rPr>
          <w:rFonts w:ascii="Arial" w:hAnsi="Arial" w:cs="Arial"/>
          <w:b/>
          <w:lang w:eastAsia="en-US"/>
        </w:rPr>
        <w:t>/</w:t>
      </w:r>
      <w:r w:rsidR="007A45BD">
        <w:rPr>
          <w:rFonts w:ascii="Arial" w:hAnsi="Arial" w:cs="Arial"/>
          <w:b/>
          <w:lang w:eastAsia="en-US"/>
        </w:rPr>
        <w:t>PG</w:t>
      </w:r>
      <w:r w:rsidR="007A45BD" w:rsidRPr="005033D7">
        <w:rPr>
          <w:rFonts w:ascii="Arial" w:hAnsi="Arial" w:cs="Arial"/>
          <w:b/>
          <w:lang w:eastAsia="en-US"/>
        </w:rPr>
        <w:t>/godin</w:t>
      </w:r>
      <w:r w:rsidR="007A45BD">
        <w:rPr>
          <w:rFonts w:ascii="Arial" w:hAnsi="Arial" w:cs="Arial"/>
          <w:b/>
          <w:lang w:eastAsia="en-US"/>
        </w:rPr>
        <w:t>a.</w:t>
      </w:r>
      <w:r>
        <w:rPr>
          <w:rFonts w:ascii="Arial" w:hAnsi="Arial" w:cs="Arial"/>
          <w:b/>
          <w:lang w:eastAsia="en-US"/>
        </w:rPr>
        <w:t>“</w:t>
      </w:r>
    </w:p>
    <w:p w14:paraId="057911A2" w14:textId="77777777" w:rsidR="007A45BD" w:rsidRDefault="007A45BD" w:rsidP="007A45BD">
      <w:pPr>
        <w:jc w:val="both"/>
        <w:rPr>
          <w:rFonts w:ascii="Arial" w:hAnsi="Arial" w:cs="Arial"/>
          <w:bCs/>
        </w:rPr>
      </w:pPr>
    </w:p>
    <w:p w14:paraId="381EE8F0" w14:textId="1D0AABBB" w:rsidR="007A45BD" w:rsidRDefault="007A45BD" w:rsidP="007A45BD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6</w:t>
      </w:r>
      <w:r w:rsidRPr="00B46623">
        <w:rPr>
          <w:rFonts w:ascii="Arial" w:hAnsi="Arial" w:cs="Arial"/>
          <w:b/>
        </w:rPr>
        <w:t>.</w:t>
      </w:r>
    </w:p>
    <w:p w14:paraId="5D94E4B6" w14:textId="77777777" w:rsidR="007A45BD" w:rsidRDefault="007A45BD" w:rsidP="007A45BD">
      <w:pPr>
        <w:jc w:val="center"/>
        <w:rPr>
          <w:rFonts w:ascii="Arial" w:hAnsi="Arial" w:cs="Arial"/>
          <w:b/>
        </w:rPr>
      </w:pPr>
    </w:p>
    <w:p w14:paraId="68AA0BCE" w14:textId="1A63A1DF" w:rsidR="007A45BD" w:rsidRDefault="002914C6" w:rsidP="007A45B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7A45BD" w:rsidRPr="007B74E4">
        <w:rPr>
          <w:rFonts w:ascii="Arial" w:hAnsi="Arial" w:cs="Arial"/>
          <w:bCs/>
        </w:rPr>
        <w:t>lan</w:t>
      </w:r>
      <w:r>
        <w:rPr>
          <w:rFonts w:ascii="Arial" w:hAnsi="Arial" w:cs="Arial"/>
          <w:bCs/>
        </w:rPr>
        <w:t>ak</w:t>
      </w:r>
      <w:r w:rsidR="007A45BD" w:rsidRPr="007B74E4">
        <w:rPr>
          <w:rFonts w:ascii="Arial" w:hAnsi="Arial" w:cs="Arial"/>
          <w:bCs/>
        </w:rPr>
        <w:t xml:space="preserve"> </w:t>
      </w:r>
      <w:r w:rsidR="007A45BD">
        <w:rPr>
          <w:rFonts w:ascii="Arial" w:hAnsi="Arial" w:cs="Arial"/>
          <w:bCs/>
        </w:rPr>
        <w:t>8</w:t>
      </w:r>
      <w:r w:rsidR="007A45BD" w:rsidRPr="007B74E4">
        <w:rPr>
          <w:rFonts w:ascii="Arial" w:hAnsi="Arial" w:cs="Arial"/>
          <w:bCs/>
        </w:rPr>
        <w:t xml:space="preserve">. stavak </w:t>
      </w:r>
      <w:r w:rsidR="00C33521">
        <w:rPr>
          <w:rFonts w:ascii="Arial" w:hAnsi="Arial" w:cs="Arial"/>
          <w:bCs/>
        </w:rPr>
        <w:t>3</w:t>
      </w:r>
      <w:r w:rsidR="007A45BD">
        <w:rPr>
          <w:rFonts w:ascii="Arial" w:hAnsi="Arial" w:cs="Arial"/>
          <w:bCs/>
        </w:rPr>
        <w:t xml:space="preserve">. </w:t>
      </w:r>
      <w:r w:rsidR="007A45BD" w:rsidRPr="007B74E4">
        <w:rPr>
          <w:rFonts w:ascii="Arial" w:hAnsi="Arial" w:cs="Arial"/>
          <w:bCs/>
        </w:rPr>
        <w:t xml:space="preserve"> mijenja</w:t>
      </w:r>
      <w:r w:rsidR="007A45BD">
        <w:rPr>
          <w:rFonts w:ascii="Arial" w:hAnsi="Arial" w:cs="Arial"/>
          <w:bCs/>
        </w:rPr>
        <w:t xml:space="preserve"> se</w:t>
      </w:r>
      <w:r w:rsidR="007A45BD" w:rsidRPr="007B74E4">
        <w:rPr>
          <w:rFonts w:ascii="Arial" w:hAnsi="Arial" w:cs="Arial"/>
          <w:bCs/>
        </w:rPr>
        <w:t xml:space="preserve"> i glas</w:t>
      </w:r>
      <w:r w:rsidR="007A45BD">
        <w:rPr>
          <w:rFonts w:ascii="Arial" w:hAnsi="Arial" w:cs="Arial"/>
          <w:bCs/>
        </w:rPr>
        <w:t>i</w:t>
      </w:r>
      <w:r w:rsidR="007A45BD" w:rsidRPr="007B74E4">
        <w:rPr>
          <w:rFonts w:ascii="Arial" w:hAnsi="Arial" w:cs="Arial"/>
          <w:bCs/>
        </w:rPr>
        <w:t>:</w:t>
      </w:r>
    </w:p>
    <w:p w14:paraId="71CD3653" w14:textId="77777777" w:rsidR="007A45BD" w:rsidRDefault="007A45BD" w:rsidP="007A45BD">
      <w:pPr>
        <w:jc w:val="center"/>
        <w:rPr>
          <w:rFonts w:ascii="Arial" w:hAnsi="Arial" w:cs="Arial"/>
          <w:b/>
        </w:rPr>
      </w:pPr>
    </w:p>
    <w:p w14:paraId="30C92F06" w14:textId="3EA0BD12" w:rsidR="007A45BD" w:rsidRDefault="000F7776" w:rsidP="007A45BD">
      <w:pPr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="007A45BD">
        <w:rPr>
          <w:rFonts w:ascii="Arial" w:hAnsi="Arial" w:cs="Arial"/>
        </w:rPr>
        <w:t>M</w:t>
      </w:r>
      <w:r w:rsidR="007A45BD" w:rsidRPr="00363E0E">
        <w:rPr>
          <w:rFonts w:ascii="Arial" w:hAnsi="Arial" w:cs="Arial"/>
        </w:rPr>
        <w:t xml:space="preserve">aksimalni iznos sredstava potpore po jednom korisniku </w:t>
      </w:r>
      <w:r w:rsidR="007A45BD">
        <w:rPr>
          <w:rFonts w:ascii="Arial" w:hAnsi="Arial" w:cs="Arial"/>
        </w:rPr>
        <w:t>je</w:t>
      </w:r>
      <w:r w:rsidR="007A45BD" w:rsidRPr="00363E0E">
        <w:rPr>
          <w:rFonts w:ascii="Arial" w:hAnsi="Arial" w:cs="Arial"/>
        </w:rPr>
        <w:t xml:space="preserve"> </w:t>
      </w:r>
      <w:r w:rsidR="007A45BD" w:rsidRPr="007A45BD">
        <w:rPr>
          <w:rFonts w:ascii="Arial" w:hAnsi="Arial" w:cs="Arial"/>
          <w:b/>
          <w:bCs/>
        </w:rPr>
        <w:t>1.328,00 €</w:t>
      </w:r>
      <w:r w:rsidR="007A45BD" w:rsidRPr="00363E0E">
        <w:rPr>
          <w:rFonts w:ascii="Arial" w:hAnsi="Arial" w:cs="Arial"/>
        </w:rPr>
        <w:t xml:space="preserve"> godišnje</w:t>
      </w:r>
      <w:r w:rsidR="007A45B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“</w:t>
      </w:r>
    </w:p>
    <w:p w14:paraId="04F71EE5" w14:textId="77777777" w:rsidR="007A45BD" w:rsidRDefault="007A45BD" w:rsidP="003C41EE">
      <w:pPr>
        <w:spacing w:line="276" w:lineRule="auto"/>
        <w:ind w:firstLine="708"/>
        <w:jc w:val="both"/>
        <w:rPr>
          <w:rFonts w:ascii="Arial" w:hAnsi="Arial" w:cs="Arial"/>
          <w:b/>
          <w:lang w:eastAsia="en-US"/>
        </w:rPr>
      </w:pPr>
    </w:p>
    <w:p w14:paraId="34B7EF14" w14:textId="77777777" w:rsidR="007A45BD" w:rsidRDefault="007A45BD" w:rsidP="003C41EE">
      <w:pPr>
        <w:spacing w:line="276" w:lineRule="auto"/>
        <w:ind w:firstLine="708"/>
        <w:jc w:val="both"/>
        <w:rPr>
          <w:rFonts w:ascii="Arial" w:hAnsi="Arial" w:cs="Arial"/>
          <w:b/>
          <w:lang w:eastAsia="en-US"/>
        </w:rPr>
      </w:pPr>
    </w:p>
    <w:p w14:paraId="6EC07A38" w14:textId="47CEDC60" w:rsidR="007A45BD" w:rsidRDefault="007A45BD" w:rsidP="007A45BD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7</w:t>
      </w:r>
      <w:r w:rsidRPr="00B46623">
        <w:rPr>
          <w:rFonts w:ascii="Arial" w:hAnsi="Arial" w:cs="Arial"/>
          <w:b/>
        </w:rPr>
        <w:t>.</w:t>
      </w:r>
    </w:p>
    <w:p w14:paraId="4851373A" w14:textId="77777777" w:rsidR="007A45BD" w:rsidRDefault="007A45BD" w:rsidP="003C41EE">
      <w:pPr>
        <w:spacing w:line="276" w:lineRule="auto"/>
        <w:ind w:firstLine="708"/>
        <w:jc w:val="both"/>
        <w:rPr>
          <w:rFonts w:ascii="Arial" w:hAnsi="Arial" w:cs="Arial"/>
          <w:b/>
          <w:lang w:eastAsia="en-US"/>
        </w:rPr>
      </w:pPr>
    </w:p>
    <w:p w14:paraId="45CBD9E5" w14:textId="00866586" w:rsidR="007A45BD" w:rsidRDefault="002914C6" w:rsidP="007A45B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7A45BD" w:rsidRPr="007B74E4">
        <w:rPr>
          <w:rFonts w:ascii="Arial" w:hAnsi="Arial" w:cs="Arial"/>
          <w:bCs/>
        </w:rPr>
        <w:t>lan</w:t>
      </w:r>
      <w:r>
        <w:rPr>
          <w:rFonts w:ascii="Arial" w:hAnsi="Arial" w:cs="Arial"/>
          <w:bCs/>
        </w:rPr>
        <w:t>ak</w:t>
      </w:r>
      <w:r w:rsidR="007A45BD" w:rsidRPr="007B74E4">
        <w:rPr>
          <w:rFonts w:ascii="Arial" w:hAnsi="Arial" w:cs="Arial"/>
          <w:bCs/>
        </w:rPr>
        <w:t xml:space="preserve"> </w:t>
      </w:r>
      <w:r w:rsidR="007A45BD">
        <w:rPr>
          <w:rFonts w:ascii="Arial" w:hAnsi="Arial" w:cs="Arial"/>
          <w:bCs/>
        </w:rPr>
        <w:t>9</w:t>
      </w:r>
      <w:r w:rsidR="007A45BD" w:rsidRPr="007B74E4">
        <w:rPr>
          <w:rFonts w:ascii="Arial" w:hAnsi="Arial" w:cs="Arial"/>
          <w:bCs/>
        </w:rPr>
        <w:t xml:space="preserve">. stavak </w:t>
      </w:r>
      <w:r w:rsidR="006C0C33">
        <w:rPr>
          <w:rFonts w:ascii="Arial" w:hAnsi="Arial" w:cs="Arial"/>
          <w:bCs/>
        </w:rPr>
        <w:t>3</w:t>
      </w:r>
      <w:r w:rsidR="007A45BD">
        <w:rPr>
          <w:rFonts w:ascii="Arial" w:hAnsi="Arial" w:cs="Arial"/>
          <w:bCs/>
        </w:rPr>
        <w:t xml:space="preserve">. </w:t>
      </w:r>
      <w:r w:rsidR="007A45BD" w:rsidRPr="007B74E4">
        <w:rPr>
          <w:rFonts w:ascii="Arial" w:hAnsi="Arial" w:cs="Arial"/>
          <w:bCs/>
        </w:rPr>
        <w:t xml:space="preserve"> mijenja</w:t>
      </w:r>
      <w:r w:rsidR="007A45BD">
        <w:rPr>
          <w:rFonts w:ascii="Arial" w:hAnsi="Arial" w:cs="Arial"/>
          <w:bCs/>
        </w:rPr>
        <w:t xml:space="preserve"> se</w:t>
      </w:r>
      <w:r w:rsidR="007A45BD" w:rsidRPr="007B74E4">
        <w:rPr>
          <w:rFonts w:ascii="Arial" w:hAnsi="Arial" w:cs="Arial"/>
          <w:bCs/>
        </w:rPr>
        <w:t xml:space="preserve"> i glas</w:t>
      </w:r>
      <w:r w:rsidR="007A45BD">
        <w:rPr>
          <w:rFonts w:ascii="Arial" w:hAnsi="Arial" w:cs="Arial"/>
          <w:bCs/>
        </w:rPr>
        <w:t>i</w:t>
      </w:r>
      <w:r w:rsidR="007A45BD" w:rsidRPr="007B74E4">
        <w:rPr>
          <w:rFonts w:ascii="Arial" w:hAnsi="Arial" w:cs="Arial"/>
          <w:bCs/>
        </w:rPr>
        <w:t>:</w:t>
      </w:r>
    </w:p>
    <w:p w14:paraId="3710CBA4" w14:textId="064AA4D2" w:rsidR="007A45BD" w:rsidRPr="00742014" w:rsidRDefault="000F7776" w:rsidP="007A45B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7A45BD">
        <w:rPr>
          <w:rFonts w:ascii="Arial" w:hAnsi="Arial" w:cs="Arial"/>
        </w:rPr>
        <w:t>M</w:t>
      </w:r>
      <w:r w:rsidR="007A45BD" w:rsidRPr="00742014">
        <w:rPr>
          <w:rFonts w:ascii="Arial" w:hAnsi="Arial" w:cs="Arial"/>
          <w:lang w:eastAsia="en-US"/>
        </w:rPr>
        <w:t>aksimaln</w:t>
      </w:r>
      <w:r w:rsidR="007A45BD">
        <w:rPr>
          <w:rFonts w:ascii="Arial" w:hAnsi="Arial" w:cs="Arial"/>
          <w:lang w:eastAsia="en-US"/>
        </w:rPr>
        <w:t>i</w:t>
      </w:r>
      <w:r w:rsidR="007A45BD" w:rsidRPr="00742014">
        <w:rPr>
          <w:rFonts w:ascii="Arial" w:hAnsi="Arial" w:cs="Arial"/>
          <w:lang w:eastAsia="en-US"/>
        </w:rPr>
        <w:t xml:space="preserve"> iznos sredstava potpore po jednom korisniku </w:t>
      </w:r>
      <w:r w:rsidR="007A45BD">
        <w:rPr>
          <w:rFonts w:ascii="Arial" w:hAnsi="Arial" w:cs="Arial"/>
          <w:lang w:eastAsia="en-US"/>
        </w:rPr>
        <w:t>je</w:t>
      </w:r>
      <w:r w:rsidR="007A45BD" w:rsidRPr="00742014">
        <w:rPr>
          <w:rFonts w:ascii="Arial" w:hAnsi="Arial" w:cs="Arial"/>
          <w:lang w:eastAsia="en-US"/>
        </w:rPr>
        <w:t xml:space="preserve"> </w:t>
      </w:r>
      <w:r w:rsidR="007A45BD">
        <w:rPr>
          <w:rFonts w:ascii="Arial" w:hAnsi="Arial" w:cs="Arial"/>
          <w:b/>
          <w:lang w:eastAsia="en-US"/>
        </w:rPr>
        <w:t xml:space="preserve">1.328,00 € </w:t>
      </w:r>
      <w:r w:rsidR="007A45BD" w:rsidRPr="00742014">
        <w:rPr>
          <w:rFonts w:ascii="Arial" w:hAnsi="Arial" w:cs="Arial"/>
          <w:lang w:eastAsia="en-US"/>
        </w:rPr>
        <w:t>godišnje.</w:t>
      </w:r>
      <w:r>
        <w:rPr>
          <w:rFonts w:ascii="Arial" w:hAnsi="Arial" w:cs="Arial"/>
          <w:lang w:eastAsia="en-US"/>
        </w:rPr>
        <w:t>“</w:t>
      </w:r>
    </w:p>
    <w:p w14:paraId="490745E2" w14:textId="77777777" w:rsidR="007A45BD" w:rsidRDefault="007A45BD" w:rsidP="007A45BD">
      <w:pPr>
        <w:jc w:val="both"/>
        <w:rPr>
          <w:rFonts w:ascii="Arial" w:hAnsi="Arial" w:cs="Arial"/>
          <w:bCs/>
        </w:rPr>
      </w:pPr>
    </w:p>
    <w:p w14:paraId="3FE68E83" w14:textId="3DA35C74" w:rsidR="000D7993" w:rsidRDefault="000D7993" w:rsidP="000D7993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8</w:t>
      </w:r>
      <w:r w:rsidRPr="00B46623">
        <w:rPr>
          <w:rFonts w:ascii="Arial" w:hAnsi="Arial" w:cs="Arial"/>
          <w:b/>
        </w:rPr>
        <w:t>.</w:t>
      </w:r>
    </w:p>
    <w:p w14:paraId="21695AB0" w14:textId="77777777" w:rsidR="000D7993" w:rsidRDefault="000D7993" w:rsidP="000D7993">
      <w:pPr>
        <w:jc w:val="center"/>
        <w:rPr>
          <w:rFonts w:ascii="Arial" w:hAnsi="Arial" w:cs="Arial"/>
          <w:b/>
        </w:rPr>
      </w:pPr>
    </w:p>
    <w:p w14:paraId="5D7AA8AE" w14:textId="51FB171B" w:rsidR="000D7993" w:rsidRDefault="002914C6" w:rsidP="001A4629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0D7993" w:rsidRPr="007B74E4">
        <w:rPr>
          <w:rFonts w:ascii="Arial" w:hAnsi="Arial" w:cs="Arial"/>
          <w:bCs/>
        </w:rPr>
        <w:t>lan</w:t>
      </w:r>
      <w:r>
        <w:rPr>
          <w:rFonts w:ascii="Arial" w:hAnsi="Arial" w:cs="Arial"/>
          <w:bCs/>
        </w:rPr>
        <w:t>a</w:t>
      </w:r>
      <w:r w:rsidR="000D7993" w:rsidRPr="007B74E4">
        <w:rPr>
          <w:rFonts w:ascii="Arial" w:hAnsi="Arial" w:cs="Arial"/>
          <w:bCs/>
        </w:rPr>
        <w:t xml:space="preserve">k </w:t>
      </w:r>
      <w:r w:rsidR="000D7993">
        <w:rPr>
          <w:rFonts w:ascii="Arial" w:hAnsi="Arial" w:cs="Arial"/>
          <w:bCs/>
        </w:rPr>
        <w:t>10</w:t>
      </w:r>
      <w:r w:rsidR="000D7993" w:rsidRPr="007B74E4">
        <w:rPr>
          <w:rFonts w:ascii="Arial" w:hAnsi="Arial" w:cs="Arial"/>
          <w:bCs/>
        </w:rPr>
        <w:t xml:space="preserve">. stavak </w:t>
      </w:r>
      <w:r w:rsidR="006C0C33">
        <w:rPr>
          <w:rFonts w:ascii="Arial" w:hAnsi="Arial" w:cs="Arial"/>
          <w:bCs/>
        </w:rPr>
        <w:t>2</w:t>
      </w:r>
      <w:r w:rsidR="000D7993">
        <w:rPr>
          <w:rFonts w:ascii="Arial" w:hAnsi="Arial" w:cs="Arial"/>
          <w:bCs/>
        </w:rPr>
        <w:t xml:space="preserve">. </w:t>
      </w:r>
      <w:r w:rsidR="000D7993" w:rsidRPr="007B74E4">
        <w:rPr>
          <w:rFonts w:ascii="Arial" w:hAnsi="Arial" w:cs="Arial"/>
          <w:bCs/>
        </w:rPr>
        <w:t xml:space="preserve"> mijenja</w:t>
      </w:r>
      <w:r w:rsidR="000D7993">
        <w:rPr>
          <w:rFonts w:ascii="Arial" w:hAnsi="Arial" w:cs="Arial"/>
          <w:bCs/>
        </w:rPr>
        <w:t xml:space="preserve"> se</w:t>
      </w:r>
      <w:r w:rsidR="000D7993" w:rsidRPr="007B74E4">
        <w:rPr>
          <w:rFonts w:ascii="Arial" w:hAnsi="Arial" w:cs="Arial"/>
          <w:bCs/>
        </w:rPr>
        <w:t xml:space="preserve"> i glas</w:t>
      </w:r>
      <w:r w:rsidR="000D7993">
        <w:rPr>
          <w:rFonts w:ascii="Arial" w:hAnsi="Arial" w:cs="Arial"/>
          <w:bCs/>
        </w:rPr>
        <w:t>i</w:t>
      </w:r>
      <w:r w:rsidR="000D7993" w:rsidRPr="007B74E4">
        <w:rPr>
          <w:rFonts w:ascii="Arial" w:hAnsi="Arial" w:cs="Arial"/>
          <w:bCs/>
        </w:rPr>
        <w:t>:</w:t>
      </w:r>
    </w:p>
    <w:p w14:paraId="6F279B38" w14:textId="77777777" w:rsidR="000D7993" w:rsidRDefault="000D7993" w:rsidP="000D7993">
      <w:pPr>
        <w:jc w:val="center"/>
        <w:rPr>
          <w:rFonts w:ascii="Arial" w:hAnsi="Arial" w:cs="Arial"/>
          <w:b/>
        </w:rPr>
      </w:pPr>
    </w:p>
    <w:p w14:paraId="12C6022E" w14:textId="7055AA83" w:rsidR="000D7993" w:rsidRDefault="000F7776" w:rsidP="001A4629">
      <w:pPr>
        <w:ind w:firstLine="708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„</w:t>
      </w:r>
      <w:r w:rsidR="000D7993" w:rsidRPr="00742014">
        <w:rPr>
          <w:rFonts w:ascii="Arial" w:hAnsi="Arial" w:cs="Arial"/>
          <w:shd w:val="clear" w:color="auto" w:fill="FFFFFF"/>
        </w:rPr>
        <w:t xml:space="preserve">Potporu može koristiti samo jedan član poljoprivrednog gospodarstva i to u </w:t>
      </w:r>
      <w:r w:rsidR="000D7993" w:rsidRPr="00742014">
        <w:rPr>
          <w:rFonts w:ascii="Arial" w:hAnsi="Arial" w:cs="Arial"/>
          <w:bCs/>
          <w:shd w:val="clear" w:color="auto" w:fill="FFFFFF"/>
        </w:rPr>
        <w:t xml:space="preserve">iznosu </w:t>
      </w:r>
      <w:r w:rsidR="000D7993" w:rsidRPr="00742014">
        <w:rPr>
          <w:rFonts w:ascii="Arial" w:hAnsi="Arial" w:cs="Arial"/>
          <w:b/>
          <w:bCs/>
          <w:shd w:val="clear" w:color="auto" w:fill="FFFFFF"/>
        </w:rPr>
        <w:t>do 40 %</w:t>
      </w:r>
      <w:r w:rsidR="000D7993" w:rsidRPr="00742014">
        <w:rPr>
          <w:rFonts w:ascii="Arial" w:hAnsi="Arial" w:cs="Arial"/>
          <w:bCs/>
          <w:shd w:val="clear" w:color="auto" w:fill="FFFFFF"/>
        </w:rPr>
        <w:t xml:space="preserve"> nastalih troškova, a maksimalno </w:t>
      </w:r>
      <w:r w:rsidR="000D7993" w:rsidRPr="00742014">
        <w:rPr>
          <w:rFonts w:ascii="Arial" w:hAnsi="Arial" w:cs="Arial"/>
          <w:b/>
          <w:bCs/>
          <w:shd w:val="clear" w:color="auto" w:fill="FFFFFF"/>
        </w:rPr>
        <w:t>2</w:t>
      </w:r>
      <w:r w:rsidR="000D7993">
        <w:rPr>
          <w:rFonts w:ascii="Arial" w:hAnsi="Arial" w:cs="Arial"/>
          <w:b/>
          <w:bCs/>
          <w:shd w:val="clear" w:color="auto" w:fill="FFFFFF"/>
        </w:rPr>
        <w:t>.655,00 €</w:t>
      </w:r>
      <w:r w:rsidR="000D7993" w:rsidRPr="00742014">
        <w:rPr>
          <w:rFonts w:ascii="Arial" w:hAnsi="Arial" w:cs="Arial"/>
          <w:b/>
          <w:bCs/>
          <w:shd w:val="clear" w:color="auto" w:fill="FFFFFF"/>
        </w:rPr>
        <w:t xml:space="preserve"> godišnje</w:t>
      </w:r>
      <w:r w:rsidR="000D7993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t>“</w:t>
      </w:r>
    </w:p>
    <w:p w14:paraId="65B6E4B0" w14:textId="77777777" w:rsidR="003C41EE" w:rsidRDefault="003C41EE" w:rsidP="003C41EE">
      <w:pPr>
        <w:jc w:val="both"/>
        <w:rPr>
          <w:rFonts w:ascii="Arial" w:hAnsi="Arial" w:cs="Arial"/>
          <w:bCs/>
        </w:rPr>
      </w:pPr>
    </w:p>
    <w:p w14:paraId="1AF3B290" w14:textId="77777777" w:rsidR="000D7993" w:rsidRDefault="000D7993" w:rsidP="003C41EE">
      <w:pPr>
        <w:jc w:val="both"/>
        <w:rPr>
          <w:rFonts w:ascii="Arial" w:hAnsi="Arial" w:cs="Arial"/>
          <w:bCs/>
        </w:rPr>
      </w:pPr>
    </w:p>
    <w:p w14:paraId="7EC0283C" w14:textId="15BA7E62" w:rsidR="000D7993" w:rsidRDefault="000D7993" w:rsidP="000D7993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9</w:t>
      </w:r>
      <w:r w:rsidRPr="00B46623">
        <w:rPr>
          <w:rFonts w:ascii="Arial" w:hAnsi="Arial" w:cs="Arial"/>
          <w:b/>
        </w:rPr>
        <w:t>.</w:t>
      </w:r>
    </w:p>
    <w:p w14:paraId="7030FF3A" w14:textId="5CB9CBB2" w:rsidR="000D7993" w:rsidRDefault="002914C6" w:rsidP="003C41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CB1B67" w:rsidRPr="007B74E4">
        <w:rPr>
          <w:rFonts w:ascii="Arial" w:hAnsi="Arial" w:cs="Arial"/>
          <w:bCs/>
        </w:rPr>
        <w:t>lan</w:t>
      </w:r>
      <w:r>
        <w:rPr>
          <w:rFonts w:ascii="Arial" w:hAnsi="Arial" w:cs="Arial"/>
          <w:bCs/>
        </w:rPr>
        <w:t>ak</w:t>
      </w:r>
      <w:r w:rsidR="00CB1B67" w:rsidRPr="007B74E4">
        <w:rPr>
          <w:rFonts w:ascii="Arial" w:hAnsi="Arial" w:cs="Arial"/>
          <w:bCs/>
        </w:rPr>
        <w:t xml:space="preserve"> </w:t>
      </w:r>
      <w:r w:rsidR="00CB1B67">
        <w:rPr>
          <w:rFonts w:ascii="Arial" w:hAnsi="Arial" w:cs="Arial"/>
          <w:bCs/>
        </w:rPr>
        <w:t>11</w:t>
      </w:r>
      <w:r w:rsidR="00CB1B67" w:rsidRPr="007B74E4">
        <w:rPr>
          <w:rFonts w:ascii="Arial" w:hAnsi="Arial" w:cs="Arial"/>
          <w:bCs/>
        </w:rPr>
        <w:t xml:space="preserve">. stavak </w:t>
      </w:r>
      <w:r w:rsidR="006C0C33">
        <w:rPr>
          <w:rFonts w:ascii="Arial" w:hAnsi="Arial" w:cs="Arial"/>
          <w:bCs/>
        </w:rPr>
        <w:t>2</w:t>
      </w:r>
      <w:r w:rsidR="00CB1B67">
        <w:rPr>
          <w:rFonts w:ascii="Arial" w:hAnsi="Arial" w:cs="Arial"/>
          <w:bCs/>
        </w:rPr>
        <w:t xml:space="preserve">. </w:t>
      </w:r>
      <w:r w:rsidR="00CB1B67" w:rsidRPr="007B74E4">
        <w:rPr>
          <w:rFonts w:ascii="Arial" w:hAnsi="Arial" w:cs="Arial"/>
          <w:bCs/>
        </w:rPr>
        <w:t xml:space="preserve"> mijenja</w:t>
      </w:r>
      <w:r w:rsidR="00CB1B67">
        <w:rPr>
          <w:rFonts w:ascii="Arial" w:hAnsi="Arial" w:cs="Arial"/>
          <w:bCs/>
        </w:rPr>
        <w:t xml:space="preserve"> se</w:t>
      </w:r>
      <w:r w:rsidR="00CB1B67" w:rsidRPr="007B74E4">
        <w:rPr>
          <w:rFonts w:ascii="Arial" w:hAnsi="Arial" w:cs="Arial"/>
          <w:bCs/>
        </w:rPr>
        <w:t xml:space="preserve"> i glas</w:t>
      </w:r>
      <w:r w:rsidR="00CB1B67">
        <w:rPr>
          <w:rFonts w:ascii="Arial" w:hAnsi="Arial" w:cs="Arial"/>
          <w:bCs/>
        </w:rPr>
        <w:t>i</w:t>
      </w:r>
      <w:r w:rsidR="00CB1B67" w:rsidRPr="007B74E4">
        <w:rPr>
          <w:rFonts w:ascii="Arial" w:hAnsi="Arial" w:cs="Arial"/>
          <w:bCs/>
        </w:rPr>
        <w:t>:</w:t>
      </w:r>
    </w:p>
    <w:p w14:paraId="600FF1AA" w14:textId="77777777" w:rsidR="00CB1B67" w:rsidRDefault="00CB1B67" w:rsidP="003C41EE">
      <w:pPr>
        <w:jc w:val="both"/>
        <w:rPr>
          <w:rFonts w:ascii="Arial" w:hAnsi="Arial" w:cs="Arial"/>
          <w:bCs/>
        </w:rPr>
      </w:pPr>
    </w:p>
    <w:p w14:paraId="2C7B8474" w14:textId="6DB32BE5" w:rsidR="000D7993" w:rsidRPr="00AD27B5" w:rsidRDefault="000F7776" w:rsidP="00927ECE">
      <w:pPr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„</w:t>
      </w:r>
      <w:r w:rsidR="00CB1B67" w:rsidRPr="00742014">
        <w:rPr>
          <w:rFonts w:ascii="Arial" w:hAnsi="Arial" w:cs="Arial"/>
          <w:bCs/>
          <w:shd w:val="clear" w:color="auto" w:fill="FFFFFF"/>
        </w:rPr>
        <w:t xml:space="preserve">Maksimalan iznos sredstava potpore po jednom korisniku iznosi </w:t>
      </w:r>
      <w:r w:rsidR="00CB1B67" w:rsidRPr="00742014">
        <w:rPr>
          <w:rFonts w:ascii="Arial" w:hAnsi="Arial" w:cs="Arial"/>
          <w:b/>
          <w:bCs/>
          <w:shd w:val="clear" w:color="auto" w:fill="FFFFFF"/>
        </w:rPr>
        <w:t xml:space="preserve">40% </w:t>
      </w:r>
      <w:r w:rsidR="00CB1B67" w:rsidRPr="00742014">
        <w:rPr>
          <w:rFonts w:ascii="Arial" w:hAnsi="Arial" w:cs="Arial"/>
          <w:bCs/>
          <w:shd w:val="clear" w:color="auto" w:fill="FFFFFF"/>
        </w:rPr>
        <w:t xml:space="preserve">prihvatljivih troškova a najviše </w:t>
      </w:r>
      <w:r w:rsidR="00CB1B67" w:rsidRPr="00742014">
        <w:rPr>
          <w:rFonts w:ascii="Arial" w:hAnsi="Arial" w:cs="Arial"/>
          <w:b/>
          <w:bCs/>
          <w:shd w:val="clear" w:color="auto" w:fill="FFFFFF"/>
        </w:rPr>
        <w:t>2</w:t>
      </w:r>
      <w:r w:rsidR="00CB1B67">
        <w:rPr>
          <w:rFonts w:ascii="Arial" w:hAnsi="Arial" w:cs="Arial"/>
          <w:b/>
          <w:bCs/>
          <w:shd w:val="clear" w:color="auto" w:fill="FFFFFF"/>
        </w:rPr>
        <w:t>.655,00</w:t>
      </w:r>
      <w:r w:rsidR="00CB1B67" w:rsidRPr="00742014">
        <w:rPr>
          <w:rFonts w:ascii="Arial" w:hAnsi="Arial" w:cs="Arial"/>
          <w:bCs/>
          <w:shd w:val="clear" w:color="auto" w:fill="FFFFFF"/>
        </w:rPr>
        <w:t xml:space="preserve"> </w:t>
      </w:r>
      <w:r w:rsidR="006C0C33" w:rsidRPr="006C0C33">
        <w:rPr>
          <w:rFonts w:ascii="Arial" w:hAnsi="Arial" w:cs="Arial"/>
          <w:b/>
          <w:shd w:val="clear" w:color="auto" w:fill="FFFFFF"/>
        </w:rPr>
        <w:t xml:space="preserve">€ </w:t>
      </w:r>
      <w:r w:rsidR="00CB1B67" w:rsidRPr="006C0C33">
        <w:rPr>
          <w:rFonts w:ascii="Arial" w:hAnsi="Arial" w:cs="Arial"/>
          <w:b/>
          <w:shd w:val="clear" w:color="auto" w:fill="FFFFFF"/>
        </w:rPr>
        <w:t>godišnje</w:t>
      </w:r>
      <w:r w:rsidR="00CB1B67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t>“</w:t>
      </w:r>
    </w:p>
    <w:p w14:paraId="4E8E4FFA" w14:textId="77777777" w:rsidR="00697EA2" w:rsidRDefault="00697EA2" w:rsidP="00A70825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025D28E5" w14:textId="1AD3FDB4" w:rsidR="00697EA2" w:rsidRDefault="00697EA2" w:rsidP="00697EA2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10</w:t>
      </w:r>
      <w:r w:rsidRPr="00B46623">
        <w:rPr>
          <w:rFonts w:ascii="Arial" w:hAnsi="Arial" w:cs="Arial"/>
          <w:b/>
        </w:rPr>
        <w:t>.</w:t>
      </w:r>
    </w:p>
    <w:p w14:paraId="219E7246" w14:textId="77777777" w:rsidR="00697EA2" w:rsidRDefault="00697EA2" w:rsidP="00697EA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EA5D2F0" w14:textId="5B435D3E" w:rsidR="008667D5" w:rsidRDefault="00B51901" w:rsidP="00A70825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8667D5">
        <w:rPr>
          <w:rFonts w:ascii="Arial" w:hAnsi="Arial" w:cs="Arial"/>
          <w:sz w:val="24"/>
          <w:szCs w:val="24"/>
        </w:rPr>
        <w:t xml:space="preserve">lanak 12. </w:t>
      </w:r>
      <w:r w:rsidR="006C0C33">
        <w:rPr>
          <w:rFonts w:ascii="Arial" w:hAnsi="Arial" w:cs="Arial"/>
          <w:sz w:val="24"/>
          <w:szCs w:val="24"/>
        </w:rPr>
        <w:t>naslov članka i stavak 3</w:t>
      </w:r>
      <w:r w:rsidR="00AD27B5">
        <w:rPr>
          <w:rFonts w:ascii="Arial" w:hAnsi="Arial" w:cs="Arial"/>
          <w:sz w:val="24"/>
          <w:szCs w:val="24"/>
        </w:rPr>
        <w:t xml:space="preserve">. i </w:t>
      </w:r>
      <w:r w:rsidR="006C0C33">
        <w:rPr>
          <w:rFonts w:ascii="Arial" w:hAnsi="Arial" w:cs="Arial"/>
          <w:sz w:val="24"/>
          <w:szCs w:val="24"/>
        </w:rPr>
        <w:t>4</w:t>
      </w:r>
      <w:r w:rsidR="00AD27B5">
        <w:rPr>
          <w:rFonts w:ascii="Arial" w:hAnsi="Arial" w:cs="Arial"/>
          <w:sz w:val="24"/>
          <w:szCs w:val="24"/>
        </w:rPr>
        <w:t>.</w:t>
      </w:r>
      <w:r w:rsidR="008667D5">
        <w:rPr>
          <w:rFonts w:ascii="Arial" w:hAnsi="Arial" w:cs="Arial"/>
          <w:sz w:val="24"/>
          <w:szCs w:val="24"/>
        </w:rPr>
        <w:t xml:space="preserve"> mijenja</w:t>
      </w:r>
      <w:r w:rsidR="00AD27B5">
        <w:rPr>
          <w:rFonts w:ascii="Arial" w:hAnsi="Arial" w:cs="Arial"/>
          <w:sz w:val="24"/>
          <w:szCs w:val="24"/>
        </w:rPr>
        <w:t>ju</w:t>
      </w:r>
      <w:r w:rsidR="008667D5">
        <w:rPr>
          <w:rFonts w:ascii="Arial" w:hAnsi="Arial" w:cs="Arial"/>
          <w:sz w:val="24"/>
          <w:szCs w:val="24"/>
        </w:rPr>
        <w:t xml:space="preserve"> se i glas</w:t>
      </w:r>
      <w:r w:rsidR="00AD27B5">
        <w:rPr>
          <w:rFonts w:ascii="Arial" w:hAnsi="Arial" w:cs="Arial"/>
          <w:sz w:val="24"/>
          <w:szCs w:val="24"/>
        </w:rPr>
        <w:t>e</w:t>
      </w:r>
      <w:r w:rsidR="008667D5">
        <w:rPr>
          <w:rFonts w:ascii="Arial" w:hAnsi="Arial" w:cs="Arial"/>
          <w:sz w:val="24"/>
          <w:szCs w:val="24"/>
        </w:rPr>
        <w:t>:</w:t>
      </w:r>
    </w:p>
    <w:p w14:paraId="33AF6886" w14:textId="77777777" w:rsidR="008667D5" w:rsidRDefault="008667D5" w:rsidP="00A70825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4385C4B" w14:textId="5F71D4B0" w:rsidR="008667D5" w:rsidRDefault="00061025" w:rsidP="008667D5">
      <w:pPr>
        <w:pStyle w:val="Bezproreda"/>
        <w:ind w:firstLine="708"/>
        <w:rPr>
          <w:rFonts w:ascii="Arial" w:hAnsi="Arial" w:cs="Arial"/>
          <w:sz w:val="24"/>
          <w:szCs w:val="24"/>
        </w:rPr>
      </w:pPr>
      <w:bookmarkStart w:id="1" w:name="_Hlk93487263"/>
      <w:r>
        <w:rPr>
          <w:rFonts w:ascii="Arial" w:hAnsi="Arial" w:cs="Arial"/>
          <w:sz w:val="24"/>
          <w:szCs w:val="24"/>
        </w:rPr>
        <w:t>„</w:t>
      </w:r>
      <w:r w:rsidR="006C0C33">
        <w:rPr>
          <w:rFonts w:ascii="Arial" w:hAnsi="Arial" w:cs="Arial"/>
          <w:sz w:val="24"/>
          <w:szCs w:val="24"/>
        </w:rPr>
        <w:t xml:space="preserve">Mjera 8. </w:t>
      </w:r>
      <w:r w:rsidR="008667D5">
        <w:rPr>
          <w:rFonts w:ascii="Arial" w:hAnsi="Arial" w:cs="Arial"/>
          <w:sz w:val="24"/>
          <w:szCs w:val="24"/>
        </w:rPr>
        <w:t>„</w:t>
      </w:r>
      <w:r w:rsidR="008667D5" w:rsidRPr="008667D5">
        <w:rPr>
          <w:rFonts w:ascii="Arial" w:hAnsi="Arial" w:cs="Arial"/>
          <w:sz w:val="24"/>
          <w:szCs w:val="24"/>
        </w:rPr>
        <w:t>Proizvodnja u plastenicima i staklenicima, izgradnja sistema</w:t>
      </w:r>
      <w:r w:rsidR="008667D5">
        <w:rPr>
          <w:rFonts w:ascii="Arial" w:hAnsi="Arial" w:cs="Arial"/>
          <w:sz w:val="24"/>
          <w:szCs w:val="24"/>
        </w:rPr>
        <w:t xml:space="preserve"> </w:t>
      </w:r>
      <w:r w:rsidR="008667D5" w:rsidRPr="008667D5">
        <w:rPr>
          <w:rFonts w:ascii="Arial" w:hAnsi="Arial" w:cs="Arial"/>
          <w:sz w:val="24"/>
          <w:szCs w:val="24"/>
        </w:rPr>
        <w:t>navodnjavanja u njima i izgradnja arteških bunara za njihovo navodnjavanje</w:t>
      </w:r>
      <w:bookmarkEnd w:id="1"/>
      <w:r w:rsidR="008667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“</w:t>
      </w:r>
    </w:p>
    <w:p w14:paraId="7D4E5D79" w14:textId="77777777" w:rsidR="006C0C33" w:rsidRDefault="006C0C33" w:rsidP="008667D5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14:paraId="7F503ADE" w14:textId="698A0987" w:rsidR="00AD27B5" w:rsidRDefault="00AD27B5" w:rsidP="00AD27B5">
      <w:pPr>
        <w:pStyle w:val="Bezproreda"/>
        <w:ind w:firstLine="708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„</w:t>
      </w:r>
      <w:r w:rsidRPr="0004248F">
        <w:rPr>
          <w:rFonts w:ascii="Arial" w:hAnsi="Arial" w:cs="Arial"/>
          <w:bCs/>
          <w:shd w:val="clear" w:color="auto" w:fill="FFFFFF"/>
        </w:rPr>
        <w:t xml:space="preserve">Maksimalan iznos potpore po jednom korisniku godišnje iznosi </w:t>
      </w:r>
      <w:r w:rsidRPr="00AD27B5">
        <w:rPr>
          <w:rFonts w:ascii="Arial" w:hAnsi="Arial" w:cs="Arial"/>
          <w:b/>
          <w:shd w:val="clear" w:color="auto" w:fill="FFFFFF"/>
        </w:rPr>
        <w:t>6</w:t>
      </w:r>
      <w:r w:rsidR="00927ECE">
        <w:rPr>
          <w:rFonts w:ascii="Arial" w:hAnsi="Arial" w:cs="Arial"/>
          <w:b/>
          <w:shd w:val="clear" w:color="auto" w:fill="FFFFFF"/>
        </w:rPr>
        <w:t>6</w:t>
      </w:r>
      <w:r w:rsidRPr="00AD27B5">
        <w:rPr>
          <w:rFonts w:ascii="Arial" w:hAnsi="Arial" w:cs="Arial"/>
          <w:b/>
          <w:shd w:val="clear" w:color="auto" w:fill="FFFFFF"/>
        </w:rPr>
        <w:t>4,00 €</w:t>
      </w:r>
      <w:r>
        <w:rPr>
          <w:rFonts w:ascii="Arial" w:hAnsi="Arial" w:cs="Arial"/>
          <w:b/>
          <w:bCs/>
          <w:shd w:val="clear" w:color="auto" w:fill="FFFFFF"/>
        </w:rPr>
        <w:t>„</w:t>
      </w:r>
      <w:r w:rsidRPr="0004248F">
        <w:rPr>
          <w:rFonts w:ascii="Arial" w:hAnsi="Arial" w:cs="Arial"/>
          <w:bCs/>
          <w:shd w:val="clear" w:color="auto" w:fill="FFFFFF"/>
        </w:rPr>
        <w:t>.</w:t>
      </w:r>
    </w:p>
    <w:p w14:paraId="3530EF1F" w14:textId="77777777" w:rsidR="006C0C33" w:rsidRPr="0004248F" w:rsidRDefault="006C0C33" w:rsidP="00AD27B5">
      <w:pPr>
        <w:pStyle w:val="Bezproreda"/>
        <w:ind w:firstLine="708"/>
        <w:jc w:val="both"/>
        <w:rPr>
          <w:rFonts w:ascii="Arial" w:hAnsi="Arial" w:cs="Arial"/>
          <w:bCs/>
          <w:shd w:val="clear" w:color="auto" w:fill="FFFFFF"/>
        </w:rPr>
      </w:pPr>
    </w:p>
    <w:p w14:paraId="6074E3B3" w14:textId="455376B2" w:rsidR="00AD27B5" w:rsidRDefault="00AD27B5" w:rsidP="00877A6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shd w:val="clear" w:color="auto" w:fill="FFFFFF"/>
        </w:rPr>
        <w:t>„</w:t>
      </w:r>
      <w:r w:rsidRPr="009B0021">
        <w:rPr>
          <w:rFonts w:ascii="Arial" w:hAnsi="Arial" w:cs="Arial"/>
          <w:bCs/>
          <w:shd w:val="clear" w:color="auto" w:fill="FFFFFF"/>
        </w:rPr>
        <w:t xml:space="preserve">Za </w:t>
      </w:r>
      <w:r w:rsidRPr="009B0021">
        <w:rPr>
          <w:rFonts w:ascii="Arial" w:hAnsi="Arial" w:cs="Arial"/>
        </w:rPr>
        <w:t xml:space="preserve">izgradnju sistema   navodnjavanja u plastenicima i staklenicima i izgradnju arteških bunara za njihovo navodnjavanje  priznaje se 50 % prihvatljivih troškova, a maksimalno </w:t>
      </w:r>
      <w:r>
        <w:rPr>
          <w:rFonts w:ascii="Arial" w:hAnsi="Arial" w:cs="Arial"/>
          <w:b/>
          <w:bCs/>
        </w:rPr>
        <w:t>1.328,00 €</w:t>
      </w:r>
      <w:r w:rsidRPr="009B0021">
        <w:rPr>
          <w:rFonts w:ascii="Arial" w:hAnsi="Arial" w:cs="Arial"/>
        </w:rPr>
        <w:t xml:space="preserve"> godišnje</w:t>
      </w:r>
      <w:r>
        <w:rPr>
          <w:rFonts w:ascii="Arial" w:hAnsi="Arial" w:cs="Arial"/>
        </w:rPr>
        <w:t>.</w:t>
      </w:r>
      <w:r w:rsidR="00061025">
        <w:rPr>
          <w:rFonts w:ascii="Arial" w:hAnsi="Arial" w:cs="Arial"/>
        </w:rPr>
        <w:t>“</w:t>
      </w:r>
    </w:p>
    <w:p w14:paraId="703CE743" w14:textId="77777777" w:rsidR="00697EA2" w:rsidRDefault="00697EA2" w:rsidP="008667D5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14:paraId="19A3EEC3" w14:textId="171F0D66" w:rsidR="00697EA2" w:rsidRDefault="00697EA2" w:rsidP="00697EA2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11</w:t>
      </w:r>
      <w:r w:rsidRPr="00B46623">
        <w:rPr>
          <w:rFonts w:ascii="Arial" w:hAnsi="Arial" w:cs="Arial"/>
          <w:b/>
        </w:rPr>
        <w:t>.</w:t>
      </w:r>
    </w:p>
    <w:p w14:paraId="2C89C681" w14:textId="77777777" w:rsidR="008667D5" w:rsidRDefault="008667D5" w:rsidP="00697EA2">
      <w:pPr>
        <w:pStyle w:val="Bezproreda"/>
        <w:rPr>
          <w:rFonts w:ascii="Arial" w:hAnsi="Arial" w:cs="Arial"/>
          <w:sz w:val="24"/>
          <w:szCs w:val="24"/>
        </w:rPr>
      </w:pPr>
    </w:p>
    <w:p w14:paraId="255D5EB2" w14:textId="69F0387D" w:rsidR="008667D5" w:rsidRDefault="008667D5" w:rsidP="008667D5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13. </w:t>
      </w:r>
      <w:r w:rsidR="00927ECE">
        <w:rPr>
          <w:rFonts w:ascii="Arial" w:hAnsi="Arial" w:cs="Arial"/>
          <w:sz w:val="24"/>
          <w:szCs w:val="24"/>
        </w:rPr>
        <w:t xml:space="preserve">naslov članka i </w:t>
      </w:r>
      <w:r>
        <w:rPr>
          <w:rFonts w:ascii="Arial" w:hAnsi="Arial" w:cs="Arial"/>
          <w:sz w:val="24"/>
          <w:szCs w:val="24"/>
        </w:rPr>
        <w:t>sta</w:t>
      </w:r>
      <w:r w:rsidR="00927ECE">
        <w:rPr>
          <w:rFonts w:ascii="Arial" w:hAnsi="Arial" w:cs="Arial"/>
          <w:sz w:val="24"/>
          <w:szCs w:val="24"/>
        </w:rPr>
        <w:t>vak 4. mijenjaju se</w:t>
      </w:r>
      <w:r>
        <w:rPr>
          <w:rFonts w:ascii="Arial" w:hAnsi="Arial" w:cs="Arial"/>
          <w:sz w:val="24"/>
          <w:szCs w:val="24"/>
        </w:rPr>
        <w:t xml:space="preserve"> i glas</w:t>
      </w:r>
      <w:r w:rsidR="002914C6">
        <w:rPr>
          <w:rFonts w:ascii="Arial" w:hAnsi="Arial" w:cs="Arial"/>
          <w:sz w:val="24"/>
          <w:szCs w:val="24"/>
        </w:rPr>
        <w:t>e</w:t>
      </w:r>
      <w:r w:rsidR="006B36BB">
        <w:rPr>
          <w:rFonts w:ascii="Arial" w:hAnsi="Arial" w:cs="Arial"/>
          <w:sz w:val="24"/>
          <w:szCs w:val="24"/>
        </w:rPr>
        <w:t>:</w:t>
      </w:r>
    </w:p>
    <w:p w14:paraId="2C67B132" w14:textId="77777777" w:rsidR="001A4629" w:rsidRDefault="001A4629" w:rsidP="008667D5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14:paraId="0304AF52" w14:textId="5B4980F7" w:rsidR="006B36BB" w:rsidRDefault="006B36BB" w:rsidP="002914C6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927ECE">
        <w:rPr>
          <w:rFonts w:ascii="Arial" w:hAnsi="Arial" w:cs="Arial"/>
          <w:sz w:val="24"/>
          <w:szCs w:val="24"/>
        </w:rPr>
        <w:t xml:space="preserve">Mjera 9. </w:t>
      </w:r>
      <w:r w:rsidRPr="006B36BB">
        <w:rPr>
          <w:rFonts w:ascii="Arial" w:hAnsi="Arial" w:cs="Arial"/>
          <w:sz w:val="24"/>
          <w:szCs w:val="24"/>
        </w:rPr>
        <w:t>Uzimanje uzoraka i analiza zdravstvene ispravnosti mlijeka, analiza  vode iz izvorišta na PG (bunar), analiza poljoprivrednog zemljišta,</w:t>
      </w:r>
      <w:r>
        <w:rPr>
          <w:rFonts w:ascii="Arial" w:hAnsi="Arial" w:cs="Arial"/>
          <w:sz w:val="24"/>
          <w:szCs w:val="24"/>
        </w:rPr>
        <w:t xml:space="preserve"> </w:t>
      </w:r>
      <w:r w:rsidRPr="006B36BB">
        <w:rPr>
          <w:rFonts w:ascii="Arial" w:hAnsi="Arial" w:cs="Arial"/>
          <w:sz w:val="24"/>
          <w:szCs w:val="24"/>
        </w:rPr>
        <w:t>uzorkovanje jaja peradi na salmonelu i kalcifikacija tla</w:t>
      </w:r>
      <w:r>
        <w:rPr>
          <w:rFonts w:ascii="Arial" w:hAnsi="Arial" w:cs="Arial"/>
          <w:sz w:val="24"/>
          <w:szCs w:val="24"/>
        </w:rPr>
        <w:t>.“</w:t>
      </w:r>
    </w:p>
    <w:p w14:paraId="151E0209" w14:textId="0450E960" w:rsidR="002914C6" w:rsidRPr="00742014" w:rsidRDefault="002914C6" w:rsidP="00061025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ab/>
      </w:r>
      <w:r w:rsidR="00061025">
        <w:rPr>
          <w:rFonts w:ascii="Arial" w:hAnsi="Arial" w:cs="Arial"/>
          <w:lang w:eastAsia="en-US"/>
        </w:rPr>
        <w:t>„</w:t>
      </w:r>
      <w:r w:rsidRPr="00742014">
        <w:rPr>
          <w:rFonts w:ascii="Arial" w:hAnsi="Arial" w:cs="Arial"/>
          <w:lang w:eastAsia="en-US"/>
        </w:rPr>
        <w:t>Sufinancirati će se trošak analize tla s maksimalno</w:t>
      </w:r>
      <w:r>
        <w:rPr>
          <w:rFonts w:ascii="Arial" w:hAnsi="Arial" w:cs="Arial"/>
          <w:b/>
          <w:lang w:eastAsia="en-US"/>
        </w:rPr>
        <w:t xml:space="preserve"> 35,00 €</w:t>
      </w:r>
      <w:r w:rsidRPr="00742014">
        <w:rPr>
          <w:rFonts w:ascii="Arial" w:hAnsi="Arial" w:cs="Arial"/>
          <w:lang w:eastAsia="en-US"/>
        </w:rPr>
        <w:t xml:space="preserve"> po uzorku, te kupnja materijala za </w:t>
      </w:r>
      <w:r>
        <w:rPr>
          <w:rFonts w:ascii="Arial" w:hAnsi="Arial" w:cs="Arial"/>
          <w:lang w:eastAsia="en-US"/>
        </w:rPr>
        <w:t>smanjenje kiselosti tla</w:t>
      </w:r>
      <w:r w:rsidRPr="00742014">
        <w:rPr>
          <w:rFonts w:ascii="Arial" w:hAnsi="Arial" w:cs="Arial"/>
          <w:lang w:eastAsia="en-US"/>
        </w:rPr>
        <w:t xml:space="preserve"> u cjelokupnom iznosu računa.</w:t>
      </w:r>
      <w:r w:rsidR="00061025">
        <w:rPr>
          <w:rFonts w:ascii="Arial" w:hAnsi="Arial" w:cs="Arial"/>
          <w:lang w:eastAsia="en-US"/>
        </w:rPr>
        <w:t>“</w:t>
      </w:r>
    </w:p>
    <w:p w14:paraId="3B40D44F" w14:textId="6688AD07" w:rsidR="002914C6" w:rsidRDefault="00061025" w:rsidP="00061025">
      <w:pPr>
        <w:ind w:firstLine="708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Cs/>
          <w:shd w:val="clear" w:color="auto" w:fill="FFFFFF"/>
        </w:rPr>
        <w:t>„</w:t>
      </w:r>
      <w:r w:rsidR="002914C6" w:rsidRPr="00742014">
        <w:rPr>
          <w:rFonts w:ascii="Arial" w:hAnsi="Arial" w:cs="Arial"/>
          <w:bCs/>
          <w:shd w:val="clear" w:color="auto" w:fill="FFFFFF"/>
        </w:rPr>
        <w:t xml:space="preserve">Maksimalni iznos sredstava potpore </w:t>
      </w:r>
      <w:r w:rsidR="00927ECE">
        <w:rPr>
          <w:rFonts w:ascii="Arial" w:hAnsi="Arial" w:cs="Arial"/>
          <w:bCs/>
          <w:shd w:val="clear" w:color="auto" w:fill="FFFFFF"/>
        </w:rPr>
        <w:t xml:space="preserve">je </w:t>
      </w:r>
      <w:r w:rsidR="002914C6" w:rsidRPr="002914C6">
        <w:rPr>
          <w:rFonts w:ascii="Arial" w:hAnsi="Arial" w:cs="Arial"/>
          <w:b/>
          <w:shd w:val="clear" w:color="auto" w:fill="FFFFFF"/>
        </w:rPr>
        <w:t>66</w:t>
      </w:r>
      <w:r w:rsidR="00927ECE">
        <w:rPr>
          <w:rFonts w:ascii="Arial" w:hAnsi="Arial" w:cs="Arial"/>
          <w:b/>
          <w:shd w:val="clear" w:color="auto" w:fill="FFFFFF"/>
        </w:rPr>
        <w:t>5</w:t>
      </w:r>
      <w:r w:rsidR="002914C6" w:rsidRPr="002914C6">
        <w:rPr>
          <w:rFonts w:ascii="Arial" w:hAnsi="Arial" w:cs="Arial"/>
          <w:b/>
          <w:shd w:val="clear" w:color="auto" w:fill="FFFFFF"/>
        </w:rPr>
        <w:t>,00 €</w:t>
      </w:r>
      <w:r w:rsidR="002914C6" w:rsidRPr="002914C6">
        <w:rPr>
          <w:rFonts w:ascii="Arial" w:hAnsi="Arial" w:cs="Arial"/>
          <w:b/>
          <w:lang w:eastAsia="en-US"/>
        </w:rPr>
        <w:t>/</w:t>
      </w:r>
      <w:r w:rsidR="002914C6" w:rsidRPr="00A93F2F">
        <w:rPr>
          <w:rFonts w:ascii="Arial" w:hAnsi="Arial" w:cs="Arial"/>
          <w:b/>
          <w:lang w:eastAsia="en-US"/>
        </w:rPr>
        <w:t>PG/godina.</w:t>
      </w:r>
      <w:r>
        <w:rPr>
          <w:rFonts w:ascii="Arial" w:hAnsi="Arial" w:cs="Arial"/>
          <w:b/>
          <w:lang w:eastAsia="en-US"/>
        </w:rPr>
        <w:t>“</w:t>
      </w:r>
    </w:p>
    <w:p w14:paraId="450162B0" w14:textId="77777777" w:rsidR="002914C6" w:rsidRDefault="002914C6" w:rsidP="00061025">
      <w:pPr>
        <w:jc w:val="both"/>
        <w:rPr>
          <w:rFonts w:ascii="Arial" w:hAnsi="Arial" w:cs="Arial"/>
          <w:b/>
          <w:lang w:eastAsia="en-US"/>
        </w:rPr>
      </w:pPr>
    </w:p>
    <w:p w14:paraId="3B5AEDA0" w14:textId="5A3913EF" w:rsidR="002914C6" w:rsidRDefault="002914C6" w:rsidP="002914C6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12</w:t>
      </w:r>
      <w:r w:rsidRPr="00B46623">
        <w:rPr>
          <w:rFonts w:ascii="Arial" w:hAnsi="Arial" w:cs="Arial"/>
          <w:b/>
        </w:rPr>
        <w:t>.</w:t>
      </w:r>
    </w:p>
    <w:p w14:paraId="1E1C3646" w14:textId="77777777" w:rsidR="002914C6" w:rsidRDefault="002914C6" w:rsidP="002914C6">
      <w:pPr>
        <w:jc w:val="both"/>
        <w:rPr>
          <w:rFonts w:ascii="Arial" w:hAnsi="Arial" w:cs="Arial"/>
          <w:b/>
          <w:lang w:eastAsia="en-US"/>
        </w:rPr>
      </w:pPr>
    </w:p>
    <w:p w14:paraId="57BEC6E9" w14:textId="76732CF8" w:rsidR="002914C6" w:rsidRDefault="002914C6" w:rsidP="00061025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7B74E4">
        <w:rPr>
          <w:rFonts w:ascii="Arial" w:hAnsi="Arial" w:cs="Arial"/>
          <w:bCs/>
        </w:rPr>
        <w:t>lan</w:t>
      </w:r>
      <w:r>
        <w:rPr>
          <w:rFonts w:ascii="Arial" w:hAnsi="Arial" w:cs="Arial"/>
          <w:bCs/>
        </w:rPr>
        <w:t>ak</w:t>
      </w:r>
      <w:r w:rsidRPr="007B74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14</w:t>
      </w:r>
      <w:r w:rsidRPr="007B74E4">
        <w:rPr>
          <w:rFonts w:ascii="Arial" w:hAnsi="Arial" w:cs="Arial"/>
          <w:bCs/>
        </w:rPr>
        <w:t xml:space="preserve">. stavak </w:t>
      </w:r>
      <w:r w:rsidR="00927EC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. </w:t>
      </w:r>
      <w:r w:rsidRPr="007B74E4">
        <w:rPr>
          <w:rFonts w:ascii="Arial" w:hAnsi="Arial" w:cs="Arial"/>
          <w:bCs/>
        </w:rPr>
        <w:t xml:space="preserve"> mijenja</w:t>
      </w:r>
      <w:r>
        <w:rPr>
          <w:rFonts w:ascii="Arial" w:hAnsi="Arial" w:cs="Arial"/>
          <w:bCs/>
        </w:rPr>
        <w:t xml:space="preserve"> se</w:t>
      </w:r>
      <w:r w:rsidRPr="007B74E4">
        <w:rPr>
          <w:rFonts w:ascii="Arial" w:hAnsi="Arial" w:cs="Arial"/>
          <w:bCs/>
        </w:rPr>
        <w:t xml:space="preserve"> i glas</w:t>
      </w:r>
      <w:r>
        <w:rPr>
          <w:rFonts w:ascii="Arial" w:hAnsi="Arial" w:cs="Arial"/>
          <w:bCs/>
        </w:rPr>
        <w:t>i</w:t>
      </w:r>
      <w:r w:rsidRPr="007B74E4">
        <w:rPr>
          <w:rFonts w:ascii="Arial" w:hAnsi="Arial" w:cs="Arial"/>
          <w:bCs/>
        </w:rPr>
        <w:t>:</w:t>
      </w:r>
    </w:p>
    <w:p w14:paraId="4221A4DF" w14:textId="77777777" w:rsidR="002914C6" w:rsidRDefault="002914C6" w:rsidP="002914C6">
      <w:pPr>
        <w:jc w:val="both"/>
        <w:rPr>
          <w:rFonts w:ascii="Arial" w:hAnsi="Arial" w:cs="Arial"/>
          <w:bCs/>
        </w:rPr>
      </w:pPr>
    </w:p>
    <w:p w14:paraId="7627C529" w14:textId="5C157164" w:rsidR="002914C6" w:rsidRDefault="00061025" w:rsidP="00061025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>„</w:t>
      </w:r>
      <w:r w:rsidR="002914C6" w:rsidRPr="00AB3E0A">
        <w:rPr>
          <w:rFonts w:ascii="Arial" w:hAnsi="Arial" w:cs="Arial"/>
          <w:lang w:eastAsia="en-US"/>
        </w:rPr>
        <w:t xml:space="preserve">Maksimalan iznos potpore za ekološku proizvodnju iznosi </w:t>
      </w:r>
      <w:r w:rsidR="002914C6" w:rsidRPr="00AB3E0A">
        <w:rPr>
          <w:rFonts w:ascii="Arial" w:hAnsi="Arial" w:cs="Arial"/>
          <w:b/>
          <w:lang w:eastAsia="en-US"/>
        </w:rPr>
        <w:t>50%</w:t>
      </w:r>
      <w:r w:rsidR="002914C6" w:rsidRPr="00AB3E0A">
        <w:rPr>
          <w:rFonts w:ascii="Arial" w:hAnsi="Arial" w:cs="Arial"/>
          <w:lang w:eastAsia="en-US"/>
        </w:rPr>
        <w:t xml:space="preserve"> troškova stručnog  nadzora i troškova izdavanja godišnje potvrdnice, a maksimalno </w:t>
      </w:r>
      <w:r w:rsidR="002914C6" w:rsidRPr="002914C6">
        <w:rPr>
          <w:rFonts w:ascii="Arial" w:hAnsi="Arial" w:cs="Arial"/>
          <w:b/>
          <w:bCs/>
          <w:lang w:eastAsia="en-US"/>
        </w:rPr>
        <w:t>265,00</w:t>
      </w:r>
      <w:r w:rsidR="002914C6">
        <w:rPr>
          <w:rFonts w:ascii="Arial" w:hAnsi="Arial" w:cs="Arial"/>
          <w:lang w:eastAsia="en-US"/>
        </w:rPr>
        <w:t xml:space="preserve"> €</w:t>
      </w:r>
      <w:r w:rsidR="002914C6" w:rsidRPr="00AB3E0A">
        <w:rPr>
          <w:rFonts w:ascii="Arial" w:hAnsi="Arial" w:cs="Arial"/>
          <w:lang w:eastAsia="en-US"/>
        </w:rPr>
        <w:t xml:space="preserve"> za </w:t>
      </w:r>
      <w:proofErr w:type="spellStart"/>
      <w:r w:rsidR="002914C6" w:rsidRPr="00AB3E0A">
        <w:rPr>
          <w:rFonts w:ascii="Arial" w:hAnsi="Arial" w:cs="Arial"/>
          <w:lang w:eastAsia="en-US"/>
        </w:rPr>
        <w:t>povrćarsku</w:t>
      </w:r>
      <w:proofErr w:type="spellEnd"/>
      <w:r w:rsidR="002914C6" w:rsidRPr="00AB3E0A">
        <w:rPr>
          <w:rFonts w:ascii="Arial" w:hAnsi="Arial" w:cs="Arial"/>
          <w:lang w:eastAsia="en-US"/>
        </w:rPr>
        <w:t xml:space="preserve"> i voćarsku proizvodnju</w:t>
      </w:r>
      <w:r>
        <w:rPr>
          <w:rFonts w:ascii="Arial" w:hAnsi="Arial" w:cs="Arial"/>
          <w:lang w:eastAsia="en-US"/>
        </w:rPr>
        <w:t>.“</w:t>
      </w:r>
    </w:p>
    <w:p w14:paraId="2272EB18" w14:textId="411DA7A7" w:rsidR="002914C6" w:rsidRDefault="002914C6" w:rsidP="006B36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CC8EDB5" w14:textId="71C50CB7" w:rsidR="00697EA2" w:rsidRDefault="00697EA2" w:rsidP="00697EA2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13</w:t>
      </w:r>
      <w:r w:rsidRPr="00B46623">
        <w:rPr>
          <w:rFonts w:ascii="Arial" w:hAnsi="Arial" w:cs="Arial"/>
          <w:b/>
        </w:rPr>
        <w:t>.</w:t>
      </w:r>
    </w:p>
    <w:p w14:paraId="7F4F5026" w14:textId="77777777" w:rsidR="00014732" w:rsidRDefault="00014732" w:rsidP="006B36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43BE183" w14:textId="39A659FD" w:rsidR="00014732" w:rsidRPr="000D6FDF" w:rsidRDefault="00014732" w:rsidP="0001473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Pr="000D6FDF">
        <w:rPr>
          <w:rFonts w:ascii="Arial" w:hAnsi="Arial" w:cs="Arial"/>
          <w:sz w:val="24"/>
          <w:szCs w:val="24"/>
        </w:rPr>
        <w:t xml:space="preserve">lanak 15. </w:t>
      </w:r>
      <w:r w:rsidR="00051210">
        <w:rPr>
          <w:rFonts w:ascii="Arial" w:hAnsi="Arial" w:cs="Arial"/>
          <w:sz w:val="24"/>
          <w:szCs w:val="24"/>
        </w:rPr>
        <w:t xml:space="preserve">stavak </w:t>
      </w:r>
      <w:r w:rsidR="00927ECE">
        <w:rPr>
          <w:rFonts w:ascii="Arial" w:hAnsi="Arial" w:cs="Arial"/>
          <w:sz w:val="24"/>
          <w:szCs w:val="24"/>
        </w:rPr>
        <w:t>2</w:t>
      </w:r>
      <w:r w:rsidR="00051210">
        <w:rPr>
          <w:rFonts w:ascii="Arial" w:hAnsi="Arial" w:cs="Arial"/>
          <w:sz w:val="24"/>
          <w:szCs w:val="24"/>
        </w:rPr>
        <w:t xml:space="preserve">. i </w:t>
      </w:r>
      <w:r w:rsidR="00927ECE">
        <w:rPr>
          <w:rFonts w:ascii="Arial" w:hAnsi="Arial" w:cs="Arial"/>
          <w:sz w:val="24"/>
          <w:szCs w:val="24"/>
        </w:rPr>
        <w:t>3</w:t>
      </w:r>
      <w:r w:rsidR="00051210">
        <w:rPr>
          <w:rFonts w:ascii="Arial" w:hAnsi="Arial" w:cs="Arial"/>
          <w:sz w:val="24"/>
          <w:szCs w:val="24"/>
        </w:rPr>
        <w:t>.</w:t>
      </w:r>
      <w:r w:rsidRPr="000D6FDF">
        <w:rPr>
          <w:rFonts w:ascii="Arial" w:hAnsi="Arial" w:cs="Arial"/>
          <w:sz w:val="24"/>
          <w:szCs w:val="24"/>
        </w:rPr>
        <w:t>mijenja</w:t>
      </w:r>
      <w:r w:rsidR="00051210">
        <w:rPr>
          <w:rFonts w:ascii="Arial" w:hAnsi="Arial" w:cs="Arial"/>
          <w:sz w:val="24"/>
          <w:szCs w:val="24"/>
        </w:rPr>
        <w:t>ju</w:t>
      </w:r>
      <w:r w:rsidRPr="000D6FDF">
        <w:rPr>
          <w:rFonts w:ascii="Arial" w:hAnsi="Arial" w:cs="Arial"/>
          <w:sz w:val="24"/>
          <w:szCs w:val="24"/>
        </w:rPr>
        <w:t xml:space="preserve"> se i glas</w:t>
      </w:r>
      <w:r w:rsidR="00051210">
        <w:rPr>
          <w:rFonts w:ascii="Arial" w:hAnsi="Arial" w:cs="Arial"/>
          <w:sz w:val="24"/>
          <w:szCs w:val="24"/>
        </w:rPr>
        <w:t>e</w:t>
      </w:r>
      <w:r w:rsidRPr="000D6FDF">
        <w:rPr>
          <w:rFonts w:ascii="Arial" w:hAnsi="Arial" w:cs="Arial"/>
          <w:sz w:val="24"/>
          <w:szCs w:val="24"/>
        </w:rPr>
        <w:t>:</w:t>
      </w:r>
    </w:p>
    <w:p w14:paraId="08471644" w14:textId="77777777" w:rsidR="00014732" w:rsidRPr="000D6FDF" w:rsidRDefault="00014732" w:rsidP="0001473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06E023D" w14:textId="77777777" w:rsidR="00014732" w:rsidRPr="000D6FDF" w:rsidRDefault="00014732" w:rsidP="00014732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2758CD95" w14:textId="0536223F" w:rsidR="00014732" w:rsidRPr="000D6FDF" w:rsidRDefault="00061025" w:rsidP="00014732">
      <w:pPr>
        <w:pStyle w:val="Stil"/>
        <w:shd w:val="clear" w:color="auto" w:fill="FFFFFF"/>
        <w:spacing w:line="249" w:lineRule="exact"/>
        <w:ind w:right="10" w:firstLine="708"/>
        <w:rPr>
          <w:color w:val="3A393B"/>
          <w:shd w:val="clear" w:color="auto" w:fill="FFFFFF"/>
        </w:rPr>
      </w:pPr>
      <w:r>
        <w:rPr>
          <w:color w:val="3A393B"/>
          <w:shd w:val="clear" w:color="auto" w:fill="FFFFFF"/>
        </w:rPr>
        <w:t>„</w:t>
      </w:r>
      <w:r w:rsidR="00014732" w:rsidRPr="000D6FDF">
        <w:rPr>
          <w:color w:val="3A393B"/>
          <w:shd w:val="clear" w:color="auto" w:fill="FFFFFF"/>
        </w:rPr>
        <w:t>Iznos potpore:</w:t>
      </w:r>
    </w:p>
    <w:p w14:paraId="14D3846E" w14:textId="0A978335" w:rsidR="00014732" w:rsidRPr="000D6FDF" w:rsidRDefault="00014732" w:rsidP="00014732">
      <w:pPr>
        <w:rPr>
          <w:rFonts w:ascii="Arial" w:hAnsi="Arial" w:cs="Arial"/>
          <w:shd w:val="clear" w:color="auto" w:fill="FFFFFF"/>
        </w:rPr>
      </w:pPr>
      <w:r w:rsidRPr="000D6FDF">
        <w:rPr>
          <w:rFonts w:ascii="Arial" w:hAnsi="Arial" w:cs="Arial"/>
          <w:shd w:val="clear" w:color="auto" w:fill="FFFFFF"/>
        </w:rPr>
        <w:t xml:space="preserve">- </w:t>
      </w:r>
      <w:r w:rsidRPr="000D6FDF">
        <w:rPr>
          <w:rFonts w:ascii="Arial" w:hAnsi="Arial" w:cs="Arial"/>
          <w:b/>
          <w:shd w:val="clear" w:color="auto" w:fill="FFFFFF"/>
        </w:rPr>
        <w:t>za odraslo grlo</w:t>
      </w:r>
      <w:r w:rsidRPr="000D6FDF">
        <w:rPr>
          <w:rFonts w:ascii="Arial" w:hAnsi="Arial" w:cs="Arial"/>
          <w:shd w:val="clear" w:color="auto" w:fill="FFFFFF"/>
        </w:rPr>
        <w:t xml:space="preserve"> (pastusi i kobile starije od 3 (tri) godine), </w:t>
      </w:r>
      <w:r w:rsidR="00051210">
        <w:rPr>
          <w:rFonts w:ascii="Arial" w:hAnsi="Arial" w:cs="Arial"/>
          <w:b/>
          <w:shd w:val="clear" w:color="auto" w:fill="FFFFFF"/>
        </w:rPr>
        <w:t>332,00 €</w:t>
      </w:r>
      <w:r w:rsidRPr="000D6FDF">
        <w:rPr>
          <w:rFonts w:ascii="Arial" w:hAnsi="Arial" w:cs="Arial"/>
          <w:b/>
          <w:shd w:val="clear" w:color="auto" w:fill="FFFFFF"/>
        </w:rPr>
        <w:t>,</w:t>
      </w:r>
    </w:p>
    <w:p w14:paraId="118C2563" w14:textId="01DF030D" w:rsidR="00014732" w:rsidRPr="000D6FDF" w:rsidRDefault="00014732" w:rsidP="00014732">
      <w:pPr>
        <w:rPr>
          <w:rFonts w:ascii="Arial" w:hAnsi="Arial" w:cs="Arial"/>
          <w:shd w:val="clear" w:color="auto" w:fill="FFFFFF"/>
        </w:rPr>
      </w:pPr>
      <w:r w:rsidRPr="000D6FDF">
        <w:rPr>
          <w:rFonts w:ascii="Arial" w:hAnsi="Arial" w:cs="Arial"/>
          <w:shd w:val="clear" w:color="auto" w:fill="FFFFFF"/>
        </w:rPr>
        <w:t xml:space="preserve">- </w:t>
      </w:r>
      <w:r w:rsidRPr="000D6FDF">
        <w:rPr>
          <w:rFonts w:ascii="Arial" w:hAnsi="Arial" w:cs="Arial"/>
          <w:b/>
          <w:shd w:val="clear" w:color="auto" w:fill="FFFFFF"/>
        </w:rPr>
        <w:t>za ome</w:t>
      </w:r>
      <w:r w:rsidRPr="000D6FDF">
        <w:rPr>
          <w:rFonts w:ascii="Arial" w:hAnsi="Arial" w:cs="Arial"/>
          <w:shd w:val="clear" w:color="auto" w:fill="FFFFFF"/>
        </w:rPr>
        <w:t xml:space="preserve">         (grla starosti od 1 (jedne) do 3 (tri) godine),  </w:t>
      </w:r>
      <w:r w:rsidRPr="000D6FDF">
        <w:rPr>
          <w:rFonts w:ascii="Arial" w:hAnsi="Arial" w:cs="Arial"/>
          <w:b/>
          <w:shd w:val="clear" w:color="auto" w:fill="FFFFFF"/>
        </w:rPr>
        <w:t>2</w:t>
      </w:r>
      <w:r w:rsidR="00051210">
        <w:rPr>
          <w:rFonts w:ascii="Arial" w:hAnsi="Arial" w:cs="Arial"/>
          <w:b/>
          <w:shd w:val="clear" w:color="auto" w:fill="FFFFFF"/>
        </w:rPr>
        <w:t>65,00 €</w:t>
      </w:r>
      <w:r w:rsidRPr="000D6FDF">
        <w:rPr>
          <w:rFonts w:ascii="Arial" w:hAnsi="Arial" w:cs="Arial"/>
          <w:b/>
          <w:shd w:val="clear" w:color="auto" w:fill="FFFFFF"/>
        </w:rPr>
        <w:t>,</w:t>
      </w:r>
    </w:p>
    <w:p w14:paraId="48830DFF" w14:textId="4D5EB0D1" w:rsidR="00014732" w:rsidRPr="000D6FDF" w:rsidRDefault="00014732" w:rsidP="00014732">
      <w:pPr>
        <w:rPr>
          <w:rFonts w:ascii="Arial" w:hAnsi="Arial" w:cs="Arial"/>
          <w:b/>
          <w:shd w:val="clear" w:color="auto" w:fill="FFFFFF"/>
        </w:rPr>
      </w:pPr>
      <w:r w:rsidRPr="000D6FDF">
        <w:rPr>
          <w:rFonts w:ascii="Arial" w:hAnsi="Arial" w:cs="Arial"/>
          <w:shd w:val="clear" w:color="auto" w:fill="FFFFFF"/>
        </w:rPr>
        <w:t xml:space="preserve">- </w:t>
      </w:r>
      <w:r w:rsidRPr="000D6FDF">
        <w:rPr>
          <w:rFonts w:ascii="Arial" w:hAnsi="Arial" w:cs="Arial"/>
          <w:b/>
          <w:shd w:val="clear" w:color="auto" w:fill="FFFFFF"/>
        </w:rPr>
        <w:t>za ždrijebe</w:t>
      </w:r>
      <w:r w:rsidRPr="000D6FDF">
        <w:rPr>
          <w:rFonts w:ascii="Arial" w:hAnsi="Arial" w:cs="Arial"/>
          <w:shd w:val="clear" w:color="auto" w:fill="FFFFFF"/>
        </w:rPr>
        <w:t xml:space="preserve">   (grla starosti do 1 (jedne) godine),                </w:t>
      </w:r>
      <w:r w:rsidR="00051210">
        <w:rPr>
          <w:rFonts w:ascii="Arial" w:hAnsi="Arial" w:cs="Arial"/>
          <w:b/>
          <w:shd w:val="clear" w:color="auto" w:fill="FFFFFF"/>
        </w:rPr>
        <w:t>200</w:t>
      </w:r>
      <w:r w:rsidRPr="000D6FDF">
        <w:rPr>
          <w:rFonts w:ascii="Arial" w:hAnsi="Arial" w:cs="Arial"/>
          <w:b/>
          <w:shd w:val="clear" w:color="auto" w:fill="FFFFFF"/>
        </w:rPr>
        <w:t>,</w:t>
      </w:r>
      <w:r w:rsidR="00051210">
        <w:rPr>
          <w:rFonts w:ascii="Arial" w:hAnsi="Arial" w:cs="Arial"/>
          <w:b/>
          <w:shd w:val="clear" w:color="auto" w:fill="FFFFFF"/>
        </w:rPr>
        <w:t>00 €,</w:t>
      </w:r>
    </w:p>
    <w:p w14:paraId="66BCD0F7" w14:textId="2AB75C9D" w:rsidR="00014732" w:rsidRPr="000D6FDF" w:rsidRDefault="00014732" w:rsidP="00014732">
      <w:pPr>
        <w:rPr>
          <w:rFonts w:ascii="Arial" w:hAnsi="Arial" w:cs="Arial"/>
          <w:b/>
          <w:shd w:val="clear" w:color="auto" w:fill="FFFFFF"/>
        </w:rPr>
      </w:pPr>
      <w:r w:rsidRPr="000D6FDF">
        <w:rPr>
          <w:rFonts w:ascii="Arial" w:hAnsi="Arial" w:cs="Arial"/>
          <w:b/>
          <w:shd w:val="clear" w:color="auto" w:fill="FFFFFF"/>
        </w:rPr>
        <w:t xml:space="preserve">- za uginulo grlo </w:t>
      </w:r>
      <w:r w:rsidRPr="000D6FDF">
        <w:rPr>
          <w:rFonts w:ascii="Arial" w:hAnsi="Arial" w:cs="Arial"/>
          <w:bCs/>
          <w:shd w:val="clear" w:color="auto" w:fill="FFFFFF"/>
        </w:rPr>
        <w:t xml:space="preserve">(ždrijebe, ome, odraslo grlo)                 </w:t>
      </w:r>
      <w:r w:rsidR="00051210">
        <w:rPr>
          <w:rFonts w:ascii="Arial" w:hAnsi="Arial" w:cs="Arial"/>
          <w:b/>
          <w:shd w:val="clear" w:color="auto" w:fill="FFFFFF"/>
        </w:rPr>
        <w:t>1.32</w:t>
      </w:r>
      <w:r w:rsidR="00927ECE">
        <w:rPr>
          <w:rFonts w:ascii="Arial" w:hAnsi="Arial" w:cs="Arial"/>
          <w:b/>
          <w:shd w:val="clear" w:color="auto" w:fill="FFFFFF"/>
        </w:rPr>
        <w:t>8</w:t>
      </w:r>
      <w:r w:rsidR="00051210">
        <w:rPr>
          <w:rFonts w:ascii="Arial" w:hAnsi="Arial" w:cs="Arial"/>
          <w:b/>
          <w:shd w:val="clear" w:color="auto" w:fill="FFFFFF"/>
        </w:rPr>
        <w:t>,00 €</w:t>
      </w:r>
      <w:r w:rsidRPr="000D6FDF">
        <w:rPr>
          <w:rFonts w:ascii="Arial" w:hAnsi="Arial" w:cs="Arial"/>
          <w:b/>
          <w:shd w:val="clear" w:color="auto" w:fill="FFFFFF"/>
        </w:rPr>
        <w:t>.</w:t>
      </w:r>
      <w:r w:rsidR="00061025">
        <w:rPr>
          <w:rFonts w:ascii="Arial" w:hAnsi="Arial" w:cs="Arial"/>
          <w:b/>
          <w:shd w:val="clear" w:color="auto" w:fill="FFFFFF"/>
        </w:rPr>
        <w:t>“</w:t>
      </w:r>
    </w:p>
    <w:p w14:paraId="74A9920F" w14:textId="77777777" w:rsidR="00014732" w:rsidRPr="000D6FDF" w:rsidRDefault="00014732" w:rsidP="00014732">
      <w:pPr>
        <w:rPr>
          <w:rFonts w:ascii="Arial" w:hAnsi="Arial" w:cs="Arial"/>
          <w:b/>
          <w:shd w:val="clear" w:color="auto" w:fill="FFFFFF"/>
        </w:rPr>
      </w:pPr>
    </w:p>
    <w:p w14:paraId="28552CBB" w14:textId="4071E10F" w:rsidR="00014732" w:rsidRDefault="00061025" w:rsidP="00014732">
      <w:pPr>
        <w:ind w:firstLine="708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„</w:t>
      </w:r>
      <w:r w:rsidR="00014732" w:rsidRPr="000D6FDF">
        <w:rPr>
          <w:rFonts w:ascii="Arial" w:hAnsi="Arial" w:cs="Arial"/>
          <w:bCs/>
          <w:shd w:val="clear" w:color="auto" w:fill="FFFFFF"/>
        </w:rPr>
        <w:t xml:space="preserve">Za uzgoj i držanje vlasnik konja pasmine </w:t>
      </w:r>
      <w:proofErr w:type="spellStart"/>
      <w:r w:rsidR="00014732" w:rsidRPr="000D6FDF">
        <w:rPr>
          <w:rFonts w:ascii="Arial" w:hAnsi="Arial" w:cs="Arial"/>
          <w:bCs/>
          <w:shd w:val="clear" w:color="auto" w:fill="FFFFFF"/>
        </w:rPr>
        <w:t>gidran</w:t>
      </w:r>
      <w:proofErr w:type="spellEnd"/>
      <w:r w:rsidR="00014732" w:rsidRPr="000D6FDF">
        <w:rPr>
          <w:rFonts w:ascii="Arial" w:hAnsi="Arial" w:cs="Arial"/>
          <w:bCs/>
          <w:shd w:val="clear" w:color="auto" w:fill="FFFFFF"/>
        </w:rPr>
        <w:t xml:space="preserve"> koji ima prebivalište na području grada Bjelovara u jednoj godini može maksimalno dobiti </w:t>
      </w:r>
      <w:r w:rsidR="00051210" w:rsidRPr="00051210">
        <w:rPr>
          <w:rFonts w:ascii="Arial" w:hAnsi="Arial" w:cs="Arial"/>
          <w:b/>
          <w:shd w:val="clear" w:color="auto" w:fill="FFFFFF"/>
        </w:rPr>
        <w:t>797,00</w:t>
      </w:r>
      <w:r w:rsidR="00877A62">
        <w:rPr>
          <w:rFonts w:ascii="Arial" w:hAnsi="Arial" w:cs="Arial"/>
          <w:b/>
          <w:shd w:val="clear" w:color="auto" w:fill="FFFFFF"/>
        </w:rPr>
        <w:t xml:space="preserve"> €</w:t>
      </w:r>
      <w:r w:rsidR="00014732" w:rsidRPr="000D6FDF">
        <w:rPr>
          <w:rFonts w:ascii="Arial" w:hAnsi="Arial" w:cs="Arial"/>
          <w:bCs/>
          <w:shd w:val="clear" w:color="auto" w:fill="FFFFFF"/>
        </w:rPr>
        <w:t xml:space="preserve">, a uzgajivač koji ima prebivalište izvan područja grada Bjelovara, može maksimalno dobiti </w:t>
      </w:r>
      <w:r w:rsidR="00051210" w:rsidRPr="00051210">
        <w:rPr>
          <w:rFonts w:ascii="Arial" w:hAnsi="Arial" w:cs="Arial"/>
          <w:b/>
          <w:shd w:val="clear" w:color="auto" w:fill="FFFFFF"/>
        </w:rPr>
        <w:t>66</w:t>
      </w:r>
      <w:r w:rsidR="00980667">
        <w:rPr>
          <w:rFonts w:ascii="Arial" w:hAnsi="Arial" w:cs="Arial"/>
          <w:b/>
          <w:shd w:val="clear" w:color="auto" w:fill="FFFFFF"/>
        </w:rPr>
        <w:t>5</w:t>
      </w:r>
      <w:r w:rsidR="00051210" w:rsidRPr="00051210">
        <w:rPr>
          <w:rFonts w:ascii="Arial" w:hAnsi="Arial" w:cs="Arial"/>
          <w:b/>
          <w:shd w:val="clear" w:color="auto" w:fill="FFFFFF"/>
        </w:rPr>
        <w:t>,00 €</w:t>
      </w:r>
      <w:r w:rsidR="00014732" w:rsidRPr="000D6FDF">
        <w:rPr>
          <w:rFonts w:ascii="Arial" w:hAnsi="Arial" w:cs="Arial"/>
          <w:bCs/>
          <w:shd w:val="clear" w:color="auto" w:fill="FFFFFF"/>
        </w:rPr>
        <w:t xml:space="preserve"> kojem se iznosu dodaje utvrđeni iznos za uginulo grlo.“</w:t>
      </w:r>
    </w:p>
    <w:p w14:paraId="3F3C9F7C" w14:textId="77777777" w:rsidR="00014732" w:rsidRDefault="00014732" w:rsidP="00697EA2">
      <w:pPr>
        <w:rPr>
          <w:rFonts w:ascii="Arial" w:hAnsi="Arial" w:cs="Arial"/>
          <w:bCs/>
          <w:shd w:val="clear" w:color="auto" w:fill="FFFFFF"/>
        </w:rPr>
      </w:pPr>
    </w:p>
    <w:p w14:paraId="13BF34D0" w14:textId="0900A0E5" w:rsidR="00014732" w:rsidRDefault="00014732" w:rsidP="00014732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14</w:t>
      </w:r>
      <w:r w:rsidRPr="00B46623">
        <w:rPr>
          <w:rFonts w:ascii="Arial" w:hAnsi="Arial" w:cs="Arial"/>
          <w:b/>
        </w:rPr>
        <w:t>.</w:t>
      </w:r>
    </w:p>
    <w:p w14:paraId="5E793EF0" w14:textId="77777777" w:rsidR="00697EA2" w:rsidRPr="00B46623" w:rsidRDefault="00697EA2" w:rsidP="00014732">
      <w:pPr>
        <w:jc w:val="center"/>
        <w:rPr>
          <w:rFonts w:ascii="Arial" w:hAnsi="Arial" w:cs="Arial"/>
          <w:b/>
        </w:rPr>
      </w:pPr>
    </w:p>
    <w:p w14:paraId="2959BE18" w14:textId="25903287" w:rsidR="00014732" w:rsidRPr="00EF5688" w:rsidRDefault="00C64562" w:rsidP="00014732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14732" w:rsidRPr="00EF5688">
        <w:rPr>
          <w:rFonts w:ascii="Arial" w:hAnsi="Arial" w:cs="Arial"/>
        </w:rPr>
        <w:t>lan</w:t>
      </w:r>
      <w:r>
        <w:rPr>
          <w:rFonts w:ascii="Arial" w:hAnsi="Arial" w:cs="Arial"/>
        </w:rPr>
        <w:t>ak</w:t>
      </w:r>
      <w:r w:rsidR="00014732" w:rsidRPr="00EF5688">
        <w:rPr>
          <w:rFonts w:ascii="Arial" w:hAnsi="Arial" w:cs="Arial"/>
        </w:rPr>
        <w:t xml:space="preserve"> </w:t>
      </w:r>
      <w:r w:rsidR="00014732">
        <w:rPr>
          <w:rFonts w:ascii="Arial" w:hAnsi="Arial" w:cs="Arial"/>
        </w:rPr>
        <w:t>16</w:t>
      </w:r>
      <w:r w:rsidR="00014732" w:rsidRPr="00EF5688">
        <w:rPr>
          <w:rFonts w:ascii="Arial" w:hAnsi="Arial" w:cs="Arial"/>
        </w:rPr>
        <w:t xml:space="preserve">. </w:t>
      </w:r>
      <w:r w:rsidR="00014732">
        <w:rPr>
          <w:rFonts w:ascii="Arial" w:hAnsi="Arial" w:cs="Arial"/>
        </w:rPr>
        <w:t xml:space="preserve">stavak </w:t>
      </w:r>
      <w:r w:rsidR="00AF5FBB">
        <w:rPr>
          <w:rFonts w:ascii="Arial" w:hAnsi="Arial" w:cs="Arial"/>
        </w:rPr>
        <w:t>1</w:t>
      </w:r>
      <w:r w:rsidR="00014732">
        <w:rPr>
          <w:rFonts w:ascii="Arial" w:hAnsi="Arial" w:cs="Arial"/>
        </w:rPr>
        <w:t xml:space="preserve"> i </w:t>
      </w:r>
      <w:r w:rsidR="00AF5FBB">
        <w:rPr>
          <w:rFonts w:ascii="Arial" w:hAnsi="Arial" w:cs="Arial"/>
        </w:rPr>
        <w:t>2</w:t>
      </w:r>
      <w:r w:rsidR="00014732">
        <w:rPr>
          <w:rFonts w:ascii="Arial" w:hAnsi="Arial" w:cs="Arial"/>
        </w:rPr>
        <w:t>.</w:t>
      </w:r>
      <w:r w:rsidR="00014732" w:rsidRPr="00EF5688">
        <w:rPr>
          <w:rFonts w:ascii="Arial" w:hAnsi="Arial" w:cs="Arial"/>
        </w:rPr>
        <w:t xml:space="preserve"> mijenja</w:t>
      </w:r>
      <w:r w:rsidR="00D90266">
        <w:rPr>
          <w:rFonts w:ascii="Arial" w:hAnsi="Arial" w:cs="Arial"/>
        </w:rPr>
        <w:t>ju</w:t>
      </w:r>
      <w:r w:rsidR="00014732" w:rsidRPr="00EF5688">
        <w:rPr>
          <w:rFonts w:ascii="Arial" w:hAnsi="Arial" w:cs="Arial"/>
        </w:rPr>
        <w:t xml:space="preserve"> se i glas</w:t>
      </w:r>
      <w:r w:rsidR="00D90266">
        <w:rPr>
          <w:rFonts w:ascii="Arial" w:hAnsi="Arial" w:cs="Arial"/>
        </w:rPr>
        <w:t>e</w:t>
      </w:r>
      <w:r w:rsidR="00014732" w:rsidRPr="00EF5688">
        <w:rPr>
          <w:rFonts w:ascii="Arial" w:hAnsi="Arial" w:cs="Arial"/>
        </w:rPr>
        <w:t xml:space="preserve">: </w:t>
      </w:r>
    </w:p>
    <w:p w14:paraId="72DE70D6" w14:textId="77777777" w:rsidR="00014732" w:rsidRPr="00AB3E0A" w:rsidRDefault="00014732" w:rsidP="00014732">
      <w:pPr>
        <w:spacing w:line="276" w:lineRule="auto"/>
        <w:jc w:val="both"/>
        <w:rPr>
          <w:rFonts w:ascii="Arial" w:hAnsi="Arial" w:cs="Arial"/>
          <w:b/>
          <w:lang w:eastAsia="en-US"/>
        </w:rPr>
      </w:pPr>
    </w:p>
    <w:p w14:paraId="5A9BC4F1" w14:textId="76432FC9" w:rsidR="00014732" w:rsidRDefault="00B51901" w:rsidP="00014732">
      <w:pPr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„</w:t>
      </w:r>
      <w:r w:rsidR="00014732" w:rsidRPr="00AB3E0A">
        <w:rPr>
          <w:rFonts w:ascii="Arial" w:hAnsi="Arial" w:cs="Arial"/>
          <w:lang w:eastAsia="en-US"/>
        </w:rPr>
        <w:t xml:space="preserve">U cilju očuvanja i proširenja pčelinjeg fonda na području grada Bjelovara te stvaranja preduvjeta za daljnju proizvodnju pčelinjih proizvoda sufinancirati će se držanje i proizvodnja pčela sa </w:t>
      </w:r>
      <w:r w:rsidR="00014732" w:rsidRPr="00051210">
        <w:rPr>
          <w:rFonts w:ascii="Arial" w:hAnsi="Arial" w:cs="Arial"/>
          <w:b/>
          <w:bCs/>
          <w:lang w:eastAsia="en-US"/>
        </w:rPr>
        <w:t>6 eura</w:t>
      </w:r>
      <w:r w:rsidR="00014732" w:rsidRPr="00051210">
        <w:rPr>
          <w:rFonts w:ascii="Arial" w:hAnsi="Arial" w:cs="Arial"/>
          <w:lang w:eastAsia="en-US"/>
        </w:rPr>
        <w:t xml:space="preserve"> </w:t>
      </w:r>
      <w:r w:rsidR="00014732" w:rsidRPr="00AB3E0A">
        <w:rPr>
          <w:rFonts w:ascii="Arial" w:hAnsi="Arial" w:cs="Arial"/>
          <w:lang w:eastAsia="en-US"/>
        </w:rPr>
        <w:t>po svakoj pčelinjoj zajednici upisanoj u Evidenciju pčelara i pčelinjaka Hrvatskog pčelarskog saveza.</w:t>
      </w:r>
      <w:r w:rsidR="00061025">
        <w:rPr>
          <w:rFonts w:ascii="Arial" w:hAnsi="Arial" w:cs="Arial"/>
          <w:lang w:eastAsia="en-US"/>
        </w:rPr>
        <w:t>“</w:t>
      </w:r>
    </w:p>
    <w:p w14:paraId="24DF2D7D" w14:textId="3FC0E101" w:rsidR="00014732" w:rsidRDefault="00061025" w:rsidP="00014732">
      <w:pPr>
        <w:spacing w:line="276" w:lineRule="auto"/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lang w:eastAsia="en-US"/>
        </w:rPr>
        <w:t>„</w:t>
      </w:r>
      <w:r w:rsidR="00014732" w:rsidRPr="00AB3E0A">
        <w:rPr>
          <w:rFonts w:ascii="Arial" w:hAnsi="Arial" w:cs="Arial"/>
          <w:lang w:eastAsia="en-US"/>
        </w:rPr>
        <w:t>Maksimalni iznos sredstava potpore</w:t>
      </w:r>
      <w:r w:rsidR="00014732">
        <w:rPr>
          <w:rFonts w:ascii="Arial" w:hAnsi="Arial" w:cs="Arial"/>
          <w:lang w:eastAsia="en-US"/>
        </w:rPr>
        <w:t xml:space="preserve"> </w:t>
      </w:r>
      <w:r w:rsidR="00014732" w:rsidRPr="00AB3E0A">
        <w:rPr>
          <w:rFonts w:ascii="Arial" w:hAnsi="Arial" w:cs="Arial"/>
          <w:lang w:eastAsia="en-US"/>
        </w:rPr>
        <w:t xml:space="preserve">iznosi  </w:t>
      </w:r>
      <w:r w:rsidR="00FE629F">
        <w:rPr>
          <w:rFonts w:ascii="Arial" w:hAnsi="Arial" w:cs="Arial"/>
          <w:b/>
          <w:lang w:eastAsia="en-US"/>
        </w:rPr>
        <w:t>800</w:t>
      </w:r>
      <w:r w:rsidR="00014732">
        <w:rPr>
          <w:rFonts w:ascii="Arial" w:hAnsi="Arial" w:cs="Arial"/>
          <w:b/>
          <w:lang w:eastAsia="en-US"/>
        </w:rPr>
        <w:t>,00 eur</w:t>
      </w:r>
      <w:r w:rsidR="00FE629F">
        <w:rPr>
          <w:rFonts w:ascii="Arial" w:hAnsi="Arial" w:cs="Arial"/>
          <w:b/>
          <w:lang w:eastAsia="en-US"/>
        </w:rPr>
        <w:t>a</w:t>
      </w:r>
      <w:r w:rsidR="00014732" w:rsidRPr="00DF5367">
        <w:rPr>
          <w:rFonts w:ascii="Arial" w:hAnsi="Arial" w:cs="Arial"/>
          <w:b/>
          <w:bCs/>
          <w:lang w:eastAsia="en-US"/>
        </w:rPr>
        <w:t>/PG/god.</w:t>
      </w:r>
      <w:r w:rsidR="00B51901" w:rsidRPr="00061025">
        <w:rPr>
          <w:rFonts w:ascii="Arial" w:hAnsi="Arial" w:cs="Arial"/>
          <w:shd w:val="clear" w:color="auto" w:fill="FFFFFF"/>
        </w:rPr>
        <w:t>“</w:t>
      </w:r>
    </w:p>
    <w:p w14:paraId="54B3B3CB" w14:textId="77777777" w:rsidR="00051210" w:rsidRDefault="00051210" w:rsidP="00014732">
      <w:pPr>
        <w:spacing w:line="276" w:lineRule="auto"/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41C44D41" w14:textId="3EA477DC" w:rsidR="00051210" w:rsidRDefault="00051210" w:rsidP="00051210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15</w:t>
      </w:r>
      <w:r w:rsidRPr="00B46623">
        <w:rPr>
          <w:rFonts w:ascii="Arial" w:hAnsi="Arial" w:cs="Arial"/>
          <w:b/>
        </w:rPr>
        <w:t>.</w:t>
      </w:r>
    </w:p>
    <w:p w14:paraId="22D486DD" w14:textId="77777777" w:rsidR="00051210" w:rsidRPr="00B46623" w:rsidRDefault="00051210" w:rsidP="00051210">
      <w:pPr>
        <w:jc w:val="center"/>
        <w:rPr>
          <w:rFonts w:ascii="Arial" w:hAnsi="Arial" w:cs="Arial"/>
          <w:b/>
        </w:rPr>
      </w:pPr>
    </w:p>
    <w:p w14:paraId="4E46945E" w14:textId="12E5109B" w:rsidR="00051210" w:rsidRDefault="00C64562" w:rsidP="00051210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51210" w:rsidRPr="00EF5688">
        <w:rPr>
          <w:rFonts w:ascii="Arial" w:hAnsi="Arial" w:cs="Arial"/>
        </w:rPr>
        <w:t>lan</w:t>
      </w:r>
      <w:r>
        <w:rPr>
          <w:rFonts w:ascii="Arial" w:hAnsi="Arial" w:cs="Arial"/>
        </w:rPr>
        <w:t>ak</w:t>
      </w:r>
      <w:r w:rsidR="00051210" w:rsidRPr="00EF5688">
        <w:rPr>
          <w:rFonts w:ascii="Arial" w:hAnsi="Arial" w:cs="Arial"/>
        </w:rPr>
        <w:t xml:space="preserve"> </w:t>
      </w:r>
      <w:r w:rsidR="00051210">
        <w:rPr>
          <w:rFonts w:ascii="Arial" w:hAnsi="Arial" w:cs="Arial"/>
        </w:rPr>
        <w:t>1</w:t>
      </w:r>
      <w:r w:rsidR="00D90266">
        <w:rPr>
          <w:rFonts w:ascii="Arial" w:hAnsi="Arial" w:cs="Arial"/>
        </w:rPr>
        <w:t>7</w:t>
      </w:r>
      <w:r w:rsidR="00051210" w:rsidRPr="00EF5688">
        <w:rPr>
          <w:rFonts w:ascii="Arial" w:hAnsi="Arial" w:cs="Arial"/>
        </w:rPr>
        <w:t xml:space="preserve">. </w:t>
      </w:r>
      <w:r w:rsidR="00051210">
        <w:rPr>
          <w:rFonts w:ascii="Arial" w:hAnsi="Arial" w:cs="Arial"/>
        </w:rPr>
        <w:t xml:space="preserve">stavak </w:t>
      </w:r>
      <w:r w:rsidR="00877A62">
        <w:rPr>
          <w:rFonts w:ascii="Arial" w:hAnsi="Arial" w:cs="Arial"/>
        </w:rPr>
        <w:t>2</w:t>
      </w:r>
      <w:r w:rsidR="00D90266">
        <w:rPr>
          <w:rFonts w:ascii="Arial" w:hAnsi="Arial" w:cs="Arial"/>
        </w:rPr>
        <w:t>.</w:t>
      </w:r>
      <w:r w:rsidR="00051210" w:rsidRPr="00EF5688">
        <w:rPr>
          <w:rFonts w:ascii="Arial" w:hAnsi="Arial" w:cs="Arial"/>
        </w:rPr>
        <w:t xml:space="preserve"> mijenja se i glasi: </w:t>
      </w:r>
    </w:p>
    <w:p w14:paraId="512B56E8" w14:textId="77777777" w:rsidR="00D90266" w:rsidRDefault="00D90266" w:rsidP="00051210">
      <w:pPr>
        <w:pStyle w:val="Bezproreda"/>
        <w:ind w:firstLine="708"/>
        <w:jc w:val="both"/>
        <w:rPr>
          <w:rFonts w:ascii="Arial" w:hAnsi="Arial" w:cs="Arial"/>
        </w:rPr>
      </w:pPr>
    </w:p>
    <w:p w14:paraId="4CDCB115" w14:textId="28A95F3C" w:rsidR="00D90266" w:rsidRDefault="00061025" w:rsidP="00061025">
      <w:pPr>
        <w:pStyle w:val="Bezproreda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="00D90266">
        <w:rPr>
          <w:rFonts w:ascii="Arial" w:hAnsi="Arial" w:cs="Arial"/>
        </w:rPr>
        <w:t xml:space="preserve">Maksimalni </w:t>
      </w:r>
      <w:r w:rsidR="00D90266" w:rsidRPr="00AB3E0A">
        <w:rPr>
          <w:rFonts w:ascii="Arial" w:hAnsi="Arial" w:cs="Arial"/>
        </w:rPr>
        <w:t xml:space="preserve">Iznos sredstava po jednoj potpori je </w:t>
      </w:r>
      <w:r w:rsidR="00D90266">
        <w:rPr>
          <w:rFonts w:ascii="Arial" w:hAnsi="Arial" w:cs="Arial"/>
          <w:b/>
        </w:rPr>
        <w:t>20,00 €/PG/god.</w:t>
      </w:r>
      <w:r>
        <w:rPr>
          <w:rFonts w:ascii="Arial" w:hAnsi="Arial" w:cs="Arial"/>
          <w:b/>
        </w:rPr>
        <w:t>“</w:t>
      </w:r>
    </w:p>
    <w:p w14:paraId="59EE3015" w14:textId="77777777" w:rsidR="0037239E" w:rsidRPr="002B2498" w:rsidRDefault="0037239E" w:rsidP="00061025">
      <w:pPr>
        <w:pStyle w:val="Bezproreda"/>
        <w:ind w:firstLine="708"/>
        <w:jc w:val="both"/>
        <w:rPr>
          <w:rFonts w:ascii="Arial" w:hAnsi="Arial" w:cs="Arial"/>
        </w:rPr>
      </w:pPr>
    </w:p>
    <w:p w14:paraId="7936A6DE" w14:textId="3F270C85" w:rsidR="00D90266" w:rsidRDefault="00D90266" w:rsidP="00D90266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16</w:t>
      </w:r>
      <w:r w:rsidRPr="00B46623">
        <w:rPr>
          <w:rFonts w:ascii="Arial" w:hAnsi="Arial" w:cs="Arial"/>
          <w:b/>
        </w:rPr>
        <w:t>.</w:t>
      </w:r>
    </w:p>
    <w:p w14:paraId="40AC8969" w14:textId="77777777" w:rsidR="00D90266" w:rsidRPr="00B46623" w:rsidRDefault="00D90266" w:rsidP="00D90266">
      <w:pPr>
        <w:jc w:val="center"/>
        <w:rPr>
          <w:rFonts w:ascii="Arial" w:hAnsi="Arial" w:cs="Arial"/>
          <w:b/>
        </w:rPr>
      </w:pPr>
    </w:p>
    <w:p w14:paraId="3620573D" w14:textId="77F368AF" w:rsidR="00D90266" w:rsidRDefault="00C64562" w:rsidP="00D90266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D90266" w:rsidRPr="00EF5688">
        <w:rPr>
          <w:rFonts w:ascii="Arial" w:hAnsi="Arial" w:cs="Arial"/>
        </w:rPr>
        <w:t>lan</w:t>
      </w:r>
      <w:r>
        <w:rPr>
          <w:rFonts w:ascii="Arial" w:hAnsi="Arial" w:cs="Arial"/>
        </w:rPr>
        <w:t>ak</w:t>
      </w:r>
      <w:r w:rsidR="00D90266" w:rsidRPr="00EF5688">
        <w:rPr>
          <w:rFonts w:ascii="Arial" w:hAnsi="Arial" w:cs="Arial"/>
        </w:rPr>
        <w:t xml:space="preserve"> </w:t>
      </w:r>
      <w:r w:rsidR="00D90266">
        <w:rPr>
          <w:rFonts w:ascii="Arial" w:hAnsi="Arial" w:cs="Arial"/>
        </w:rPr>
        <w:t>18</w:t>
      </w:r>
      <w:r w:rsidR="00D90266" w:rsidRPr="00EF5688">
        <w:rPr>
          <w:rFonts w:ascii="Arial" w:hAnsi="Arial" w:cs="Arial"/>
        </w:rPr>
        <w:t xml:space="preserve">. </w:t>
      </w:r>
      <w:r w:rsidR="00D90266">
        <w:rPr>
          <w:rFonts w:ascii="Arial" w:hAnsi="Arial" w:cs="Arial"/>
        </w:rPr>
        <w:t xml:space="preserve">stavak </w:t>
      </w:r>
      <w:r w:rsidR="0037239E">
        <w:rPr>
          <w:rFonts w:ascii="Arial" w:hAnsi="Arial" w:cs="Arial"/>
        </w:rPr>
        <w:t xml:space="preserve">2. i </w:t>
      </w:r>
      <w:r w:rsidR="00877A62">
        <w:rPr>
          <w:rFonts w:ascii="Arial" w:hAnsi="Arial" w:cs="Arial"/>
        </w:rPr>
        <w:t>3</w:t>
      </w:r>
      <w:r w:rsidR="00D90266">
        <w:rPr>
          <w:rFonts w:ascii="Arial" w:hAnsi="Arial" w:cs="Arial"/>
        </w:rPr>
        <w:t>.</w:t>
      </w:r>
      <w:r w:rsidR="00D90266" w:rsidRPr="00EF5688">
        <w:rPr>
          <w:rFonts w:ascii="Arial" w:hAnsi="Arial" w:cs="Arial"/>
        </w:rPr>
        <w:t xml:space="preserve"> mijenja</w:t>
      </w:r>
      <w:r w:rsidR="0037239E">
        <w:rPr>
          <w:rFonts w:ascii="Arial" w:hAnsi="Arial" w:cs="Arial"/>
        </w:rPr>
        <w:t>ju</w:t>
      </w:r>
      <w:r w:rsidR="00D90266" w:rsidRPr="00EF5688">
        <w:rPr>
          <w:rFonts w:ascii="Arial" w:hAnsi="Arial" w:cs="Arial"/>
        </w:rPr>
        <w:t xml:space="preserve"> se i glas</w:t>
      </w:r>
      <w:r w:rsidR="0037239E">
        <w:rPr>
          <w:rFonts w:ascii="Arial" w:hAnsi="Arial" w:cs="Arial"/>
        </w:rPr>
        <w:t>e</w:t>
      </w:r>
      <w:r w:rsidR="00D90266" w:rsidRPr="00EF5688">
        <w:rPr>
          <w:rFonts w:ascii="Arial" w:hAnsi="Arial" w:cs="Arial"/>
        </w:rPr>
        <w:t xml:space="preserve">: </w:t>
      </w:r>
    </w:p>
    <w:p w14:paraId="4593F7BA" w14:textId="77777777" w:rsidR="0037239E" w:rsidRDefault="0037239E" w:rsidP="00D90266">
      <w:pPr>
        <w:pStyle w:val="Bezproreda"/>
        <w:ind w:firstLine="708"/>
        <w:jc w:val="both"/>
        <w:rPr>
          <w:rFonts w:ascii="Arial" w:hAnsi="Arial" w:cs="Arial"/>
        </w:rPr>
      </w:pPr>
    </w:p>
    <w:p w14:paraId="2E66B4FA" w14:textId="4208CB54" w:rsidR="0037239E" w:rsidRDefault="0037239E" w:rsidP="00D90266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„Potpora je namijenjena za pokriće dijela troškova nastalih u godini prije one u kojoj je raspisan javni poziv za tu potporu, a pokriva dio troškova vezanih uz provođenje unapređenja </w:t>
      </w:r>
      <w:proofErr w:type="spellStart"/>
      <w:r>
        <w:rPr>
          <w:rFonts w:ascii="Arial" w:hAnsi="Arial" w:cs="Arial"/>
        </w:rPr>
        <w:t>biosiguronosnih</w:t>
      </w:r>
      <w:proofErr w:type="spellEnd"/>
      <w:r>
        <w:rPr>
          <w:rFonts w:ascii="Arial" w:hAnsi="Arial" w:cs="Arial"/>
        </w:rPr>
        <w:t xml:space="preserve"> mjera na </w:t>
      </w:r>
      <w:proofErr w:type="spellStart"/>
      <w:r>
        <w:rPr>
          <w:rFonts w:ascii="Arial" w:hAnsi="Arial" w:cs="Arial"/>
        </w:rPr>
        <w:t>rekatoriziranim</w:t>
      </w:r>
      <w:proofErr w:type="spellEnd"/>
      <w:r>
        <w:rPr>
          <w:rFonts w:ascii="Arial" w:hAnsi="Arial" w:cs="Arial"/>
        </w:rPr>
        <w:t xml:space="preserve"> svinjogojskim farmama.“</w:t>
      </w:r>
    </w:p>
    <w:p w14:paraId="18E6EE67" w14:textId="77777777" w:rsidR="00D90266" w:rsidRDefault="00D90266" w:rsidP="00D90266">
      <w:pPr>
        <w:pStyle w:val="Bezproreda"/>
        <w:ind w:firstLine="708"/>
        <w:jc w:val="both"/>
        <w:rPr>
          <w:rFonts w:ascii="Arial" w:hAnsi="Arial" w:cs="Arial"/>
        </w:rPr>
      </w:pPr>
    </w:p>
    <w:p w14:paraId="35E449A0" w14:textId="46768039" w:rsidR="00D90266" w:rsidRDefault="0037239E" w:rsidP="00D90266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D90266" w:rsidRPr="00BA5705">
        <w:rPr>
          <w:rFonts w:ascii="Arial" w:hAnsi="Arial" w:cs="Arial"/>
        </w:rPr>
        <w:t xml:space="preserve">Potpora se dodjeljuje </w:t>
      </w:r>
      <w:r w:rsidR="00D90266">
        <w:rPr>
          <w:rFonts w:ascii="Arial" w:hAnsi="Arial" w:cs="Arial"/>
        </w:rPr>
        <w:t xml:space="preserve">korisnicima koji nemaju dugovanja prema Gradu Bjelovaru </w:t>
      </w:r>
      <w:r w:rsidR="00D90266" w:rsidRPr="00BA5705">
        <w:rPr>
          <w:rFonts w:ascii="Arial" w:hAnsi="Arial" w:cs="Arial"/>
        </w:rPr>
        <w:t xml:space="preserve">u iznosu od 70% ukupnih prihvatljivih troškova, a maksimalno </w:t>
      </w:r>
      <w:r w:rsidR="00D90266" w:rsidRPr="00D90266">
        <w:rPr>
          <w:rFonts w:ascii="Arial" w:hAnsi="Arial" w:cs="Arial"/>
          <w:b/>
          <w:bCs/>
        </w:rPr>
        <w:t>66</w:t>
      </w:r>
      <w:r>
        <w:rPr>
          <w:rFonts w:ascii="Arial" w:hAnsi="Arial" w:cs="Arial"/>
          <w:b/>
          <w:bCs/>
        </w:rPr>
        <w:t>5</w:t>
      </w:r>
      <w:r w:rsidR="00D90266" w:rsidRPr="00D90266">
        <w:rPr>
          <w:rFonts w:ascii="Arial" w:hAnsi="Arial" w:cs="Arial"/>
          <w:b/>
          <w:bCs/>
        </w:rPr>
        <w:t>,00 €</w:t>
      </w:r>
      <w:r w:rsidR="00D90266" w:rsidRPr="00BA5705">
        <w:rPr>
          <w:rFonts w:ascii="Arial" w:hAnsi="Arial" w:cs="Arial"/>
        </w:rPr>
        <w:t xml:space="preserve"> po korisniku godišnje.</w:t>
      </w:r>
      <w:r>
        <w:rPr>
          <w:rFonts w:ascii="Arial" w:hAnsi="Arial" w:cs="Arial"/>
        </w:rPr>
        <w:t>“</w:t>
      </w:r>
    </w:p>
    <w:p w14:paraId="4D67CC71" w14:textId="77777777" w:rsidR="00D90266" w:rsidRDefault="00D90266" w:rsidP="00D90266">
      <w:pPr>
        <w:pStyle w:val="Bezproreda"/>
        <w:ind w:firstLine="708"/>
        <w:jc w:val="both"/>
        <w:rPr>
          <w:rFonts w:ascii="Arial" w:hAnsi="Arial" w:cs="Arial"/>
        </w:rPr>
      </w:pPr>
    </w:p>
    <w:p w14:paraId="31AD4092" w14:textId="1D6A7CF7" w:rsidR="00D90266" w:rsidRDefault="00D90266" w:rsidP="00D90266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17</w:t>
      </w:r>
      <w:r w:rsidRPr="00B46623">
        <w:rPr>
          <w:rFonts w:ascii="Arial" w:hAnsi="Arial" w:cs="Arial"/>
          <w:b/>
        </w:rPr>
        <w:t>.</w:t>
      </w:r>
    </w:p>
    <w:p w14:paraId="5E92EB97" w14:textId="77777777" w:rsidR="00D90266" w:rsidRPr="00B46623" w:rsidRDefault="00D90266" w:rsidP="00D90266">
      <w:pPr>
        <w:jc w:val="center"/>
        <w:rPr>
          <w:rFonts w:ascii="Arial" w:hAnsi="Arial" w:cs="Arial"/>
          <w:b/>
        </w:rPr>
      </w:pPr>
    </w:p>
    <w:p w14:paraId="4564F5CB" w14:textId="20B6B92E" w:rsidR="00D90266" w:rsidRDefault="00877A62" w:rsidP="00D90266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D90266" w:rsidRPr="00EF5688">
        <w:rPr>
          <w:rFonts w:ascii="Arial" w:hAnsi="Arial" w:cs="Arial"/>
        </w:rPr>
        <w:t>lan</w:t>
      </w:r>
      <w:r w:rsidR="00C64562">
        <w:rPr>
          <w:rFonts w:ascii="Arial" w:hAnsi="Arial" w:cs="Arial"/>
        </w:rPr>
        <w:t xml:space="preserve">ak </w:t>
      </w:r>
      <w:r w:rsidR="00D90266">
        <w:rPr>
          <w:rFonts w:ascii="Arial" w:hAnsi="Arial" w:cs="Arial"/>
        </w:rPr>
        <w:t>19</w:t>
      </w:r>
      <w:r w:rsidR="00D90266" w:rsidRPr="00EF5688">
        <w:rPr>
          <w:rFonts w:ascii="Arial" w:hAnsi="Arial" w:cs="Arial"/>
        </w:rPr>
        <w:t xml:space="preserve">. </w:t>
      </w:r>
      <w:r w:rsidR="00D90266">
        <w:rPr>
          <w:rFonts w:ascii="Arial" w:hAnsi="Arial" w:cs="Arial"/>
        </w:rPr>
        <w:t xml:space="preserve">stavak </w:t>
      </w:r>
      <w:r>
        <w:rPr>
          <w:rFonts w:ascii="Arial" w:hAnsi="Arial" w:cs="Arial"/>
        </w:rPr>
        <w:t>2</w:t>
      </w:r>
      <w:r w:rsidR="00D90266">
        <w:rPr>
          <w:rFonts w:ascii="Arial" w:hAnsi="Arial" w:cs="Arial"/>
        </w:rPr>
        <w:t>.</w:t>
      </w:r>
      <w:r w:rsidR="00D90266" w:rsidRPr="00EF5688">
        <w:rPr>
          <w:rFonts w:ascii="Arial" w:hAnsi="Arial" w:cs="Arial"/>
        </w:rPr>
        <w:t xml:space="preserve"> mijenja se i glasi: </w:t>
      </w:r>
    </w:p>
    <w:p w14:paraId="795A452B" w14:textId="77777777" w:rsidR="00D90266" w:rsidRDefault="00D90266" w:rsidP="00D90266">
      <w:pPr>
        <w:pStyle w:val="Bezproreda"/>
        <w:ind w:firstLine="708"/>
        <w:jc w:val="both"/>
        <w:rPr>
          <w:rFonts w:ascii="Arial" w:hAnsi="Arial" w:cs="Arial"/>
        </w:rPr>
      </w:pPr>
    </w:p>
    <w:p w14:paraId="7991ABE3" w14:textId="23A01271" w:rsidR="00D90266" w:rsidRDefault="00061025" w:rsidP="00D90266">
      <w:pPr>
        <w:pStyle w:val="Stil"/>
        <w:shd w:val="clear" w:color="auto" w:fill="FFFFFF"/>
        <w:spacing w:line="276" w:lineRule="auto"/>
        <w:ind w:right="5" w:firstLine="708"/>
        <w:jc w:val="both"/>
        <w:rPr>
          <w:b/>
          <w:lang w:eastAsia="en-US"/>
        </w:rPr>
      </w:pPr>
      <w:r>
        <w:rPr>
          <w:lang w:eastAsia="en-US"/>
        </w:rPr>
        <w:t>„</w:t>
      </w:r>
      <w:r w:rsidR="00D90266">
        <w:rPr>
          <w:lang w:eastAsia="en-US"/>
        </w:rPr>
        <w:t>Iznos</w:t>
      </w:r>
      <w:r w:rsidR="00D90266" w:rsidRPr="00AB3E0A">
        <w:rPr>
          <w:lang w:eastAsia="en-US"/>
        </w:rPr>
        <w:t xml:space="preserve"> do </w:t>
      </w:r>
      <w:r w:rsidR="00D90266" w:rsidRPr="00D90266">
        <w:rPr>
          <w:b/>
          <w:bCs/>
          <w:lang w:eastAsia="en-US"/>
        </w:rPr>
        <w:t>66</w:t>
      </w:r>
      <w:r>
        <w:rPr>
          <w:b/>
          <w:bCs/>
          <w:lang w:eastAsia="en-US"/>
        </w:rPr>
        <w:t>5</w:t>
      </w:r>
      <w:r w:rsidR="00D90266" w:rsidRPr="00D90266">
        <w:rPr>
          <w:b/>
          <w:bCs/>
          <w:lang w:eastAsia="en-US"/>
        </w:rPr>
        <w:t>,00 €</w:t>
      </w:r>
      <w:r w:rsidR="00D90266">
        <w:rPr>
          <w:lang w:eastAsia="en-US"/>
        </w:rPr>
        <w:t xml:space="preserve"> </w:t>
      </w:r>
      <w:r w:rsidR="00D90266" w:rsidRPr="00AB3E0A">
        <w:rPr>
          <w:lang w:eastAsia="en-US"/>
        </w:rPr>
        <w:t>po računu prijevoznika</w:t>
      </w:r>
      <w:r w:rsidR="00D90266">
        <w:rPr>
          <w:lang w:eastAsia="en-US"/>
        </w:rPr>
        <w:t xml:space="preserve">, </w:t>
      </w:r>
      <w:r w:rsidR="00D90266" w:rsidRPr="00AB3E0A">
        <w:rPr>
          <w:lang w:eastAsia="en-US"/>
        </w:rPr>
        <w:t xml:space="preserve">subvencionira se u cijelosti, a ukoliko je cijena veća, iznos iznad </w:t>
      </w:r>
      <w:r w:rsidR="00D90266">
        <w:rPr>
          <w:b/>
          <w:lang w:eastAsia="en-US"/>
        </w:rPr>
        <w:t>66</w:t>
      </w:r>
      <w:r>
        <w:rPr>
          <w:b/>
          <w:lang w:eastAsia="en-US"/>
        </w:rPr>
        <w:t>5</w:t>
      </w:r>
      <w:r w:rsidR="00D90266">
        <w:rPr>
          <w:b/>
          <w:lang w:eastAsia="en-US"/>
        </w:rPr>
        <w:t>,00 €</w:t>
      </w:r>
      <w:r w:rsidR="00D90266" w:rsidRPr="00AB3E0A">
        <w:rPr>
          <w:lang w:eastAsia="en-US"/>
        </w:rPr>
        <w:t xml:space="preserve"> subvencionirati će se sa </w:t>
      </w:r>
      <w:r w:rsidR="00D90266" w:rsidRPr="00AB3E0A">
        <w:rPr>
          <w:b/>
          <w:lang w:eastAsia="en-US"/>
        </w:rPr>
        <w:t>20 %.</w:t>
      </w:r>
      <w:r>
        <w:rPr>
          <w:b/>
          <w:lang w:eastAsia="en-US"/>
        </w:rPr>
        <w:t>“</w:t>
      </w:r>
    </w:p>
    <w:p w14:paraId="7EFC5747" w14:textId="77777777" w:rsidR="00D90266" w:rsidRDefault="00D90266" w:rsidP="002B2498">
      <w:pPr>
        <w:pStyle w:val="Bezproreda"/>
        <w:jc w:val="both"/>
        <w:rPr>
          <w:rFonts w:ascii="Arial" w:hAnsi="Arial" w:cs="Arial"/>
        </w:rPr>
      </w:pPr>
    </w:p>
    <w:p w14:paraId="3BDFBD88" w14:textId="131C7CE4" w:rsidR="00D90266" w:rsidRDefault="00D90266" w:rsidP="00D90266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18</w:t>
      </w:r>
      <w:r w:rsidRPr="00B46623">
        <w:rPr>
          <w:rFonts w:ascii="Arial" w:hAnsi="Arial" w:cs="Arial"/>
          <w:b/>
        </w:rPr>
        <w:t>.</w:t>
      </w:r>
    </w:p>
    <w:p w14:paraId="1176F09D" w14:textId="77777777" w:rsidR="00D90266" w:rsidRPr="00B46623" w:rsidRDefault="00D90266" w:rsidP="00D90266">
      <w:pPr>
        <w:jc w:val="center"/>
        <w:rPr>
          <w:rFonts w:ascii="Arial" w:hAnsi="Arial" w:cs="Arial"/>
          <w:b/>
        </w:rPr>
      </w:pPr>
    </w:p>
    <w:p w14:paraId="17A15154" w14:textId="41D5240B" w:rsidR="00B62EA3" w:rsidRDefault="00877A62" w:rsidP="00B62EA3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D90266" w:rsidRPr="00EF5688">
        <w:rPr>
          <w:rFonts w:ascii="Arial" w:hAnsi="Arial" w:cs="Arial"/>
        </w:rPr>
        <w:t>lan</w:t>
      </w:r>
      <w:r w:rsidR="00C64562">
        <w:rPr>
          <w:rFonts w:ascii="Arial" w:hAnsi="Arial" w:cs="Arial"/>
        </w:rPr>
        <w:t>ak</w:t>
      </w:r>
      <w:r w:rsidR="00D90266" w:rsidRPr="00EF5688">
        <w:rPr>
          <w:rFonts w:ascii="Arial" w:hAnsi="Arial" w:cs="Arial"/>
        </w:rPr>
        <w:t xml:space="preserve"> </w:t>
      </w:r>
      <w:r w:rsidR="00D90266">
        <w:rPr>
          <w:rFonts w:ascii="Arial" w:hAnsi="Arial" w:cs="Arial"/>
        </w:rPr>
        <w:t>20</w:t>
      </w:r>
      <w:r w:rsidR="00D90266" w:rsidRPr="00EF5688">
        <w:rPr>
          <w:rFonts w:ascii="Arial" w:hAnsi="Arial" w:cs="Arial"/>
        </w:rPr>
        <w:t xml:space="preserve">. </w:t>
      </w:r>
      <w:r w:rsidR="00D90266">
        <w:rPr>
          <w:rFonts w:ascii="Arial" w:hAnsi="Arial" w:cs="Arial"/>
        </w:rPr>
        <w:t xml:space="preserve">stavak </w:t>
      </w:r>
      <w:r>
        <w:rPr>
          <w:rFonts w:ascii="Arial" w:hAnsi="Arial" w:cs="Arial"/>
        </w:rPr>
        <w:t>3</w:t>
      </w:r>
      <w:r w:rsidR="00D90266">
        <w:rPr>
          <w:rFonts w:ascii="Arial" w:hAnsi="Arial" w:cs="Arial"/>
        </w:rPr>
        <w:t>.</w:t>
      </w:r>
      <w:r w:rsidR="00B62EA3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4</w:t>
      </w:r>
      <w:r w:rsidR="00B62EA3">
        <w:rPr>
          <w:rFonts w:ascii="Arial" w:hAnsi="Arial" w:cs="Arial"/>
        </w:rPr>
        <w:t>.</w:t>
      </w:r>
      <w:r w:rsidR="00D90266" w:rsidRPr="00EF5688">
        <w:rPr>
          <w:rFonts w:ascii="Arial" w:hAnsi="Arial" w:cs="Arial"/>
        </w:rPr>
        <w:t xml:space="preserve"> mijenja</w:t>
      </w:r>
      <w:r w:rsidR="00B62EA3">
        <w:rPr>
          <w:rFonts w:ascii="Arial" w:hAnsi="Arial" w:cs="Arial"/>
        </w:rPr>
        <w:t>ju</w:t>
      </w:r>
      <w:r w:rsidR="00D90266" w:rsidRPr="00EF5688">
        <w:rPr>
          <w:rFonts w:ascii="Arial" w:hAnsi="Arial" w:cs="Arial"/>
        </w:rPr>
        <w:t xml:space="preserve"> se i glas</w:t>
      </w:r>
      <w:r w:rsidR="00B62EA3">
        <w:rPr>
          <w:rFonts w:ascii="Arial" w:hAnsi="Arial" w:cs="Arial"/>
        </w:rPr>
        <w:t>e</w:t>
      </w:r>
      <w:r w:rsidR="00D90266" w:rsidRPr="00EF5688">
        <w:rPr>
          <w:rFonts w:ascii="Arial" w:hAnsi="Arial" w:cs="Arial"/>
        </w:rPr>
        <w:t>:</w:t>
      </w:r>
    </w:p>
    <w:p w14:paraId="49B97F6D" w14:textId="77777777" w:rsidR="00B62EA3" w:rsidRDefault="00B62EA3" w:rsidP="00B62EA3">
      <w:pPr>
        <w:pStyle w:val="Bezproreda"/>
        <w:ind w:firstLine="708"/>
        <w:jc w:val="both"/>
        <w:rPr>
          <w:rFonts w:ascii="Arial" w:hAnsi="Arial" w:cs="Arial"/>
        </w:rPr>
      </w:pPr>
    </w:p>
    <w:p w14:paraId="6C5A67DD" w14:textId="0B179A5C" w:rsidR="00B62EA3" w:rsidRPr="008B6528" w:rsidRDefault="00061025" w:rsidP="00B62EA3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„</w:t>
      </w:r>
      <w:r w:rsidR="00B62EA3" w:rsidRPr="008B6528">
        <w:rPr>
          <w:rFonts w:ascii="Arial" w:hAnsi="Arial" w:cs="Arial"/>
          <w:lang w:eastAsia="en-US"/>
        </w:rPr>
        <w:t>Potpora se do</w:t>
      </w:r>
      <w:r w:rsidR="00B62EA3">
        <w:rPr>
          <w:rFonts w:ascii="Arial" w:hAnsi="Arial" w:cs="Arial"/>
          <w:lang w:eastAsia="en-US"/>
        </w:rPr>
        <w:t>djeljuje</w:t>
      </w:r>
      <w:r w:rsidR="00B62EA3" w:rsidRPr="008B6528">
        <w:rPr>
          <w:rFonts w:ascii="Arial" w:hAnsi="Arial" w:cs="Arial"/>
          <w:lang w:eastAsia="en-US"/>
        </w:rPr>
        <w:t xml:space="preserve"> u visini </w:t>
      </w:r>
      <w:r w:rsidR="00B62EA3" w:rsidRPr="008B6528">
        <w:rPr>
          <w:rFonts w:ascii="Arial" w:hAnsi="Arial" w:cs="Arial"/>
          <w:b/>
          <w:lang w:eastAsia="en-US"/>
        </w:rPr>
        <w:t>do 50%</w:t>
      </w:r>
      <w:r w:rsidR="00B62EA3" w:rsidRPr="008B6528">
        <w:rPr>
          <w:rFonts w:ascii="Arial" w:hAnsi="Arial" w:cs="Arial"/>
          <w:lang w:eastAsia="en-US"/>
        </w:rPr>
        <w:t xml:space="preserve"> troškova edukacije, a najviše </w:t>
      </w:r>
      <w:r w:rsidR="00B62EA3" w:rsidRPr="008B6528">
        <w:rPr>
          <w:rFonts w:ascii="Arial" w:hAnsi="Arial" w:cs="Arial"/>
          <w:b/>
          <w:lang w:eastAsia="en-US"/>
        </w:rPr>
        <w:t xml:space="preserve">do </w:t>
      </w:r>
      <w:r w:rsidR="00B62EA3">
        <w:rPr>
          <w:rFonts w:ascii="Arial" w:hAnsi="Arial" w:cs="Arial"/>
          <w:b/>
          <w:lang w:eastAsia="en-US"/>
        </w:rPr>
        <w:t>398,00 €</w:t>
      </w:r>
      <w:r w:rsidR="00B62EA3" w:rsidRPr="008B6528">
        <w:rPr>
          <w:rFonts w:ascii="Arial" w:hAnsi="Arial" w:cs="Arial"/>
          <w:lang w:eastAsia="en-US"/>
        </w:rPr>
        <w:t xml:space="preserve"> po svakoj edukaciji.</w:t>
      </w:r>
      <w:r>
        <w:rPr>
          <w:rFonts w:ascii="Arial" w:hAnsi="Arial" w:cs="Arial"/>
          <w:lang w:eastAsia="en-US"/>
        </w:rPr>
        <w:t>“</w:t>
      </w:r>
    </w:p>
    <w:p w14:paraId="1E4114B6" w14:textId="716C79B1" w:rsidR="00051210" w:rsidRPr="00B62EA3" w:rsidRDefault="00061025" w:rsidP="00B62EA3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„</w:t>
      </w:r>
      <w:r w:rsidR="00B62EA3" w:rsidRPr="008B6528">
        <w:rPr>
          <w:rFonts w:ascii="Arial" w:hAnsi="Arial" w:cs="Arial"/>
          <w:lang w:eastAsia="en-US"/>
        </w:rPr>
        <w:t>Maksimalan iznos potpore</w:t>
      </w:r>
      <w:r w:rsidR="00B62EA3">
        <w:rPr>
          <w:rFonts w:ascii="Arial" w:hAnsi="Arial" w:cs="Arial"/>
          <w:lang w:eastAsia="en-US"/>
        </w:rPr>
        <w:t xml:space="preserve"> je</w:t>
      </w:r>
      <w:r w:rsidR="00B62EA3" w:rsidRPr="008B6528">
        <w:rPr>
          <w:rFonts w:ascii="Arial" w:hAnsi="Arial" w:cs="Arial"/>
          <w:lang w:eastAsia="en-US"/>
        </w:rPr>
        <w:t xml:space="preserve">   </w:t>
      </w:r>
      <w:r w:rsidR="00B62EA3">
        <w:rPr>
          <w:rFonts w:ascii="Arial" w:hAnsi="Arial" w:cs="Arial"/>
          <w:b/>
          <w:lang w:eastAsia="en-US"/>
        </w:rPr>
        <w:t>796,00 €</w:t>
      </w:r>
      <w:r w:rsidR="00B62EA3" w:rsidRPr="008B6528">
        <w:rPr>
          <w:rFonts w:ascii="Arial" w:hAnsi="Arial" w:cs="Arial"/>
          <w:b/>
          <w:lang w:eastAsia="en-US"/>
        </w:rPr>
        <w:t>/</w:t>
      </w:r>
      <w:r w:rsidR="00B62EA3">
        <w:rPr>
          <w:rFonts w:ascii="Arial" w:hAnsi="Arial" w:cs="Arial"/>
          <w:b/>
          <w:lang w:eastAsia="en-US"/>
        </w:rPr>
        <w:t>PG/</w:t>
      </w:r>
      <w:r w:rsidR="00B62EA3" w:rsidRPr="008B6528">
        <w:rPr>
          <w:rFonts w:ascii="Arial" w:hAnsi="Arial" w:cs="Arial"/>
          <w:b/>
          <w:lang w:eastAsia="en-US"/>
        </w:rPr>
        <w:t>godin</w:t>
      </w:r>
      <w:r w:rsidR="00B62EA3">
        <w:rPr>
          <w:rFonts w:ascii="Arial" w:hAnsi="Arial" w:cs="Arial"/>
          <w:b/>
          <w:lang w:eastAsia="en-US"/>
        </w:rPr>
        <w:t>a.</w:t>
      </w:r>
      <w:r w:rsidRPr="00061025">
        <w:rPr>
          <w:rFonts w:ascii="Arial" w:hAnsi="Arial" w:cs="Arial"/>
          <w:bCs/>
          <w:lang w:eastAsia="en-US"/>
        </w:rPr>
        <w:t>“</w:t>
      </w:r>
    </w:p>
    <w:p w14:paraId="6925799F" w14:textId="65C69762" w:rsidR="006B36BB" w:rsidRPr="008667D5" w:rsidRDefault="006B36BB" w:rsidP="008667D5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14:paraId="05594496" w14:textId="138B2109" w:rsidR="008667D5" w:rsidRPr="00697EA2" w:rsidRDefault="00697EA2" w:rsidP="00697EA2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19</w:t>
      </w:r>
      <w:r w:rsidRPr="00B46623">
        <w:rPr>
          <w:rFonts w:ascii="Arial" w:hAnsi="Arial" w:cs="Arial"/>
          <w:b/>
        </w:rPr>
        <w:t>.</w:t>
      </w:r>
    </w:p>
    <w:p w14:paraId="189DC418" w14:textId="77777777" w:rsidR="008667D5" w:rsidRDefault="008667D5" w:rsidP="00A70825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3D1385AC" w14:textId="0687864A" w:rsidR="00014732" w:rsidRDefault="00014732" w:rsidP="00014732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21. </w:t>
      </w:r>
      <w:r w:rsidR="00877A62">
        <w:rPr>
          <w:rFonts w:ascii="Arial" w:hAnsi="Arial" w:cs="Arial"/>
          <w:sz w:val="24"/>
          <w:szCs w:val="24"/>
        </w:rPr>
        <w:t xml:space="preserve">naslov članka i </w:t>
      </w:r>
      <w:r>
        <w:rPr>
          <w:rFonts w:ascii="Arial" w:hAnsi="Arial" w:cs="Arial"/>
          <w:sz w:val="24"/>
          <w:szCs w:val="24"/>
        </w:rPr>
        <w:t xml:space="preserve">stavak </w:t>
      </w:r>
      <w:r w:rsidR="00877A62">
        <w:rPr>
          <w:rFonts w:ascii="Arial" w:hAnsi="Arial" w:cs="Arial"/>
          <w:sz w:val="24"/>
          <w:szCs w:val="24"/>
        </w:rPr>
        <w:t>2</w:t>
      </w:r>
      <w:r w:rsidR="00B62EA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mijenja</w:t>
      </w:r>
      <w:r w:rsidR="00B62EA3"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z w:val="24"/>
          <w:szCs w:val="24"/>
        </w:rPr>
        <w:t xml:space="preserve"> se i glas</w:t>
      </w:r>
      <w:r w:rsidR="00B62EA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</w:p>
    <w:p w14:paraId="08406005" w14:textId="77777777" w:rsidR="00B62EA3" w:rsidRDefault="00B62EA3" w:rsidP="00014732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14:paraId="30FBE1F7" w14:textId="4D3FD23D" w:rsidR="00014732" w:rsidRDefault="00061025" w:rsidP="00061025">
      <w:pPr>
        <w:pStyle w:val="Bezproreda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A462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1A4629">
        <w:rPr>
          <w:rFonts w:ascii="Arial" w:hAnsi="Arial" w:cs="Arial"/>
          <w:sz w:val="24"/>
          <w:szCs w:val="24"/>
        </w:rPr>
        <w:t xml:space="preserve">„Mjera 17. </w:t>
      </w:r>
      <w:r w:rsidR="00014732" w:rsidRPr="009B0021">
        <w:rPr>
          <w:rFonts w:ascii="Arial" w:hAnsi="Arial" w:cs="Arial"/>
        </w:rPr>
        <w:t>Izgradnja, opremanje i deratizacija prostora za preradu u poljoprivredi</w:t>
      </w:r>
      <w:r w:rsidR="00014732">
        <w:rPr>
          <w:rFonts w:ascii="Arial" w:hAnsi="Arial" w:cs="Arial"/>
        </w:rPr>
        <w:t>.“</w:t>
      </w:r>
    </w:p>
    <w:p w14:paraId="63E87DA2" w14:textId="77777777" w:rsidR="00B62EA3" w:rsidRDefault="00B62EA3" w:rsidP="00014732">
      <w:pPr>
        <w:pStyle w:val="Bezproreda"/>
        <w:ind w:firstLine="708"/>
        <w:rPr>
          <w:rFonts w:ascii="Arial" w:hAnsi="Arial" w:cs="Arial"/>
        </w:rPr>
      </w:pPr>
    </w:p>
    <w:p w14:paraId="5E0C5CB5" w14:textId="4621564A" w:rsidR="00B62EA3" w:rsidRPr="00091A53" w:rsidRDefault="00061025" w:rsidP="000610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B62EA3">
        <w:rPr>
          <w:rFonts w:ascii="Arial" w:hAnsi="Arial" w:cs="Arial"/>
        </w:rPr>
        <w:t xml:space="preserve">„Potpora se isplaćuje u visini </w:t>
      </w:r>
      <w:r w:rsidR="00B62EA3" w:rsidRPr="003727EB">
        <w:rPr>
          <w:rFonts w:ascii="Arial" w:hAnsi="Arial" w:cs="Arial"/>
        </w:rPr>
        <w:t xml:space="preserve"> </w:t>
      </w:r>
      <w:r w:rsidR="00B62EA3" w:rsidRPr="00D83CCD">
        <w:rPr>
          <w:rFonts w:ascii="Arial" w:hAnsi="Arial" w:cs="Arial"/>
          <w:b/>
          <w:bCs/>
        </w:rPr>
        <w:t>50%</w:t>
      </w:r>
      <w:r w:rsidR="00B62EA3" w:rsidRPr="00BA5705">
        <w:rPr>
          <w:rFonts w:ascii="Arial" w:hAnsi="Arial" w:cs="Arial"/>
        </w:rPr>
        <w:t xml:space="preserve"> </w:t>
      </w:r>
      <w:r w:rsidR="00B62EA3">
        <w:rPr>
          <w:rFonts w:ascii="Arial" w:hAnsi="Arial" w:cs="Arial"/>
        </w:rPr>
        <w:t>plaćenih</w:t>
      </w:r>
      <w:r w:rsidR="00B62EA3" w:rsidRPr="00BA5705">
        <w:rPr>
          <w:rFonts w:ascii="Arial" w:hAnsi="Arial" w:cs="Arial"/>
        </w:rPr>
        <w:t xml:space="preserve"> troškova</w:t>
      </w:r>
      <w:r w:rsidR="00B62EA3">
        <w:rPr>
          <w:rFonts w:ascii="Arial" w:hAnsi="Arial" w:cs="Arial"/>
        </w:rPr>
        <w:t>, a maksimalno</w:t>
      </w:r>
      <w:r w:rsidR="00B62EA3" w:rsidRPr="00BA5705">
        <w:rPr>
          <w:rFonts w:ascii="Arial" w:hAnsi="Arial" w:cs="Arial"/>
        </w:rPr>
        <w:t xml:space="preserve"> </w:t>
      </w:r>
      <w:r w:rsidR="00B62EA3">
        <w:rPr>
          <w:rFonts w:ascii="Arial" w:hAnsi="Arial" w:cs="Arial"/>
          <w:b/>
        </w:rPr>
        <w:t>1.32</w:t>
      </w:r>
      <w:r w:rsidR="00877A62">
        <w:rPr>
          <w:rFonts w:ascii="Arial" w:hAnsi="Arial" w:cs="Arial"/>
          <w:b/>
        </w:rPr>
        <w:t>8</w:t>
      </w:r>
      <w:r w:rsidR="00B62EA3">
        <w:rPr>
          <w:rFonts w:ascii="Arial" w:hAnsi="Arial" w:cs="Arial"/>
          <w:b/>
        </w:rPr>
        <w:t>,00 €</w:t>
      </w:r>
      <w:r w:rsidR="00B62EA3" w:rsidRPr="00D83CCD">
        <w:rPr>
          <w:rFonts w:ascii="Arial" w:hAnsi="Arial" w:cs="Arial"/>
          <w:b/>
        </w:rPr>
        <w:t>.</w:t>
      </w:r>
      <w:r w:rsidR="00B62EA3" w:rsidRPr="00061025">
        <w:rPr>
          <w:rFonts w:ascii="Arial" w:hAnsi="Arial" w:cs="Arial"/>
          <w:bCs/>
        </w:rPr>
        <w:t>“</w:t>
      </w:r>
    </w:p>
    <w:p w14:paraId="1A3B3375" w14:textId="77777777" w:rsidR="00697EA2" w:rsidRDefault="00697EA2" w:rsidP="002B2498">
      <w:pPr>
        <w:pStyle w:val="Bezproreda"/>
        <w:rPr>
          <w:rFonts w:ascii="Arial" w:hAnsi="Arial" w:cs="Arial"/>
        </w:rPr>
      </w:pPr>
    </w:p>
    <w:p w14:paraId="4F3104E7" w14:textId="5B7F1522" w:rsidR="00697EA2" w:rsidRPr="00697EA2" w:rsidRDefault="00697EA2" w:rsidP="00697EA2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</w:t>
      </w:r>
      <w:r w:rsidR="001772E8">
        <w:rPr>
          <w:rFonts w:ascii="Arial" w:hAnsi="Arial" w:cs="Arial"/>
          <w:b/>
        </w:rPr>
        <w:t>0</w:t>
      </w:r>
      <w:r w:rsidRPr="00B46623">
        <w:rPr>
          <w:rFonts w:ascii="Arial" w:hAnsi="Arial" w:cs="Arial"/>
          <w:b/>
        </w:rPr>
        <w:t>.</w:t>
      </w:r>
    </w:p>
    <w:p w14:paraId="4A188956" w14:textId="77777777" w:rsidR="00014732" w:rsidRPr="006B36BB" w:rsidRDefault="00014732" w:rsidP="0001473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0928D12" w14:textId="7ED08E09" w:rsidR="00591D01" w:rsidRDefault="00591D01" w:rsidP="00591D01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22</w:t>
      </w:r>
      <w:r w:rsidR="00C64562">
        <w:rPr>
          <w:rFonts w:ascii="Arial" w:hAnsi="Arial" w:cs="Arial"/>
          <w:sz w:val="24"/>
          <w:szCs w:val="24"/>
        </w:rPr>
        <w:t>. naslov članka</w:t>
      </w:r>
      <w:r>
        <w:rPr>
          <w:rFonts w:ascii="Arial" w:hAnsi="Arial" w:cs="Arial"/>
          <w:sz w:val="24"/>
          <w:szCs w:val="24"/>
        </w:rPr>
        <w:t xml:space="preserve"> mijenja se </w:t>
      </w:r>
      <w:r w:rsidR="00C6456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glasi:</w:t>
      </w:r>
    </w:p>
    <w:p w14:paraId="46E12DF7" w14:textId="77777777" w:rsidR="00061025" w:rsidRDefault="00061025" w:rsidP="00591D01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14:paraId="749C1C26" w14:textId="7D9FB653" w:rsidR="00591D01" w:rsidRPr="00591D01" w:rsidRDefault="00650145" w:rsidP="00061025">
      <w:pPr>
        <w:pStyle w:val="Bezproreda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„</w:t>
      </w:r>
      <w:r w:rsidR="00C64562">
        <w:rPr>
          <w:rFonts w:ascii="Arial" w:hAnsi="Arial" w:cs="Arial"/>
          <w:sz w:val="24"/>
          <w:szCs w:val="24"/>
        </w:rPr>
        <w:t xml:space="preserve">Mjera 18. </w:t>
      </w:r>
      <w:r w:rsidR="00591D01" w:rsidRPr="00591D01">
        <w:rPr>
          <w:rFonts w:ascii="Arial" w:hAnsi="Arial" w:cs="Arial"/>
          <w:bCs/>
          <w:sz w:val="24"/>
          <w:szCs w:val="24"/>
        </w:rPr>
        <w:t>Sufinanciranje troškova izdavanja sanitarne knjižice (sanitarne iskaznice) koju moraju imati poljoprivredni proizvođači koji prodaju svoje prehrambene proizvode na gradskoj tržnici Bjelovar i sufinanciranje troškova godišnjeg zakupa prodajnog mjesta na gradskoj  tržnici Bjelovar</w:t>
      </w:r>
      <w:r w:rsidR="00591D01">
        <w:rPr>
          <w:rFonts w:ascii="Arial" w:hAnsi="Arial" w:cs="Arial"/>
          <w:bCs/>
          <w:sz w:val="24"/>
          <w:szCs w:val="24"/>
        </w:rPr>
        <w:t>.“</w:t>
      </w:r>
    </w:p>
    <w:bookmarkEnd w:id="0"/>
    <w:p w14:paraId="238614A9" w14:textId="77777777" w:rsidR="008D48F7" w:rsidRDefault="008D48F7" w:rsidP="002B2498">
      <w:pPr>
        <w:spacing w:line="276" w:lineRule="auto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5CA7D5F3" w14:textId="51024326" w:rsidR="008D48F7" w:rsidRPr="00B46623" w:rsidRDefault="008D48F7" w:rsidP="008D48F7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21</w:t>
      </w:r>
      <w:r w:rsidRPr="00B46623">
        <w:rPr>
          <w:rFonts w:ascii="Arial" w:hAnsi="Arial" w:cs="Arial"/>
          <w:b/>
        </w:rPr>
        <w:t>.</w:t>
      </w:r>
    </w:p>
    <w:p w14:paraId="6EC02712" w14:textId="77777777" w:rsidR="008D48F7" w:rsidRPr="00DF5367" w:rsidRDefault="008D48F7" w:rsidP="008D48F7">
      <w:pPr>
        <w:spacing w:line="276" w:lineRule="auto"/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5E80C84B" w14:textId="0741008B" w:rsidR="008D48F7" w:rsidRDefault="008D48F7" w:rsidP="008D48F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9F162C">
        <w:rPr>
          <w:rFonts w:ascii="Arial" w:hAnsi="Arial" w:cs="Arial"/>
          <w:sz w:val="24"/>
          <w:szCs w:val="24"/>
        </w:rPr>
        <w:t xml:space="preserve">Članak 23. mijenja se i glasi: </w:t>
      </w:r>
    </w:p>
    <w:p w14:paraId="7AC1444E" w14:textId="77777777" w:rsidR="009F162C" w:rsidRPr="009F162C" w:rsidRDefault="009F162C" w:rsidP="008D48F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90830FC" w14:textId="6501CDEC" w:rsidR="009F162C" w:rsidRPr="009F162C" w:rsidRDefault="009F162C" w:rsidP="008D48F7">
      <w:pPr>
        <w:pStyle w:val="Bezproreda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Pr="00061025">
        <w:rPr>
          <w:rFonts w:ascii="Arial" w:hAnsi="Arial" w:cs="Arial"/>
          <w:sz w:val="24"/>
          <w:szCs w:val="24"/>
        </w:rPr>
        <w:t>Mjera 19. Potpor</w:t>
      </w:r>
      <w:r w:rsidR="00906E11" w:rsidRPr="00061025">
        <w:rPr>
          <w:rFonts w:ascii="Arial" w:hAnsi="Arial" w:cs="Arial"/>
          <w:sz w:val="24"/>
          <w:szCs w:val="24"/>
        </w:rPr>
        <w:t>e</w:t>
      </w:r>
      <w:r w:rsidRPr="00061025">
        <w:rPr>
          <w:rFonts w:ascii="Arial" w:hAnsi="Arial" w:cs="Arial"/>
          <w:sz w:val="24"/>
          <w:szCs w:val="24"/>
        </w:rPr>
        <w:t xml:space="preserve"> proizvođačima sira „Bjelovarski </w:t>
      </w:r>
      <w:proofErr w:type="spellStart"/>
      <w:r w:rsidRPr="00061025">
        <w:rPr>
          <w:rFonts w:ascii="Arial" w:hAnsi="Arial" w:cs="Arial"/>
          <w:sz w:val="24"/>
          <w:szCs w:val="24"/>
        </w:rPr>
        <w:t>kvargl</w:t>
      </w:r>
      <w:proofErr w:type="spellEnd"/>
    </w:p>
    <w:p w14:paraId="41811FF4" w14:textId="77777777" w:rsidR="009F162C" w:rsidRPr="009F162C" w:rsidRDefault="009F162C" w:rsidP="008D48F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152B6D04" w14:textId="6C509E72" w:rsidR="00012AD3" w:rsidRPr="00FC435D" w:rsidRDefault="00701F60" w:rsidP="009F162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2AD3" w:rsidRPr="00FC435D">
        <w:rPr>
          <w:rFonts w:ascii="Arial" w:hAnsi="Arial" w:cs="Arial"/>
        </w:rPr>
        <w:t xml:space="preserve">Potpore su namijenjene za poticanje proizvodnje i plasmana sira „Bjelovarski </w:t>
      </w:r>
      <w:proofErr w:type="spellStart"/>
      <w:r w:rsidR="00012AD3" w:rsidRPr="00FC435D">
        <w:rPr>
          <w:rFonts w:ascii="Arial" w:hAnsi="Arial" w:cs="Arial"/>
        </w:rPr>
        <w:t>kvargl</w:t>
      </w:r>
      <w:proofErr w:type="spellEnd"/>
      <w:r w:rsidR="00012AD3" w:rsidRPr="00FC435D">
        <w:rPr>
          <w:rFonts w:ascii="Arial" w:hAnsi="Arial" w:cs="Arial"/>
        </w:rPr>
        <w:t>“</w:t>
      </w:r>
      <w:r w:rsidR="00906E11" w:rsidRPr="00FC435D">
        <w:rPr>
          <w:rFonts w:ascii="Arial" w:hAnsi="Arial" w:cs="Arial"/>
        </w:rPr>
        <w:t>, (dalje u tekstu BK)</w:t>
      </w:r>
      <w:r w:rsidR="00012AD3" w:rsidRPr="00FC435D">
        <w:rPr>
          <w:rFonts w:ascii="Arial" w:hAnsi="Arial" w:cs="Arial"/>
        </w:rPr>
        <w:t>.</w:t>
      </w:r>
    </w:p>
    <w:p w14:paraId="3E01F268" w14:textId="212670A4" w:rsidR="00012AD3" w:rsidRDefault="00012AD3" w:rsidP="00012AD3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FC435D">
        <w:rPr>
          <w:rFonts w:ascii="Arial" w:hAnsi="Arial" w:cs="Arial"/>
          <w:sz w:val="24"/>
          <w:szCs w:val="24"/>
        </w:rPr>
        <w:t xml:space="preserve">Korisnici potpore su članovi </w:t>
      </w:r>
      <w:r w:rsidR="00B51901">
        <w:rPr>
          <w:rFonts w:ascii="Arial" w:hAnsi="Arial" w:cs="Arial"/>
          <w:sz w:val="24"/>
          <w:szCs w:val="24"/>
        </w:rPr>
        <w:t>„</w:t>
      </w:r>
      <w:r w:rsidRPr="00FC435D">
        <w:rPr>
          <w:rFonts w:ascii="Arial" w:hAnsi="Arial" w:cs="Arial"/>
          <w:sz w:val="24"/>
          <w:szCs w:val="24"/>
        </w:rPr>
        <w:t>Udruge proizvođača sira</w:t>
      </w:r>
      <w:r w:rsidR="00B51901">
        <w:rPr>
          <w:rFonts w:ascii="Arial" w:hAnsi="Arial" w:cs="Arial"/>
          <w:sz w:val="24"/>
          <w:szCs w:val="24"/>
        </w:rPr>
        <w:t xml:space="preserve"> </w:t>
      </w:r>
      <w:r w:rsidRPr="00FC435D">
        <w:rPr>
          <w:rFonts w:ascii="Arial" w:hAnsi="Arial" w:cs="Arial"/>
          <w:sz w:val="24"/>
          <w:szCs w:val="24"/>
        </w:rPr>
        <w:t xml:space="preserve">Bjelovarski </w:t>
      </w:r>
      <w:proofErr w:type="spellStart"/>
      <w:r w:rsidRPr="00FC435D">
        <w:rPr>
          <w:rFonts w:ascii="Arial" w:hAnsi="Arial" w:cs="Arial"/>
          <w:sz w:val="24"/>
          <w:szCs w:val="24"/>
        </w:rPr>
        <w:t>kvargl</w:t>
      </w:r>
      <w:proofErr w:type="spellEnd"/>
      <w:r w:rsidRPr="00FC435D">
        <w:rPr>
          <w:rFonts w:ascii="Arial" w:hAnsi="Arial" w:cs="Arial"/>
          <w:sz w:val="24"/>
          <w:szCs w:val="24"/>
        </w:rPr>
        <w:t xml:space="preserve">“ (dalje u tekstu </w:t>
      </w:r>
      <w:r w:rsidR="009F162C" w:rsidRPr="00FC435D">
        <w:rPr>
          <w:rFonts w:ascii="Arial" w:hAnsi="Arial" w:cs="Arial"/>
          <w:sz w:val="24"/>
          <w:szCs w:val="24"/>
        </w:rPr>
        <w:t>UPS</w:t>
      </w:r>
      <w:r w:rsidRPr="00FC435D">
        <w:rPr>
          <w:rFonts w:ascii="Arial" w:hAnsi="Arial" w:cs="Arial"/>
          <w:sz w:val="24"/>
          <w:szCs w:val="24"/>
        </w:rPr>
        <w:t>BK) koji imaju prebivalište i sjedište poljoprivrednog gospodarstva na području Bjelovarko – bilogorske županije.</w:t>
      </w:r>
    </w:p>
    <w:p w14:paraId="1F4AB309" w14:textId="77777777" w:rsidR="00A8249C" w:rsidRDefault="00A8249C" w:rsidP="00012AD3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4D5D0F94" w14:textId="77777777" w:rsidR="00A8249C" w:rsidRPr="00FC435D" w:rsidRDefault="00A8249C" w:rsidP="00012AD3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60BBD4CD" w14:textId="10B563D8" w:rsidR="00A8249C" w:rsidRPr="0017525C" w:rsidRDefault="00012AD3" w:rsidP="0017525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FC435D">
        <w:rPr>
          <w:rFonts w:ascii="Arial" w:hAnsi="Arial" w:cs="Arial"/>
          <w:sz w:val="24"/>
          <w:szCs w:val="24"/>
        </w:rPr>
        <w:t xml:space="preserve">Potpora </w:t>
      </w:r>
      <w:r w:rsidR="00FA016F">
        <w:rPr>
          <w:rFonts w:ascii="Arial" w:hAnsi="Arial" w:cs="Arial"/>
          <w:sz w:val="24"/>
          <w:szCs w:val="24"/>
        </w:rPr>
        <w:t xml:space="preserve">za proizvodnju sira „Bjelovarski </w:t>
      </w:r>
      <w:proofErr w:type="spellStart"/>
      <w:r w:rsidR="00FA016F">
        <w:rPr>
          <w:rFonts w:ascii="Arial" w:hAnsi="Arial" w:cs="Arial"/>
          <w:sz w:val="24"/>
          <w:szCs w:val="24"/>
        </w:rPr>
        <w:t>kvargl</w:t>
      </w:r>
      <w:proofErr w:type="spellEnd"/>
      <w:r w:rsidR="00FA016F">
        <w:rPr>
          <w:rFonts w:ascii="Arial" w:hAnsi="Arial" w:cs="Arial"/>
          <w:sz w:val="24"/>
          <w:szCs w:val="24"/>
        </w:rPr>
        <w:t>“, (dalje u tekstu BK)</w:t>
      </w:r>
      <w:r w:rsidR="0017525C">
        <w:rPr>
          <w:rFonts w:ascii="Arial" w:hAnsi="Arial" w:cs="Arial"/>
          <w:sz w:val="24"/>
          <w:szCs w:val="24"/>
        </w:rPr>
        <w:t xml:space="preserve"> </w:t>
      </w:r>
      <w:r w:rsidR="0017525C" w:rsidRPr="00FC435D">
        <w:rPr>
          <w:rFonts w:ascii="Arial" w:hAnsi="Arial" w:cs="Arial"/>
          <w:sz w:val="24"/>
          <w:szCs w:val="24"/>
        </w:rPr>
        <w:t>koji se proizvodi prema utvrđenom tehnološkom procesu navedenom u specifikaciji proizvoda zaštićene oznake zemljopisnog porijekla</w:t>
      </w:r>
      <w:r w:rsidR="00FA016F" w:rsidRPr="0017525C">
        <w:rPr>
          <w:rFonts w:ascii="Arial" w:hAnsi="Arial" w:cs="Arial"/>
          <w:sz w:val="24"/>
          <w:szCs w:val="24"/>
        </w:rPr>
        <w:t xml:space="preserve"> dodjeljuje se u</w:t>
      </w:r>
      <w:r w:rsidR="004D1E25" w:rsidRPr="0017525C">
        <w:rPr>
          <w:rFonts w:ascii="Arial" w:hAnsi="Arial" w:cs="Arial"/>
          <w:sz w:val="24"/>
          <w:szCs w:val="24"/>
        </w:rPr>
        <w:t xml:space="preserve"> 100% iznosu uloženih sredstava </w:t>
      </w:r>
      <w:r w:rsidR="0017525C">
        <w:rPr>
          <w:rFonts w:ascii="Arial" w:hAnsi="Arial" w:cs="Arial"/>
          <w:sz w:val="24"/>
          <w:szCs w:val="24"/>
        </w:rPr>
        <w:t>bez PDV-a.</w:t>
      </w:r>
    </w:p>
    <w:p w14:paraId="4F24E5CC" w14:textId="77777777" w:rsidR="00A8249C" w:rsidRDefault="00A8249C" w:rsidP="0017525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3669D42" w14:textId="01C74AEE" w:rsidR="0017525C" w:rsidRDefault="0017525C" w:rsidP="0017525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Priznati troškovi su troškovi:</w:t>
      </w:r>
    </w:p>
    <w:p w14:paraId="46DBB575" w14:textId="53481AF1" w:rsidR="00FA016F" w:rsidRDefault="00A8249C" w:rsidP="0017525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525C">
        <w:rPr>
          <w:rFonts w:ascii="Arial" w:hAnsi="Arial" w:cs="Arial"/>
        </w:rPr>
        <w:t>ishođenj</w:t>
      </w:r>
      <w:r w:rsidR="00FA016F" w:rsidRPr="0017525C">
        <w:rPr>
          <w:rFonts w:ascii="Arial" w:hAnsi="Arial" w:cs="Arial"/>
        </w:rPr>
        <w:t>a</w:t>
      </w:r>
      <w:r w:rsidRPr="0017525C">
        <w:rPr>
          <w:rFonts w:ascii="Arial" w:hAnsi="Arial" w:cs="Arial"/>
        </w:rPr>
        <w:t xml:space="preserve"> dokumentacij</w:t>
      </w:r>
      <w:r w:rsidR="0017525C">
        <w:rPr>
          <w:rFonts w:ascii="Arial" w:hAnsi="Arial" w:cs="Arial"/>
        </w:rPr>
        <w:t xml:space="preserve">e </w:t>
      </w:r>
      <w:r w:rsidRPr="0017525C">
        <w:rPr>
          <w:rFonts w:ascii="Arial" w:hAnsi="Arial" w:cs="Arial"/>
        </w:rPr>
        <w:t>za opremanje, uređenje</w:t>
      </w:r>
      <w:r w:rsidR="00FA016F" w:rsidRPr="0017525C">
        <w:rPr>
          <w:rFonts w:ascii="Arial" w:hAnsi="Arial" w:cs="Arial"/>
        </w:rPr>
        <w:t>,</w:t>
      </w:r>
      <w:r w:rsidRPr="0017525C">
        <w:rPr>
          <w:rFonts w:ascii="Arial" w:hAnsi="Arial" w:cs="Arial"/>
        </w:rPr>
        <w:t xml:space="preserve"> adaptaciju</w:t>
      </w:r>
      <w:r w:rsidR="0017525C">
        <w:rPr>
          <w:rFonts w:ascii="Arial" w:hAnsi="Arial" w:cs="Arial"/>
        </w:rPr>
        <w:t xml:space="preserve"> </w:t>
      </w:r>
      <w:r w:rsidR="0017525C" w:rsidRPr="0017525C">
        <w:rPr>
          <w:rFonts w:ascii="Arial" w:hAnsi="Arial" w:cs="Arial"/>
        </w:rPr>
        <w:t>postojećeg prostora/objekta i/ili izgradnju novog prostora/objekta</w:t>
      </w:r>
      <w:r w:rsidR="0017525C">
        <w:rPr>
          <w:rFonts w:ascii="Arial" w:hAnsi="Arial" w:cs="Arial"/>
        </w:rPr>
        <w:t xml:space="preserve"> koji će služiti u svrhu proizvodnje</w:t>
      </w:r>
      <w:r w:rsidR="0017525C">
        <w:rPr>
          <w:rFonts w:ascii="Arial" w:hAnsi="Arial" w:cs="Arial"/>
          <w:sz w:val="24"/>
          <w:szCs w:val="24"/>
        </w:rPr>
        <w:t xml:space="preserve">, sušenja, </w:t>
      </w:r>
      <w:r w:rsidR="00FA016F" w:rsidRPr="0017525C">
        <w:rPr>
          <w:rFonts w:ascii="Arial" w:hAnsi="Arial" w:cs="Arial"/>
          <w:sz w:val="24"/>
          <w:szCs w:val="24"/>
        </w:rPr>
        <w:t>pakiranj</w:t>
      </w:r>
      <w:r w:rsidR="0017525C">
        <w:rPr>
          <w:rFonts w:ascii="Arial" w:hAnsi="Arial" w:cs="Arial"/>
          <w:sz w:val="24"/>
          <w:szCs w:val="24"/>
        </w:rPr>
        <w:t>a</w:t>
      </w:r>
      <w:r w:rsidR="00FA016F" w:rsidRPr="0017525C">
        <w:rPr>
          <w:rFonts w:ascii="Arial" w:hAnsi="Arial" w:cs="Arial"/>
          <w:sz w:val="24"/>
          <w:szCs w:val="24"/>
        </w:rPr>
        <w:t>,</w:t>
      </w:r>
      <w:r w:rsidR="000A2C79">
        <w:rPr>
          <w:rFonts w:ascii="Arial" w:hAnsi="Arial" w:cs="Arial"/>
          <w:sz w:val="24"/>
          <w:szCs w:val="24"/>
        </w:rPr>
        <w:t xml:space="preserve"> </w:t>
      </w:r>
      <w:r w:rsidR="0017525C">
        <w:rPr>
          <w:rFonts w:ascii="Arial" w:hAnsi="Arial" w:cs="Arial"/>
          <w:sz w:val="24"/>
          <w:szCs w:val="24"/>
        </w:rPr>
        <w:t xml:space="preserve">skladištenja te zbrinjavanja </w:t>
      </w:r>
      <w:r w:rsidR="0050401C">
        <w:rPr>
          <w:rFonts w:ascii="Arial" w:hAnsi="Arial" w:cs="Arial"/>
          <w:sz w:val="24"/>
          <w:szCs w:val="24"/>
        </w:rPr>
        <w:t xml:space="preserve">novonastalih popratnih proizvoda </w:t>
      </w:r>
      <w:r w:rsidR="0017525C">
        <w:rPr>
          <w:rFonts w:ascii="Arial" w:hAnsi="Arial" w:cs="Arial"/>
          <w:sz w:val="24"/>
          <w:szCs w:val="24"/>
        </w:rPr>
        <w:t>nastalih</w:t>
      </w:r>
      <w:r w:rsidR="000A2C79">
        <w:rPr>
          <w:rFonts w:ascii="Arial" w:hAnsi="Arial" w:cs="Arial"/>
          <w:sz w:val="24"/>
          <w:szCs w:val="24"/>
        </w:rPr>
        <w:t xml:space="preserve"> u proizvodnji BK</w:t>
      </w:r>
    </w:p>
    <w:p w14:paraId="74D8AFC6" w14:textId="03480046" w:rsidR="000A2C79" w:rsidRDefault="000A2C79" w:rsidP="000A2C79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F1671C">
        <w:rPr>
          <w:rFonts w:ascii="Arial" w:hAnsi="Arial" w:cs="Arial"/>
        </w:rPr>
        <w:t>ambalaž</w:t>
      </w:r>
      <w:r>
        <w:rPr>
          <w:rFonts w:ascii="Arial" w:hAnsi="Arial" w:cs="Arial"/>
        </w:rPr>
        <w:t>e</w:t>
      </w:r>
      <w:r w:rsidRPr="00F167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pakiranja,</w:t>
      </w:r>
      <w:r w:rsidRPr="00F1671C">
        <w:rPr>
          <w:rFonts w:ascii="Arial" w:hAnsi="Arial" w:cs="Arial"/>
        </w:rPr>
        <w:t xml:space="preserve"> izrad</w:t>
      </w:r>
      <w:r>
        <w:rPr>
          <w:rFonts w:ascii="Arial" w:hAnsi="Arial" w:cs="Arial"/>
        </w:rPr>
        <w:t>e</w:t>
      </w:r>
      <w:r w:rsidRPr="00F1671C">
        <w:rPr>
          <w:rFonts w:ascii="Arial" w:hAnsi="Arial" w:cs="Arial"/>
        </w:rPr>
        <w:t xml:space="preserve"> oznaka i označavanj</w:t>
      </w:r>
      <w:r>
        <w:rPr>
          <w:rFonts w:ascii="Arial" w:hAnsi="Arial" w:cs="Arial"/>
        </w:rPr>
        <w:t>a</w:t>
      </w:r>
      <w:r w:rsidRPr="00F167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BK</w:t>
      </w:r>
      <w:r w:rsidRPr="00F1671C">
        <w:rPr>
          <w:rFonts w:ascii="Arial" w:hAnsi="Arial" w:cs="Arial"/>
        </w:rPr>
        <w:t xml:space="preserve">, </w:t>
      </w:r>
    </w:p>
    <w:p w14:paraId="722B75D5" w14:textId="5529F3D4" w:rsidR="00060183" w:rsidRDefault="00060183" w:rsidP="000A2C79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uređenja prilaznih površina objektima</w:t>
      </w:r>
    </w:p>
    <w:p w14:paraId="18BFD904" w14:textId="170F8483" w:rsidR="00060183" w:rsidRDefault="00060183" w:rsidP="000A2C79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kupnje i održavanja </w:t>
      </w:r>
      <w:proofErr w:type="spellStart"/>
      <w:r>
        <w:rPr>
          <w:rFonts w:ascii="Arial" w:hAnsi="Arial" w:cs="Arial"/>
          <w:sz w:val="24"/>
          <w:szCs w:val="24"/>
        </w:rPr>
        <w:t>laktofriza</w:t>
      </w:r>
      <w:proofErr w:type="spellEnd"/>
      <w:r>
        <w:rPr>
          <w:rFonts w:ascii="Arial" w:hAnsi="Arial" w:cs="Arial"/>
          <w:sz w:val="24"/>
          <w:szCs w:val="24"/>
        </w:rPr>
        <w:t xml:space="preserve">, rashladnih uređaja i vitrina, </w:t>
      </w:r>
      <w:proofErr w:type="spellStart"/>
      <w:r>
        <w:rPr>
          <w:rFonts w:ascii="Arial" w:hAnsi="Arial" w:cs="Arial"/>
          <w:sz w:val="24"/>
          <w:szCs w:val="24"/>
        </w:rPr>
        <w:t>dimilica</w:t>
      </w:r>
      <w:proofErr w:type="spellEnd"/>
      <w:r>
        <w:rPr>
          <w:rFonts w:ascii="Arial" w:hAnsi="Arial" w:cs="Arial"/>
          <w:sz w:val="24"/>
          <w:szCs w:val="24"/>
        </w:rPr>
        <w:t xml:space="preserve"> i dr.</w:t>
      </w:r>
    </w:p>
    <w:p w14:paraId="3739FAFD" w14:textId="7B8D9796" w:rsidR="000A2C79" w:rsidRDefault="0050401C" w:rsidP="0017525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preventive i kurative zdravstvenog stanja muznih grla</w:t>
      </w:r>
    </w:p>
    <w:p w14:paraId="25694E4F" w14:textId="46326199" w:rsidR="00A8249C" w:rsidRPr="0050401C" w:rsidRDefault="0050401C" w:rsidP="00A8249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usluge </w:t>
      </w:r>
      <w:r w:rsidR="000A2C79">
        <w:rPr>
          <w:rFonts w:ascii="Arial" w:hAnsi="Arial" w:cs="Arial"/>
          <w:sz w:val="24"/>
          <w:szCs w:val="24"/>
        </w:rPr>
        <w:t xml:space="preserve">sanitarne, veterinarske i druge kontrole </w:t>
      </w:r>
    </w:p>
    <w:p w14:paraId="14B32A02" w14:textId="48519F74" w:rsidR="00A8249C" w:rsidRPr="00F1671C" w:rsidRDefault="00A8249C" w:rsidP="00A8249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F1671C">
        <w:rPr>
          <w:rFonts w:ascii="Arial" w:hAnsi="Arial" w:cs="Arial"/>
        </w:rPr>
        <w:t>kupnj</w:t>
      </w:r>
      <w:r w:rsidR="00060183">
        <w:rPr>
          <w:rFonts w:ascii="Arial" w:hAnsi="Arial" w:cs="Arial"/>
        </w:rPr>
        <w:t>e</w:t>
      </w:r>
      <w:r w:rsidRPr="00F1671C">
        <w:rPr>
          <w:rFonts w:ascii="Arial" w:hAnsi="Arial" w:cs="Arial"/>
        </w:rPr>
        <w:t xml:space="preserve"> mliječnog/ih grla za povećanje proizvodnje mlijeka namijenjenog za proizvodnju </w:t>
      </w:r>
    </w:p>
    <w:p w14:paraId="6563B98F" w14:textId="44B73A80" w:rsidR="00A8249C" w:rsidRPr="00D1783B" w:rsidRDefault="00A8249C" w:rsidP="00A8249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F1671C">
        <w:rPr>
          <w:rFonts w:ascii="Arial" w:hAnsi="Arial" w:cs="Arial"/>
        </w:rPr>
        <w:t>promi</w:t>
      </w:r>
      <w:r>
        <w:rPr>
          <w:rFonts w:ascii="Arial" w:hAnsi="Arial" w:cs="Arial"/>
        </w:rPr>
        <w:t>dž</w:t>
      </w:r>
      <w:r w:rsidRPr="00F1671C">
        <w:rPr>
          <w:rFonts w:ascii="Arial" w:hAnsi="Arial" w:cs="Arial"/>
        </w:rPr>
        <w:t>b</w:t>
      </w:r>
      <w:r w:rsidR="0050401C">
        <w:rPr>
          <w:rFonts w:ascii="Arial" w:hAnsi="Arial" w:cs="Arial"/>
        </w:rPr>
        <w:t>e</w:t>
      </w:r>
      <w:r w:rsidRPr="00F1671C">
        <w:rPr>
          <w:rFonts w:ascii="Arial" w:hAnsi="Arial" w:cs="Arial"/>
        </w:rPr>
        <w:t xml:space="preserve"> putem </w:t>
      </w:r>
      <w:r w:rsidRPr="00F1671C">
        <w:rPr>
          <w:rFonts w:ascii="Arial" w:hAnsi="Arial" w:cs="Arial"/>
          <w:shd w:val="clear" w:color="auto" w:fill="FFFFFF"/>
        </w:rPr>
        <w:t>nastupa na sajmovima, izložbama i manifestacijama</w:t>
      </w:r>
      <w:r>
        <w:rPr>
          <w:rFonts w:ascii="Arial" w:hAnsi="Arial" w:cs="Arial"/>
          <w:shd w:val="clear" w:color="auto" w:fill="FFFFFF"/>
        </w:rPr>
        <w:t>,</w:t>
      </w:r>
    </w:p>
    <w:p w14:paraId="3DD28315" w14:textId="7204467E" w:rsidR="00A8249C" w:rsidRPr="00F1671C" w:rsidRDefault="00A8249C" w:rsidP="00A8249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F1671C">
        <w:rPr>
          <w:rFonts w:ascii="Arial" w:hAnsi="Arial" w:cs="Arial"/>
          <w:shd w:val="clear" w:color="auto" w:fill="FFFFFF"/>
        </w:rPr>
        <w:t>zakupa izložbenog prostora</w:t>
      </w:r>
      <w:r w:rsidRPr="00F1671C">
        <w:rPr>
          <w:rFonts w:ascii="Arial" w:hAnsi="Arial" w:cs="Arial"/>
        </w:rPr>
        <w:t>, medija, pisani reklamni materijal</w:t>
      </w:r>
    </w:p>
    <w:p w14:paraId="4FFB9831" w14:textId="4592088A" w:rsidR="00A8249C" w:rsidRPr="00F1671C" w:rsidRDefault="00A8249C" w:rsidP="00A8249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F1671C">
        <w:rPr>
          <w:rFonts w:ascii="Arial" w:hAnsi="Arial" w:cs="Arial"/>
        </w:rPr>
        <w:t xml:space="preserve">zauzimanje prodajnih mjesta u prodajnim </w:t>
      </w:r>
      <w:r>
        <w:rPr>
          <w:rFonts w:ascii="Arial" w:hAnsi="Arial" w:cs="Arial"/>
        </w:rPr>
        <w:t>trgovačkim centrima</w:t>
      </w:r>
      <w:r w:rsidRPr="00F1671C">
        <w:rPr>
          <w:rFonts w:ascii="Arial" w:hAnsi="Arial" w:cs="Arial"/>
        </w:rPr>
        <w:t>, na sajmovima i tržnicama</w:t>
      </w:r>
    </w:p>
    <w:p w14:paraId="020A684C" w14:textId="77777777" w:rsidR="00A8249C" w:rsidRDefault="00A8249C" w:rsidP="00A8249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F1671C">
        <w:rPr>
          <w:rFonts w:ascii="Arial" w:hAnsi="Arial" w:cs="Arial"/>
        </w:rPr>
        <w:t>povrata i zbrinjavanja sira koji nije prodan</w:t>
      </w:r>
      <w:r>
        <w:rPr>
          <w:rFonts w:ascii="Arial" w:hAnsi="Arial" w:cs="Arial"/>
        </w:rPr>
        <w:t xml:space="preserve"> </w:t>
      </w:r>
      <w:r w:rsidRPr="00F1671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F1671C">
        <w:rPr>
          <w:rFonts w:ascii="Arial" w:hAnsi="Arial" w:cs="Arial"/>
        </w:rPr>
        <w:t>istek roka valjanosti</w:t>
      </w:r>
      <w:r>
        <w:rPr>
          <w:rFonts w:ascii="Arial" w:hAnsi="Arial" w:cs="Arial"/>
        </w:rPr>
        <w:t xml:space="preserve"> i dr</w:t>
      </w:r>
      <w:r w:rsidRPr="00F1671C">
        <w:rPr>
          <w:rFonts w:ascii="Arial" w:hAnsi="Arial" w:cs="Arial"/>
        </w:rPr>
        <w:t>.</w:t>
      </w:r>
    </w:p>
    <w:p w14:paraId="17F99E5C" w14:textId="7B976F9F" w:rsidR="0050401C" w:rsidRDefault="0050401C" w:rsidP="00A8249C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administrativni troškovi, </w:t>
      </w:r>
      <w:r w:rsidR="00060183">
        <w:rPr>
          <w:rFonts w:ascii="Arial" w:hAnsi="Arial" w:cs="Arial"/>
          <w:sz w:val="24"/>
          <w:szCs w:val="24"/>
        </w:rPr>
        <w:t>certifikacija</w:t>
      </w:r>
      <w:r w:rsidR="000601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vođenje</w:t>
      </w:r>
      <w:r w:rsidR="00060183">
        <w:rPr>
          <w:rFonts w:ascii="Arial" w:hAnsi="Arial" w:cs="Arial"/>
        </w:rPr>
        <w:t xml:space="preserve"> poslovnih</w:t>
      </w:r>
      <w:r>
        <w:rPr>
          <w:rFonts w:ascii="Arial" w:hAnsi="Arial" w:cs="Arial"/>
        </w:rPr>
        <w:t xml:space="preserve"> knjiga i evidencija i sl.</w:t>
      </w:r>
    </w:p>
    <w:p w14:paraId="73E2341A" w14:textId="57E61A36" w:rsidR="00060183" w:rsidRDefault="00060183" w:rsidP="00060183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C435D">
        <w:rPr>
          <w:rFonts w:ascii="Arial" w:hAnsi="Arial" w:cs="Arial"/>
          <w:sz w:val="24"/>
          <w:szCs w:val="24"/>
        </w:rPr>
        <w:t xml:space="preserve">drugi </w:t>
      </w:r>
      <w:r>
        <w:rPr>
          <w:rFonts w:ascii="Arial" w:hAnsi="Arial" w:cs="Arial"/>
          <w:sz w:val="24"/>
          <w:szCs w:val="24"/>
        </w:rPr>
        <w:t xml:space="preserve">eventualno nastali </w:t>
      </w:r>
      <w:r w:rsidRPr="00FC435D">
        <w:rPr>
          <w:rFonts w:ascii="Arial" w:hAnsi="Arial" w:cs="Arial"/>
          <w:sz w:val="24"/>
          <w:szCs w:val="24"/>
        </w:rPr>
        <w:t>troškov</w:t>
      </w:r>
      <w:r>
        <w:rPr>
          <w:rFonts w:ascii="Arial" w:hAnsi="Arial" w:cs="Arial"/>
          <w:sz w:val="24"/>
          <w:szCs w:val="24"/>
        </w:rPr>
        <w:t>i</w:t>
      </w:r>
      <w:r w:rsidRPr="00FC435D">
        <w:rPr>
          <w:rFonts w:ascii="Arial" w:hAnsi="Arial" w:cs="Arial"/>
          <w:sz w:val="24"/>
          <w:szCs w:val="24"/>
        </w:rPr>
        <w:t xml:space="preserve"> vezani za proizvodnju </w:t>
      </w:r>
      <w:r>
        <w:rPr>
          <w:rFonts w:ascii="Arial" w:hAnsi="Arial" w:cs="Arial"/>
          <w:sz w:val="24"/>
          <w:szCs w:val="24"/>
        </w:rPr>
        <w:t>BK.</w:t>
      </w:r>
    </w:p>
    <w:p w14:paraId="27BB6DA9" w14:textId="77777777" w:rsidR="00060183" w:rsidRDefault="00060183" w:rsidP="00060183">
      <w:pPr>
        <w:pStyle w:val="Bezproreda"/>
        <w:ind w:left="644"/>
        <w:jc w:val="both"/>
        <w:rPr>
          <w:rFonts w:ascii="Arial" w:hAnsi="Arial" w:cs="Arial"/>
        </w:rPr>
      </w:pPr>
    </w:p>
    <w:p w14:paraId="23982474" w14:textId="139433EF" w:rsidR="004D1E25" w:rsidRPr="00060183" w:rsidRDefault="007274C6" w:rsidP="00060183">
      <w:pPr>
        <w:pStyle w:val="Bezproreda"/>
        <w:ind w:left="644"/>
        <w:jc w:val="both"/>
        <w:rPr>
          <w:rFonts w:ascii="Arial" w:hAnsi="Arial" w:cs="Arial"/>
        </w:rPr>
      </w:pPr>
      <w:r w:rsidRPr="00060183">
        <w:rPr>
          <w:rFonts w:ascii="Arial" w:hAnsi="Arial" w:cs="Arial"/>
          <w:sz w:val="24"/>
          <w:szCs w:val="24"/>
        </w:rPr>
        <w:t>M</w:t>
      </w:r>
      <w:r w:rsidR="004D1E25" w:rsidRPr="00060183">
        <w:rPr>
          <w:rFonts w:ascii="Arial" w:hAnsi="Arial" w:cs="Arial"/>
          <w:sz w:val="24"/>
          <w:szCs w:val="24"/>
        </w:rPr>
        <w:t>aksimalan iznos potpore</w:t>
      </w:r>
      <w:r w:rsidR="003E4660" w:rsidRPr="00060183">
        <w:rPr>
          <w:rFonts w:ascii="Arial" w:hAnsi="Arial" w:cs="Arial"/>
          <w:sz w:val="24"/>
          <w:szCs w:val="24"/>
        </w:rPr>
        <w:t xml:space="preserve"> je 13.300,00 € po  proizvođaču godišnje</w:t>
      </w:r>
      <w:r w:rsidR="00061025">
        <w:rPr>
          <w:rFonts w:ascii="Arial" w:hAnsi="Arial" w:cs="Arial"/>
          <w:sz w:val="24"/>
          <w:szCs w:val="24"/>
        </w:rPr>
        <w:t>.</w:t>
      </w:r>
      <w:r w:rsidRPr="00060183">
        <w:rPr>
          <w:rFonts w:ascii="Arial" w:hAnsi="Arial" w:cs="Arial"/>
          <w:sz w:val="24"/>
          <w:szCs w:val="24"/>
        </w:rPr>
        <w:t xml:space="preserve"> </w:t>
      </w:r>
    </w:p>
    <w:p w14:paraId="1EBB4831" w14:textId="2747583F" w:rsidR="004D1E25" w:rsidRPr="00FC435D" w:rsidRDefault="004D1E25" w:rsidP="004D1E2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C435D">
        <w:rPr>
          <w:rFonts w:ascii="Arial" w:hAnsi="Arial" w:cs="Arial"/>
          <w:sz w:val="24"/>
          <w:szCs w:val="24"/>
        </w:rPr>
        <w:t>PDV nije prihvatljiv trošak.</w:t>
      </w:r>
      <w:r w:rsidR="00061025">
        <w:rPr>
          <w:rFonts w:ascii="Arial" w:hAnsi="Arial" w:cs="Arial"/>
          <w:sz w:val="24"/>
          <w:szCs w:val="24"/>
        </w:rPr>
        <w:t>“</w:t>
      </w:r>
    </w:p>
    <w:p w14:paraId="032F7BFE" w14:textId="77777777" w:rsidR="00CB649C" w:rsidRDefault="00CB649C" w:rsidP="00697EA2">
      <w:pPr>
        <w:pStyle w:val="Bezproreda"/>
        <w:jc w:val="both"/>
        <w:rPr>
          <w:rFonts w:ascii="Arial" w:hAnsi="Arial" w:cs="Arial"/>
        </w:rPr>
      </w:pPr>
    </w:p>
    <w:p w14:paraId="462B75C0" w14:textId="2BB34361" w:rsidR="00875B7E" w:rsidRDefault="00875B7E" w:rsidP="00875B7E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22</w:t>
      </w:r>
      <w:r w:rsidRPr="00B46623">
        <w:rPr>
          <w:rFonts w:ascii="Arial" w:hAnsi="Arial" w:cs="Arial"/>
          <w:b/>
        </w:rPr>
        <w:t>.</w:t>
      </w:r>
    </w:p>
    <w:p w14:paraId="431ABBD0" w14:textId="77777777" w:rsidR="00875B7E" w:rsidRDefault="00875B7E" w:rsidP="00875B7E">
      <w:pPr>
        <w:jc w:val="both"/>
        <w:rPr>
          <w:rFonts w:ascii="Arial" w:hAnsi="Arial" w:cs="Arial"/>
          <w:b/>
        </w:rPr>
      </w:pPr>
    </w:p>
    <w:p w14:paraId="75203482" w14:textId="0192EBCE" w:rsidR="00875B7E" w:rsidRDefault="00875B7E" w:rsidP="00875B7E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9F162C">
        <w:rPr>
          <w:rFonts w:ascii="Arial" w:hAnsi="Arial" w:cs="Arial"/>
          <w:sz w:val="24"/>
          <w:szCs w:val="24"/>
        </w:rPr>
        <w:t>Članak 2</w:t>
      </w:r>
      <w:r>
        <w:rPr>
          <w:rFonts w:ascii="Arial" w:hAnsi="Arial" w:cs="Arial"/>
          <w:sz w:val="24"/>
          <w:szCs w:val="24"/>
        </w:rPr>
        <w:t>7</w:t>
      </w:r>
      <w:r w:rsidRPr="009F162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stavak </w:t>
      </w:r>
      <w:r w:rsidR="00FC435D">
        <w:rPr>
          <w:rFonts w:ascii="Arial" w:hAnsi="Arial" w:cs="Arial"/>
          <w:sz w:val="24"/>
          <w:szCs w:val="24"/>
        </w:rPr>
        <w:t>3</w:t>
      </w:r>
      <w:r w:rsidR="008B650C">
        <w:rPr>
          <w:rFonts w:ascii="Arial" w:hAnsi="Arial" w:cs="Arial"/>
          <w:sz w:val="24"/>
          <w:szCs w:val="24"/>
        </w:rPr>
        <w:t xml:space="preserve">., 4. i </w:t>
      </w:r>
      <w:r>
        <w:rPr>
          <w:rFonts w:ascii="Arial" w:hAnsi="Arial" w:cs="Arial"/>
          <w:sz w:val="24"/>
          <w:szCs w:val="24"/>
        </w:rPr>
        <w:t>5</w:t>
      </w:r>
      <w:r w:rsidR="008B650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mijenja se i glasi</w:t>
      </w:r>
      <w:r w:rsidRPr="009F162C">
        <w:rPr>
          <w:rFonts w:ascii="Arial" w:hAnsi="Arial" w:cs="Arial"/>
          <w:sz w:val="24"/>
          <w:szCs w:val="24"/>
        </w:rPr>
        <w:t xml:space="preserve">: </w:t>
      </w:r>
    </w:p>
    <w:p w14:paraId="2C070A57" w14:textId="77777777" w:rsidR="00875B7E" w:rsidRDefault="00875B7E" w:rsidP="00875B7E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0E039DE8" w14:textId="2CE4750F" w:rsidR="00FC435D" w:rsidRPr="00592928" w:rsidRDefault="008B650C" w:rsidP="008B650C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</w:t>
      </w:r>
      <w:r w:rsidR="00875B7E">
        <w:rPr>
          <w:rFonts w:ascii="Arial" w:hAnsi="Arial" w:cs="Arial"/>
        </w:rPr>
        <w:t>„</w:t>
      </w:r>
      <w:r w:rsidR="00FC435D" w:rsidRPr="00592928">
        <w:rPr>
          <w:rFonts w:ascii="Arial" w:eastAsia="Calibri" w:hAnsi="Arial" w:cs="Arial"/>
        </w:rPr>
        <w:t xml:space="preserve">Sukladno članku 3. Uredbe </w:t>
      </w:r>
      <w:r w:rsidR="00FC435D" w:rsidRPr="007B74E4">
        <w:rPr>
          <w:rFonts w:ascii="Arial" w:eastAsia="Calibri" w:hAnsi="Arial" w:cs="Arial"/>
          <w:bCs/>
        </w:rPr>
        <w:t>2023/2831</w:t>
      </w:r>
      <w:r w:rsidR="00FC435D" w:rsidRPr="00592928">
        <w:rPr>
          <w:rFonts w:ascii="Arial" w:eastAsia="Calibri" w:hAnsi="Arial" w:cs="Arial"/>
        </w:rPr>
        <w:t xml:space="preserve"> ukupan iznos potpora male vrijednosti koji je dodijeljen jednom poduzetniku ne smije prijeći iznos od </w:t>
      </w:r>
      <w:r w:rsidR="00FC435D" w:rsidRPr="008B650C">
        <w:rPr>
          <w:rFonts w:ascii="Arial" w:eastAsia="Calibri" w:hAnsi="Arial" w:cs="Arial"/>
        </w:rPr>
        <w:t>300.000,00 EUR</w:t>
      </w:r>
      <w:r>
        <w:rPr>
          <w:rFonts w:ascii="Arial" w:eastAsia="Calibri" w:hAnsi="Arial" w:cs="Arial"/>
        </w:rPr>
        <w:t>-</w:t>
      </w:r>
      <w:r w:rsidR="00FC435D" w:rsidRPr="00592928">
        <w:rPr>
          <w:rFonts w:ascii="Arial" w:eastAsia="Calibri" w:hAnsi="Arial" w:cs="Arial"/>
        </w:rPr>
        <w:lastRenderedPageBreak/>
        <w:t>a  tijekom razdoblja od tri fiskalne godine  te se ta gornja granica  primjenjuje bez obzira na oblik ili svrhu potpore.</w:t>
      </w:r>
      <w:r w:rsidR="00343EC4">
        <w:rPr>
          <w:rFonts w:ascii="Arial" w:eastAsia="Calibri" w:hAnsi="Arial" w:cs="Arial"/>
        </w:rPr>
        <w:t>“</w:t>
      </w:r>
    </w:p>
    <w:p w14:paraId="3BCD846E" w14:textId="074E7599" w:rsidR="00FC435D" w:rsidRPr="00592928" w:rsidRDefault="00343EC4" w:rsidP="00FC435D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 w:rsidR="00FC435D" w:rsidRPr="00592928">
        <w:rPr>
          <w:rFonts w:ascii="Arial" w:eastAsia="Calibri" w:hAnsi="Arial" w:cs="Arial"/>
        </w:rPr>
        <w:t xml:space="preserve">Sukladno članku 6. Uredbe </w:t>
      </w:r>
      <w:r w:rsidR="00FC435D" w:rsidRPr="007B74E4">
        <w:rPr>
          <w:rFonts w:ascii="Arial" w:eastAsia="Calibri" w:hAnsi="Arial" w:cs="Arial"/>
          <w:bCs/>
        </w:rPr>
        <w:t>2023/2831</w:t>
      </w:r>
      <w:r w:rsidR="00FC435D" w:rsidRPr="00592928">
        <w:rPr>
          <w:rFonts w:ascii="Arial" w:eastAsia="Calibri" w:hAnsi="Arial" w:cs="Arial"/>
        </w:rPr>
        <w:t>, podnositelj zahtjeva mora svom zahtjevu priložiti izjavu o iznosima dodijeljenih potpora male vrijednosti iz drugih izvora tijekom prethodne dvije fiskalne godine i u tekućoj fiskalnoj godini na propisanom obrascu.</w:t>
      </w:r>
      <w:r>
        <w:rPr>
          <w:rFonts w:ascii="Arial" w:eastAsia="Calibri" w:hAnsi="Arial" w:cs="Arial"/>
        </w:rPr>
        <w:t>“</w:t>
      </w:r>
    </w:p>
    <w:p w14:paraId="565E3DCF" w14:textId="7809072B" w:rsidR="00FC435D" w:rsidRDefault="00343EC4" w:rsidP="00FC435D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 w:rsidR="00FC435D" w:rsidRPr="00592928">
        <w:rPr>
          <w:rFonts w:ascii="Arial" w:eastAsia="Calibri" w:hAnsi="Arial" w:cs="Arial"/>
        </w:rPr>
        <w:t xml:space="preserve">Davatelj državne potpore dužan je korisniku potpore dostaviti obavijest da mu je dodijeljena potpora male vrijednosti sukladno Uredbi </w:t>
      </w:r>
      <w:r w:rsidR="00FC435D" w:rsidRPr="007B74E4">
        <w:rPr>
          <w:rFonts w:ascii="Arial" w:eastAsia="Calibri" w:hAnsi="Arial" w:cs="Arial"/>
          <w:bCs/>
        </w:rPr>
        <w:t>2023/2831</w:t>
      </w:r>
      <w:r w:rsidR="00FC435D" w:rsidRPr="00592928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“</w:t>
      </w:r>
    </w:p>
    <w:p w14:paraId="1E80E720" w14:textId="77777777" w:rsidR="00D12173" w:rsidRDefault="00D12173" w:rsidP="00FC435D">
      <w:pPr>
        <w:ind w:firstLine="708"/>
        <w:jc w:val="both"/>
        <w:rPr>
          <w:rFonts w:ascii="Arial" w:eastAsia="Calibri" w:hAnsi="Arial" w:cs="Arial"/>
        </w:rPr>
      </w:pPr>
    </w:p>
    <w:p w14:paraId="340886E3" w14:textId="7310F5CC" w:rsidR="00875B7E" w:rsidRPr="0077182C" w:rsidRDefault="00875B7E" w:rsidP="00697EA2">
      <w:pPr>
        <w:pStyle w:val="Bezproreda"/>
        <w:jc w:val="both"/>
        <w:rPr>
          <w:rFonts w:ascii="Arial" w:hAnsi="Arial" w:cs="Arial"/>
        </w:rPr>
      </w:pPr>
    </w:p>
    <w:p w14:paraId="2A9445C2" w14:textId="432C5117" w:rsidR="00CB649C" w:rsidRDefault="00CB649C" w:rsidP="00CB649C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23</w:t>
      </w:r>
      <w:r w:rsidRPr="00B46623">
        <w:rPr>
          <w:rFonts w:ascii="Arial" w:hAnsi="Arial" w:cs="Arial"/>
          <w:b/>
        </w:rPr>
        <w:t>.</w:t>
      </w:r>
    </w:p>
    <w:p w14:paraId="74781117" w14:textId="77777777" w:rsidR="00343EC4" w:rsidRDefault="00343EC4" w:rsidP="00CB649C">
      <w:pPr>
        <w:jc w:val="center"/>
        <w:rPr>
          <w:rFonts w:ascii="Arial" w:hAnsi="Arial" w:cs="Arial"/>
          <w:b/>
        </w:rPr>
      </w:pPr>
    </w:p>
    <w:p w14:paraId="07A0B608" w14:textId="7954035D" w:rsidR="002B2498" w:rsidRDefault="002B2498" w:rsidP="002B249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2B2498">
        <w:rPr>
          <w:rFonts w:ascii="Arial" w:hAnsi="Arial" w:cs="Arial"/>
          <w:sz w:val="24"/>
          <w:szCs w:val="24"/>
        </w:rPr>
        <w:t xml:space="preserve">Članak 29. stavak 1. mijenja se i glasi: </w:t>
      </w:r>
    </w:p>
    <w:p w14:paraId="23284D52" w14:textId="77777777" w:rsidR="00343EC4" w:rsidRPr="002B2498" w:rsidRDefault="00343EC4" w:rsidP="002B249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74F00916" w14:textId="65886805" w:rsidR="00D12173" w:rsidRPr="00D12173" w:rsidRDefault="00343EC4" w:rsidP="00D12173">
      <w:pPr>
        <w:pStyle w:val="Bezproreda"/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2B2498" w:rsidRPr="002B2498">
        <w:rPr>
          <w:rFonts w:ascii="Arial" w:hAnsi="Arial" w:cs="Arial"/>
          <w:sz w:val="24"/>
          <w:szCs w:val="24"/>
        </w:rPr>
        <w:t xml:space="preserve">Korisniku potpora mogu se godišnje odobriti maksimalna sredstva u iznosu od </w:t>
      </w:r>
      <w:r w:rsidR="002B2498" w:rsidRPr="001A4629">
        <w:rPr>
          <w:rFonts w:ascii="Arial" w:hAnsi="Arial" w:cs="Arial"/>
          <w:sz w:val="24"/>
          <w:szCs w:val="24"/>
        </w:rPr>
        <w:t>3.320,00 € s izuzećem potpore za proizvodnju BK</w:t>
      </w:r>
      <w:r w:rsidR="009246EE" w:rsidRPr="001A4629">
        <w:rPr>
          <w:rFonts w:ascii="Arial" w:hAnsi="Arial" w:cs="Arial"/>
          <w:sz w:val="24"/>
          <w:szCs w:val="24"/>
        </w:rPr>
        <w:t xml:space="preserve"> za koju korisnik godišnje može dobiti maksimalna sredstva u iznosu od 13.300,00 € i ne može ostvariti pravo na druge potpore iz Programa.</w:t>
      </w:r>
      <w:r w:rsidRPr="001A4629">
        <w:rPr>
          <w:rFonts w:ascii="Arial" w:hAnsi="Arial" w:cs="Arial"/>
          <w:sz w:val="24"/>
          <w:szCs w:val="24"/>
        </w:rPr>
        <w:t>“</w:t>
      </w:r>
      <w:r w:rsidR="009246EE" w:rsidRPr="001A4629">
        <w:rPr>
          <w:rFonts w:ascii="Arial" w:hAnsi="Arial" w:cs="Arial"/>
          <w:sz w:val="24"/>
          <w:szCs w:val="24"/>
        </w:rPr>
        <w:t xml:space="preserve">  </w:t>
      </w:r>
    </w:p>
    <w:p w14:paraId="6A891AB7" w14:textId="0022B6EC" w:rsidR="002B2498" w:rsidRPr="00B46623" w:rsidRDefault="002B2498" w:rsidP="002B2498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24</w:t>
      </w:r>
      <w:r w:rsidRPr="00B46623">
        <w:rPr>
          <w:rFonts w:ascii="Arial" w:hAnsi="Arial" w:cs="Arial"/>
          <w:b/>
        </w:rPr>
        <w:t>.</w:t>
      </w:r>
    </w:p>
    <w:p w14:paraId="1544E425" w14:textId="1D0F301E" w:rsidR="00CB649C" w:rsidRPr="00B46623" w:rsidRDefault="00CB649C" w:rsidP="00CB649C">
      <w:pPr>
        <w:pStyle w:val="StandardWeb"/>
        <w:ind w:firstLine="708"/>
        <w:jc w:val="both"/>
        <w:rPr>
          <w:rFonts w:ascii="Arial" w:hAnsi="Arial" w:cs="Arial"/>
          <w:color w:val="000000"/>
        </w:rPr>
      </w:pPr>
      <w:r w:rsidRPr="00B46623">
        <w:rPr>
          <w:rFonts w:ascii="Arial" w:hAnsi="Arial" w:cs="Arial"/>
          <w:color w:val="000000"/>
        </w:rPr>
        <w:t>Ostale odredbe Programa potpora poljoprivredi na području grada Bjelovara za razdoblje od 2021. do 2027. godine („Službeni glasnik Grada Bjelovara“, broj 9/20</w:t>
      </w:r>
      <w:r w:rsidR="008D48F7">
        <w:rPr>
          <w:rFonts w:ascii="Arial" w:hAnsi="Arial" w:cs="Arial"/>
          <w:color w:val="000000"/>
        </w:rPr>
        <w:t xml:space="preserve">, </w:t>
      </w:r>
      <w:r w:rsidR="00A133A4">
        <w:rPr>
          <w:rFonts w:ascii="Arial" w:hAnsi="Arial" w:cs="Arial"/>
          <w:color w:val="000000"/>
        </w:rPr>
        <w:t>3/22</w:t>
      </w:r>
      <w:r w:rsidR="008D48F7">
        <w:rPr>
          <w:rFonts w:ascii="Arial" w:hAnsi="Arial" w:cs="Arial"/>
          <w:color w:val="000000"/>
        </w:rPr>
        <w:t xml:space="preserve"> i 6/22</w:t>
      </w:r>
      <w:r w:rsidRPr="00B46623">
        <w:rPr>
          <w:rFonts w:ascii="Arial" w:hAnsi="Arial" w:cs="Arial"/>
          <w:color w:val="000000"/>
        </w:rPr>
        <w:t>) ostaju nepromijenjene.</w:t>
      </w:r>
    </w:p>
    <w:p w14:paraId="0EF1098E" w14:textId="1C8F0BC7" w:rsidR="00CB649C" w:rsidRPr="00B46623" w:rsidRDefault="00CB649C" w:rsidP="00CB649C">
      <w:pPr>
        <w:jc w:val="center"/>
        <w:rPr>
          <w:rFonts w:ascii="Arial" w:hAnsi="Arial" w:cs="Arial"/>
          <w:b/>
        </w:rPr>
      </w:pPr>
      <w:r w:rsidRPr="00B46623">
        <w:rPr>
          <w:rFonts w:ascii="Arial" w:hAnsi="Arial" w:cs="Arial"/>
          <w:b/>
        </w:rPr>
        <w:t xml:space="preserve">Članak </w:t>
      </w:r>
      <w:r w:rsidR="001772E8">
        <w:rPr>
          <w:rFonts w:ascii="Arial" w:hAnsi="Arial" w:cs="Arial"/>
          <w:b/>
        </w:rPr>
        <w:t>2</w:t>
      </w:r>
      <w:r w:rsidR="002B2498">
        <w:rPr>
          <w:rFonts w:ascii="Arial" w:hAnsi="Arial" w:cs="Arial"/>
          <w:b/>
        </w:rPr>
        <w:t>5</w:t>
      </w:r>
      <w:r w:rsidRPr="00B46623">
        <w:rPr>
          <w:rFonts w:ascii="Arial" w:hAnsi="Arial" w:cs="Arial"/>
          <w:b/>
        </w:rPr>
        <w:t>.</w:t>
      </w:r>
    </w:p>
    <w:p w14:paraId="50084335" w14:textId="60FC2AA2" w:rsidR="00CB649C" w:rsidRDefault="00CB649C" w:rsidP="00CB649C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B46623">
        <w:rPr>
          <w:rFonts w:ascii="Arial" w:eastAsia="Calibri" w:hAnsi="Arial" w:cs="Arial"/>
          <w:lang w:eastAsia="en-US"/>
        </w:rPr>
        <w:t xml:space="preserve">Ove </w:t>
      </w:r>
      <w:r w:rsidR="00343EC4">
        <w:rPr>
          <w:rFonts w:ascii="Arial" w:eastAsia="Calibri" w:hAnsi="Arial" w:cs="Arial"/>
          <w:lang w:eastAsia="en-US"/>
        </w:rPr>
        <w:t xml:space="preserve">izmjene i </w:t>
      </w:r>
      <w:r w:rsidRPr="00B46623">
        <w:rPr>
          <w:rFonts w:ascii="Arial" w:eastAsia="Calibri" w:hAnsi="Arial" w:cs="Arial"/>
          <w:lang w:eastAsia="en-US"/>
        </w:rPr>
        <w:t xml:space="preserve">dopune Programa stupaju na snagu osmog dana od dana objave u  „Službenom glasniku“ Grada Bjelovara. </w:t>
      </w:r>
    </w:p>
    <w:p w14:paraId="1531C3BB" w14:textId="77777777" w:rsidR="00343EC4" w:rsidRDefault="00343EC4" w:rsidP="00CB649C">
      <w:pPr>
        <w:ind w:firstLine="708"/>
        <w:jc w:val="both"/>
        <w:rPr>
          <w:rFonts w:ascii="Arial" w:eastAsia="Calibri" w:hAnsi="Arial" w:cs="Arial"/>
          <w:lang w:eastAsia="en-US"/>
        </w:rPr>
      </w:pPr>
    </w:p>
    <w:p w14:paraId="771808D7" w14:textId="77777777" w:rsidR="00CB649C" w:rsidRDefault="00CB649C" w:rsidP="00CB649C">
      <w:pPr>
        <w:ind w:firstLine="708"/>
        <w:jc w:val="both"/>
        <w:rPr>
          <w:rFonts w:ascii="Arial" w:eastAsia="Calibri" w:hAnsi="Arial" w:cs="Arial"/>
          <w:lang w:eastAsia="en-US"/>
        </w:rPr>
      </w:pPr>
    </w:p>
    <w:p w14:paraId="7018246D" w14:textId="6E9E76C6" w:rsidR="00CB649C" w:rsidRPr="00592928" w:rsidRDefault="00CB649C" w:rsidP="00CB649C">
      <w:pPr>
        <w:rPr>
          <w:rFonts w:ascii="Arial" w:hAnsi="Arial" w:cs="Arial"/>
        </w:rPr>
      </w:pPr>
      <w:bookmarkStart w:id="2" w:name="_Hlk93401984"/>
      <w:r>
        <w:rPr>
          <w:rFonts w:ascii="Arial" w:hAnsi="Arial" w:cs="Arial"/>
        </w:rPr>
        <w:t>KLASA: 320-01/2</w:t>
      </w:r>
      <w:r w:rsidR="008D48F7">
        <w:rPr>
          <w:rFonts w:ascii="Arial" w:hAnsi="Arial" w:cs="Arial"/>
        </w:rPr>
        <w:t>4</w:t>
      </w:r>
      <w:r>
        <w:rPr>
          <w:rFonts w:ascii="Arial" w:hAnsi="Arial" w:cs="Arial"/>
        </w:rPr>
        <w:t>-01/</w:t>
      </w:r>
      <w:r w:rsidR="009B6F28">
        <w:rPr>
          <w:rFonts w:ascii="Arial" w:hAnsi="Arial" w:cs="Arial"/>
        </w:rPr>
        <w:t>01</w:t>
      </w:r>
    </w:p>
    <w:p w14:paraId="693A6168" w14:textId="6E623D45" w:rsidR="00CB649C" w:rsidRPr="00592928" w:rsidRDefault="00CB649C" w:rsidP="00CB649C">
      <w:pPr>
        <w:rPr>
          <w:rFonts w:ascii="Arial" w:hAnsi="Arial" w:cs="Arial"/>
        </w:rPr>
      </w:pPr>
      <w:r>
        <w:rPr>
          <w:rFonts w:ascii="Arial" w:hAnsi="Arial" w:cs="Arial"/>
        </w:rPr>
        <w:t>URBROJ:2103-1-02-2</w:t>
      </w:r>
      <w:r w:rsidR="008D48F7">
        <w:rPr>
          <w:rFonts w:ascii="Arial" w:hAnsi="Arial" w:cs="Arial"/>
        </w:rPr>
        <w:t>4</w:t>
      </w:r>
      <w:r w:rsidRPr="00592928">
        <w:rPr>
          <w:rFonts w:ascii="Arial" w:hAnsi="Arial" w:cs="Arial"/>
        </w:rPr>
        <w:t>-</w:t>
      </w:r>
      <w:r w:rsidR="009B6F28">
        <w:rPr>
          <w:rFonts w:ascii="Arial" w:hAnsi="Arial" w:cs="Arial"/>
        </w:rPr>
        <w:t>2</w:t>
      </w:r>
    </w:p>
    <w:p w14:paraId="7FB7BDB3" w14:textId="04A352B1" w:rsidR="00CB649C" w:rsidRDefault="00CB649C" w:rsidP="00CB649C">
      <w:pPr>
        <w:rPr>
          <w:rFonts w:ascii="Arial" w:hAnsi="Arial" w:cs="Arial"/>
        </w:rPr>
      </w:pPr>
      <w:r w:rsidRPr="00592928">
        <w:rPr>
          <w:rFonts w:ascii="Arial" w:hAnsi="Arial" w:cs="Arial"/>
        </w:rPr>
        <w:t>Bjelovar, __________20</w:t>
      </w:r>
      <w:r>
        <w:rPr>
          <w:rFonts w:ascii="Arial" w:hAnsi="Arial" w:cs="Arial"/>
        </w:rPr>
        <w:t>2</w:t>
      </w:r>
      <w:r w:rsidR="008D48F7">
        <w:rPr>
          <w:rFonts w:ascii="Arial" w:hAnsi="Arial" w:cs="Arial"/>
        </w:rPr>
        <w:t>4</w:t>
      </w:r>
      <w:r w:rsidRPr="00592928">
        <w:rPr>
          <w:rFonts w:ascii="Arial" w:hAnsi="Arial" w:cs="Arial"/>
        </w:rPr>
        <w:t>.</w:t>
      </w:r>
    </w:p>
    <w:p w14:paraId="172B7AAD" w14:textId="77777777" w:rsidR="00343EC4" w:rsidRPr="00592928" w:rsidRDefault="00343EC4" w:rsidP="00CB649C">
      <w:pPr>
        <w:rPr>
          <w:rFonts w:ascii="Arial" w:hAnsi="Arial" w:cs="Arial"/>
        </w:rPr>
      </w:pPr>
    </w:p>
    <w:bookmarkEnd w:id="2"/>
    <w:p w14:paraId="53D3C7EF" w14:textId="77777777" w:rsidR="00CB649C" w:rsidRPr="00B46623" w:rsidRDefault="00CB649C" w:rsidP="00CB649C">
      <w:pPr>
        <w:ind w:firstLine="708"/>
        <w:jc w:val="both"/>
        <w:rPr>
          <w:rFonts w:ascii="Arial" w:eastAsia="Calibri" w:hAnsi="Arial" w:cs="Arial"/>
          <w:lang w:eastAsia="en-US"/>
        </w:rPr>
      </w:pPr>
    </w:p>
    <w:p w14:paraId="7EAA00AD" w14:textId="77777777" w:rsidR="00CB649C" w:rsidRPr="00B46623" w:rsidRDefault="00CB649C" w:rsidP="00CB649C">
      <w:pPr>
        <w:spacing w:line="276" w:lineRule="auto"/>
        <w:jc w:val="right"/>
        <w:rPr>
          <w:rFonts w:ascii="Arial" w:hAnsi="Arial" w:cs="Arial"/>
        </w:rPr>
      </w:pPr>
      <w:r w:rsidRPr="00B46623">
        <w:rPr>
          <w:rFonts w:ascii="Arial" w:hAnsi="Arial" w:cs="Arial"/>
        </w:rPr>
        <w:t>PREDSJEDNIK GRADSKOG VIJEĆA</w:t>
      </w:r>
    </w:p>
    <w:p w14:paraId="6F5EC598" w14:textId="54919313" w:rsidR="00CB649C" w:rsidRDefault="00CB649C" w:rsidP="00CB649C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B46623">
        <w:rPr>
          <w:rFonts w:ascii="Arial" w:hAnsi="Arial" w:cs="Arial"/>
        </w:rPr>
        <w:t xml:space="preserve">  Nenad </w:t>
      </w:r>
      <w:proofErr w:type="spellStart"/>
      <w:r w:rsidRPr="00B46623">
        <w:rPr>
          <w:rFonts w:ascii="Arial" w:hAnsi="Arial" w:cs="Arial"/>
        </w:rPr>
        <w:t>Martinovski</w:t>
      </w:r>
      <w:proofErr w:type="spellEnd"/>
      <w:r w:rsidRPr="00B46623">
        <w:rPr>
          <w:rFonts w:ascii="Arial" w:hAnsi="Arial" w:cs="Arial"/>
        </w:rPr>
        <w:t>, dipl.oec.</w:t>
      </w:r>
    </w:p>
    <w:p w14:paraId="6FC41B16" w14:textId="51501D5E" w:rsidR="00EF2697" w:rsidRDefault="00EF2697" w:rsidP="00CB649C">
      <w:pPr>
        <w:spacing w:line="276" w:lineRule="auto"/>
        <w:ind w:left="4248" w:firstLine="708"/>
        <w:jc w:val="center"/>
        <w:rPr>
          <w:rFonts w:ascii="Arial" w:hAnsi="Arial" w:cs="Arial"/>
        </w:rPr>
      </w:pPr>
    </w:p>
    <w:p w14:paraId="09837B17" w14:textId="1415CFF7" w:rsidR="00EF2697" w:rsidRDefault="00EF2697" w:rsidP="00CB649C">
      <w:pPr>
        <w:spacing w:line="276" w:lineRule="auto"/>
        <w:ind w:left="4248" w:firstLine="708"/>
        <w:jc w:val="center"/>
        <w:rPr>
          <w:rFonts w:ascii="Arial" w:hAnsi="Arial" w:cs="Arial"/>
        </w:rPr>
      </w:pPr>
    </w:p>
    <w:p w14:paraId="23D7E975" w14:textId="2D240638" w:rsidR="00EF2697" w:rsidRDefault="00EF2697" w:rsidP="00CB649C">
      <w:pPr>
        <w:spacing w:line="276" w:lineRule="auto"/>
        <w:ind w:left="4248" w:firstLine="708"/>
        <w:jc w:val="center"/>
        <w:rPr>
          <w:rFonts w:ascii="Arial" w:hAnsi="Arial" w:cs="Arial"/>
        </w:rPr>
      </w:pPr>
    </w:p>
    <w:p w14:paraId="5A0F6E94" w14:textId="1D12149C" w:rsidR="00EF2697" w:rsidRDefault="00EF2697" w:rsidP="00CB649C">
      <w:pPr>
        <w:spacing w:line="276" w:lineRule="auto"/>
        <w:ind w:left="4248" w:firstLine="708"/>
        <w:jc w:val="center"/>
        <w:rPr>
          <w:rFonts w:ascii="Arial" w:hAnsi="Arial" w:cs="Arial"/>
        </w:rPr>
      </w:pPr>
    </w:p>
    <w:p w14:paraId="3CE14CFA" w14:textId="2A52EF22" w:rsidR="00EF2697" w:rsidRDefault="00EF2697" w:rsidP="001772E8">
      <w:pPr>
        <w:spacing w:line="276" w:lineRule="auto"/>
        <w:rPr>
          <w:rFonts w:ascii="Arial" w:hAnsi="Arial" w:cs="Arial"/>
        </w:rPr>
      </w:pPr>
    </w:p>
    <w:p w14:paraId="4AACBCCC" w14:textId="5FD3C8F5" w:rsidR="00EF2697" w:rsidRDefault="00EF2697" w:rsidP="00CB649C">
      <w:pPr>
        <w:spacing w:line="276" w:lineRule="auto"/>
        <w:ind w:left="4248" w:firstLine="708"/>
        <w:jc w:val="center"/>
        <w:rPr>
          <w:rFonts w:ascii="Arial" w:hAnsi="Arial" w:cs="Arial"/>
        </w:rPr>
      </w:pPr>
    </w:p>
    <w:p w14:paraId="019683C8" w14:textId="77777777" w:rsidR="00303B1A" w:rsidRDefault="00303B1A" w:rsidP="00CB649C">
      <w:pPr>
        <w:spacing w:line="276" w:lineRule="auto"/>
        <w:ind w:left="4248" w:firstLine="708"/>
        <w:jc w:val="center"/>
        <w:rPr>
          <w:rFonts w:ascii="Arial" w:hAnsi="Arial" w:cs="Arial"/>
        </w:rPr>
      </w:pPr>
    </w:p>
    <w:p w14:paraId="6BCD0C33" w14:textId="77777777" w:rsidR="00303B1A" w:rsidRDefault="00303B1A" w:rsidP="00CB649C">
      <w:pPr>
        <w:spacing w:line="276" w:lineRule="auto"/>
        <w:ind w:left="4248" w:firstLine="708"/>
        <w:jc w:val="center"/>
        <w:rPr>
          <w:rFonts w:ascii="Arial" w:hAnsi="Arial" w:cs="Arial"/>
        </w:rPr>
      </w:pPr>
    </w:p>
    <w:p w14:paraId="7BD09A16" w14:textId="77777777" w:rsidR="00303B1A" w:rsidRDefault="00303B1A" w:rsidP="00CB649C">
      <w:pPr>
        <w:spacing w:line="276" w:lineRule="auto"/>
        <w:ind w:left="4248" w:firstLine="708"/>
        <w:jc w:val="center"/>
        <w:rPr>
          <w:rFonts w:ascii="Arial" w:hAnsi="Arial" w:cs="Arial"/>
        </w:rPr>
      </w:pPr>
    </w:p>
    <w:p w14:paraId="7AAA0C99" w14:textId="77777777" w:rsidR="00303B1A" w:rsidRDefault="00303B1A" w:rsidP="005B421B">
      <w:pPr>
        <w:spacing w:line="276" w:lineRule="auto"/>
        <w:rPr>
          <w:rFonts w:ascii="Arial" w:hAnsi="Arial" w:cs="Arial"/>
        </w:rPr>
      </w:pPr>
    </w:p>
    <w:sectPr w:rsidR="00303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13907"/>
    <w:multiLevelType w:val="hybridMultilevel"/>
    <w:tmpl w:val="E23470F0"/>
    <w:lvl w:ilvl="0" w:tplc="2BBC3DE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52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9C"/>
    <w:rsid w:val="00012AD3"/>
    <w:rsid w:val="00014732"/>
    <w:rsid w:val="000456F3"/>
    <w:rsid w:val="00051210"/>
    <w:rsid w:val="00060183"/>
    <w:rsid w:val="00061025"/>
    <w:rsid w:val="000A2C79"/>
    <w:rsid w:val="000B6468"/>
    <w:rsid w:val="000D6FDF"/>
    <w:rsid w:val="000D7993"/>
    <w:rsid w:val="000E4AE5"/>
    <w:rsid w:val="000F7776"/>
    <w:rsid w:val="00146B0B"/>
    <w:rsid w:val="0017525C"/>
    <w:rsid w:val="001772E8"/>
    <w:rsid w:val="001A4629"/>
    <w:rsid w:val="002914C6"/>
    <w:rsid w:val="002B2498"/>
    <w:rsid w:val="00303B1A"/>
    <w:rsid w:val="00341F1D"/>
    <w:rsid w:val="00343EC4"/>
    <w:rsid w:val="0037239E"/>
    <w:rsid w:val="003C41EE"/>
    <w:rsid w:val="003E2194"/>
    <w:rsid w:val="003E4660"/>
    <w:rsid w:val="003F0BBC"/>
    <w:rsid w:val="00404A05"/>
    <w:rsid w:val="004A2D54"/>
    <w:rsid w:val="004D1E25"/>
    <w:rsid w:val="004D2062"/>
    <w:rsid w:val="0050401C"/>
    <w:rsid w:val="0052468B"/>
    <w:rsid w:val="00591D01"/>
    <w:rsid w:val="005B421B"/>
    <w:rsid w:val="00650145"/>
    <w:rsid w:val="00697EA2"/>
    <w:rsid w:val="006B36BB"/>
    <w:rsid w:val="006C0C33"/>
    <w:rsid w:val="00701F60"/>
    <w:rsid w:val="007274C6"/>
    <w:rsid w:val="007A45BD"/>
    <w:rsid w:val="007A5EAD"/>
    <w:rsid w:val="007B74E4"/>
    <w:rsid w:val="007E66C2"/>
    <w:rsid w:val="008069DC"/>
    <w:rsid w:val="008158A6"/>
    <w:rsid w:val="008667D5"/>
    <w:rsid w:val="00875B7E"/>
    <w:rsid w:val="00877A62"/>
    <w:rsid w:val="008B650C"/>
    <w:rsid w:val="008C5DCC"/>
    <w:rsid w:val="008D48F7"/>
    <w:rsid w:val="00906E11"/>
    <w:rsid w:val="0091573A"/>
    <w:rsid w:val="009246EE"/>
    <w:rsid w:val="00927ECE"/>
    <w:rsid w:val="00957592"/>
    <w:rsid w:val="00980667"/>
    <w:rsid w:val="009B6F28"/>
    <w:rsid w:val="009D317A"/>
    <w:rsid w:val="009F162C"/>
    <w:rsid w:val="009F77AC"/>
    <w:rsid w:val="00A133A4"/>
    <w:rsid w:val="00A32BBC"/>
    <w:rsid w:val="00A70825"/>
    <w:rsid w:val="00A8249C"/>
    <w:rsid w:val="00AB2F1A"/>
    <w:rsid w:val="00AD27B5"/>
    <w:rsid w:val="00AF0F53"/>
    <w:rsid w:val="00AF5906"/>
    <w:rsid w:val="00AF5FBB"/>
    <w:rsid w:val="00B27136"/>
    <w:rsid w:val="00B51901"/>
    <w:rsid w:val="00B62EA3"/>
    <w:rsid w:val="00B73A5F"/>
    <w:rsid w:val="00B938B1"/>
    <w:rsid w:val="00BD1094"/>
    <w:rsid w:val="00C06EB8"/>
    <w:rsid w:val="00C33521"/>
    <w:rsid w:val="00C64562"/>
    <w:rsid w:val="00CA22ED"/>
    <w:rsid w:val="00CB1B67"/>
    <w:rsid w:val="00CB649C"/>
    <w:rsid w:val="00D12173"/>
    <w:rsid w:val="00D90266"/>
    <w:rsid w:val="00DA519A"/>
    <w:rsid w:val="00E52B23"/>
    <w:rsid w:val="00E80F16"/>
    <w:rsid w:val="00EF2697"/>
    <w:rsid w:val="00F52D3A"/>
    <w:rsid w:val="00FA016F"/>
    <w:rsid w:val="00FA2A7D"/>
    <w:rsid w:val="00FC1031"/>
    <w:rsid w:val="00FC435D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FD00"/>
  <w15:chartTrackingRefBased/>
  <w15:docId w15:val="{EB76FD01-7778-48F8-94D1-DDEA63E4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locked/>
    <w:rsid w:val="00CB649C"/>
  </w:style>
  <w:style w:type="paragraph" w:styleId="Bezproreda">
    <w:name w:val="No Spacing"/>
    <w:aliases w:val="POPIS GRAFOVA"/>
    <w:link w:val="BezproredaChar"/>
    <w:uiPriority w:val="1"/>
    <w:qFormat/>
    <w:rsid w:val="00CB649C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CB649C"/>
    <w:pPr>
      <w:spacing w:before="100" w:beforeAutospacing="1" w:after="100" w:afterAutospacing="1"/>
    </w:pPr>
  </w:style>
  <w:style w:type="character" w:styleId="Hiperveza">
    <w:name w:val="Hyperlink"/>
    <w:rsid w:val="00CB649C"/>
    <w:rPr>
      <w:color w:val="0000FF"/>
      <w:u w:val="single"/>
    </w:rPr>
  </w:style>
  <w:style w:type="paragraph" w:customStyle="1" w:styleId="Stil">
    <w:name w:val="Stil"/>
    <w:rsid w:val="00EF26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F2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7278-3CE7-4BFE-AF0D-CDFE4942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15</cp:revision>
  <cp:lastPrinted>2024-02-13T06:37:00Z</cp:lastPrinted>
  <dcterms:created xsi:type="dcterms:W3CDTF">2024-01-25T11:47:00Z</dcterms:created>
  <dcterms:modified xsi:type="dcterms:W3CDTF">2024-02-13T12:33:00Z</dcterms:modified>
</cp:coreProperties>
</file>