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10EAB16F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9EA376A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195C9C73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0897F477" w14:textId="77777777" w:rsidTr="005B5B07">
        <w:trPr>
          <w:trHeight w:val="1248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A5B802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6E90DF8B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46DCC7E3" w14:textId="77777777" w:rsidR="008C60EF" w:rsidRDefault="0049618F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ED3AFD" w14:textId="77777777" w:rsidR="008C60EF" w:rsidRPr="00FC26E3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14:paraId="0DFCC87E" w14:textId="37C5A0BB" w:rsidR="0049618F" w:rsidRPr="00463DEE" w:rsidRDefault="00136A81" w:rsidP="00136A81">
            <w:pPr>
              <w:jc w:val="center"/>
              <w:rPr>
                <w:rFonts w:ascii="Arial" w:hAnsi="Arial" w:cs="Arial"/>
                <w:b/>
              </w:rPr>
            </w:pPr>
            <w:r w:rsidRPr="001D0CDA">
              <w:rPr>
                <w:rFonts w:ascii="Arial" w:hAnsi="Arial" w:cs="Arial"/>
                <w:b/>
              </w:rPr>
              <w:t xml:space="preserve">za </w:t>
            </w:r>
            <w:bookmarkStart w:id="0" w:name="_Hlk4584037"/>
            <w:r>
              <w:rPr>
                <w:rFonts w:ascii="Arial" w:hAnsi="Arial" w:cs="Arial"/>
                <w:b/>
              </w:rPr>
              <w:t xml:space="preserve">uzimanje uzoraka i </w:t>
            </w:r>
            <w:r w:rsidRPr="001D0CDA">
              <w:rPr>
                <w:rFonts w:ascii="Arial" w:hAnsi="Arial" w:cs="Arial"/>
                <w:b/>
              </w:rPr>
              <w:t>analizu</w:t>
            </w:r>
            <w:r>
              <w:rPr>
                <w:rFonts w:ascii="Arial" w:hAnsi="Arial" w:cs="Arial"/>
                <w:b/>
              </w:rPr>
              <w:t xml:space="preserve"> zdravstvene ispravnosti mlijeka , analizu vode iz izvorišta na PG (bunar), analiza</w:t>
            </w:r>
            <w:r w:rsidRPr="001D0CDA">
              <w:rPr>
                <w:rFonts w:ascii="Arial" w:hAnsi="Arial" w:cs="Arial"/>
                <w:b/>
              </w:rPr>
              <w:t xml:space="preserve"> poljoprivrednog zemljišta</w:t>
            </w:r>
            <w:r>
              <w:rPr>
                <w:rFonts w:ascii="Arial" w:hAnsi="Arial" w:cs="Arial"/>
                <w:b/>
              </w:rPr>
              <w:t>, uzorkovanje jaja peradi na salmonelu i kalcifikacija tla</w:t>
            </w:r>
            <w:r w:rsidRPr="001D0CDA">
              <w:rPr>
                <w:rFonts w:ascii="Arial" w:hAnsi="Arial" w:cs="Arial"/>
                <w:b/>
              </w:rPr>
              <w:t xml:space="preserve"> </w:t>
            </w:r>
            <w:bookmarkEnd w:id="0"/>
            <w:r w:rsidR="0064778D">
              <w:rPr>
                <w:rFonts w:ascii="Arial" w:hAnsi="Arial" w:cs="Arial"/>
                <w:b/>
              </w:rPr>
              <w:t>u 20</w:t>
            </w:r>
            <w:r w:rsidR="00DC5E0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3</w:t>
            </w:r>
            <w:r w:rsidR="0064778D">
              <w:rPr>
                <w:rFonts w:ascii="Arial" w:hAnsi="Arial" w:cs="Arial"/>
                <w:b/>
              </w:rPr>
              <w:t>. godini</w:t>
            </w:r>
            <w:r w:rsidR="0049618F" w:rsidRPr="00463DEE">
              <w:rPr>
                <w:rFonts w:ascii="Arial" w:hAnsi="Arial" w:cs="Arial"/>
                <w:b/>
              </w:rPr>
              <w:t>.</w:t>
            </w:r>
          </w:p>
          <w:p w14:paraId="35A42F50" w14:textId="77777777" w:rsidR="002C7AEA" w:rsidRPr="00E10A07" w:rsidRDefault="002C7AEA" w:rsidP="002C7AEA">
            <w:pPr>
              <w:jc w:val="center"/>
              <w:rPr>
                <w:rFonts w:ascii="Arial" w:hAnsi="Arial" w:cs="Arial"/>
                <w:b/>
              </w:rPr>
            </w:pPr>
          </w:p>
          <w:p w14:paraId="76B7E9F9" w14:textId="77777777" w:rsidR="008C60EF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8A2836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58DD768C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735752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4C710013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B70B" w14:textId="4D3A0680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</w:t>
            </w:r>
            <w:r w:rsidR="005B5B0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90073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B37014B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BCDC" w14:textId="38F9BA68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</w:t>
            </w:r>
            <w:r w:rsidR="005B5B0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GOSPODARSTVA</w:t>
            </w:r>
            <w:r w:rsidR="00403DBF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403DBF" w:rsidRPr="00403DBF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86033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1FAE7E9" w14:textId="77777777" w:rsidTr="005B5B07">
        <w:trPr>
          <w:trHeight w:val="28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74A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40A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3F6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16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7D6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4D0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EE5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A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4F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12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D6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B69E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146C2630" w14:textId="77777777" w:rsidTr="005B5B07">
        <w:trPr>
          <w:trHeight w:val="416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AE6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15F3BB88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6E16C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3496931" w14:textId="77777777" w:rsidTr="005B5B07">
        <w:trPr>
          <w:trHeight w:val="366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AFC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C0D21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69775A4" w14:textId="77777777" w:rsidTr="005B5B07">
        <w:trPr>
          <w:trHeight w:val="272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61A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90303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F7A5647" w14:textId="77777777" w:rsidTr="005B5B07">
        <w:trPr>
          <w:trHeight w:val="276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FA7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FE1BB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A4435DF" w14:textId="77777777" w:rsidTr="005B5B07">
        <w:trPr>
          <w:trHeight w:val="266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EC5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13738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9EDE22B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D3837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66D202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935A8A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05225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45FD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E9AD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635B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8907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BFCC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D316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C8DA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8AE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37E3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E628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64DE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84D1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377C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7CFA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563B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FA34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8747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8317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A59D9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3D4E3778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625A596" w14:textId="19B8F401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DC5E0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36A8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6DC808BF" w14:textId="77777777" w:rsidTr="005B5B07">
        <w:trPr>
          <w:trHeight w:val="322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B2D779" w14:textId="77777777" w:rsidR="008C60EF" w:rsidRDefault="008C60EF" w:rsidP="005B5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0137D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14:paraId="59278C1E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F4424EC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493FF6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1DECE1B" w14:textId="1F0B5684" w:rsidR="005B5B07" w:rsidRPr="005B5B07" w:rsidRDefault="005B5B07" w:rsidP="005B5B07">
      <w:pPr>
        <w:rPr>
          <w:rFonts w:ascii="Arial" w:hAnsi="Arial" w:cs="Arial"/>
          <w:b/>
          <w:bCs/>
          <w:sz w:val="22"/>
          <w:szCs w:val="22"/>
        </w:rPr>
      </w:pPr>
      <w:r w:rsidRPr="005B5B07">
        <w:rPr>
          <w:rFonts w:ascii="Arial" w:hAnsi="Arial" w:cs="Arial"/>
          <w:b/>
          <w:bCs/>
          <w:sz w:val="22"/>
          <w:szCs w:val="22"/>
        </w:rPr>
        <w:t>Za dodjelu potpore za analizu i kalcifikaciju  poljoprivrednog tla prilaže se sljedeća dokumentacija:</w:t>
      </w:r>
    </w:p>
    <w:p w14:paraId="0B95E610" w14:textId="77777777" w:rsidR="005B5B07" w:rsidRPr="005B5B07" w:rsidRDefault="005B5B07" w:rsidP="005B5B0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popunjen prijavni obrazac,</w:t>
      </w:r>
    </w:p>
    <w:p w14:paraId="10A797DB" w14:textId="77777777" w:rsidR="005B5B07" w:rsidRPr="005B5B07" w:rsidRDefault="005B5B07" w:rsidP="005B5B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jedinstveni zahtjev za izravno plaćanje (poticaje) u poljoprivredi (APPRRR)</w:t>
      </w:r>
    </w:p>
    <w:p w14:paraId="08796E33" w14:textId="77777777" w:rsidR="005B5B07" w:rsidRPr="005B5B07" w:rsidRDefault="005B5B07" w:rsidP="005B5B0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 xml:space="preserve">presliku osobne iskaznice, OIB, IBAN žiro računa </w:t>
      </w:r>
    </w:p>
    <w:p w14:paraId="35855280" w14:textId="77777777" w:rsidR="005B5B07" w:rsidRPr="005B5B07" w:rsidRDefault="005B5B07" w:rsidP="005B5B0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preslika plaćenog računa ili predračuna za kupljeni materijal za kalcifikaciju i analizu tla određene površine,</w:t>
      </w:r>
    </w:p>
    <w:p w14:paraId="56BAC646" w14:textId="77777777" w:rsidR="005B5B07" w:rsidRPr="005B5B07" w:rsidRDefault="005B5B07" w:rsidP="005B5B07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 xml:space="preserve">izjavu o primljenim potporama male vrijednosti </w:t>
      </w:r>
      <w:r w:rsidRPr="005B5B07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B5B07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B5B07">
        <w:rPr>
          <w:rFonts w:ascii="Arial" w:hAnsi="Arial" w:cs="Arial"/>
          <w:sz w:val="22"/>
          <w:szCs w:val="22"/>
        </w:rPr>
        <w:t>,</w:t>
      </w:r>
    </w:p>
    <w:p w14:paraId="56555A19" w14:textId="77777777" w:rsidR="005B5B07" w:rsidRPr="005B5B07" w:rsidRDefault="005B5B07" w:rsidP="005B5B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izjavu o suglasnosti za obradu osobnih podataka</w:t>
      </w:r>
    </w:p>
    <w:p w14:paraId="0CB39652" w14:textId="3C312310" w:rsidR="005B5B07" w:rsidRPr="005B5B07" w:rsidRDefault="005B5B07" w:rsidP="005B5B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 xml:space="preserve">izjava da nije za isti trošak tražena financijska potpora iz drugih izvora </w:t>
      </w:r>
    </w:p>
    <w:p w14:paraId="221E69E0" w14:textId="441AF11B" w:rsidR="005B5B07" w:rsidRPr="005B5B07" w:rsidRDefault="005B5B07" w:rsidP="005B5B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5B5B07">
        <w:rPr>
          <w:rFonts w:ascii="Arial" w:hAnsi="Arial" w:cs="Arial"/>
          <w:b/>
          <w:bCs/>
          <w:sz w:val="22"/>
          <w:szCs w:val="22"/>
        </w:rPr>
        <w:t>Za dodjelu potpore za uzimanje uzoraka i analizu zdravstvene ispravnosti mlijeka, analizu vode iz bunara i uzorkovanje jaja peradi na salmonelu prilaže se sljedeća dokumentacija:</w:t>
      </w:r>
    </w:p>
    <w:p w14:paraId="03D086ED" w14:textId="77777777" w:rsidR="005B5B07" w:rsidRPr="005B5B07" w:rsidRDefault="005B5B07" w:rsidP="005B5B0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popunjen prijavni obrazac,</w:t>
      </w:r>
    </w:p>
    <w:p w14:paraId="71D4EFB0" w14:textId="77777777" w:rsidR="005B5B07" w:rsidRPr="005B5B07" w:rsidRDefault="005B5B07" w:rsidP="005B5B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jedinstveni zahtjev za izravno plaćanje (poticaje) u poljoprivredi (APPRRR)</w:t>
      </w:r>
    </w:p>
    <w:p w14:paraId="10FC189E" w14:textId="77777777" w:rsidR="005B5B07" w:rsidRPr="005B5B07" w:rsidRDefault="005B5B07" w:rsidP="005B5B0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 xml:space="preserve">presliku osobne iskaznice, OIB, IBAN žiro računa </w:t>
      </w:r>
    </w:p>
    <w:p w14:paraId="32492B9B" w14:textId="77777777" w:rsidR="005B5B07" w:rsidRPr="005B5B07" w:rsidRDefault="005B5B07" w:rsidP="005B5B0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preslika plaćenog računa ili predračuna za uzimanje uzoraka i analizu zdravstvene ispravnosti mlijeka, analizu vode iz bunara i uzorkovanje jaja peradi na salmonelu</w:t>
      </w:r>
    </w:p>
    <w:p w14:paraId="3C1ABAB7" w14:textId="77777777" w:rsidR="005B5B07" w:rsidRPr="005B5B07" w:rsidRDefault="005B5B07" w:rsidP="005B5B07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 xml:space="preserve">izjavu o primljenim potporama male vrijednosti </w:t>
      </w:r>
      <w:r w:rsidRPr="005B5B07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B5B07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B5B07">
        <w:rPr>
          <w:rFonts w:ascii="Arial" w:hAnsi="Arial" w:cs="Arial"/>
          <w:sz w:val="22"/>
          <w:szCs w:val="22"/>
        </w:rPr>
        <w:t>,</w:t>
      </w:r>
    </w:p>
    <w:p w14:paraId="6879DD6A" w14:textId="77777777" w:rsidR="005B5B07" w:rsidRPr="005B5B07" w:rsidRDefault="005B5B07" w:rsidP="005B5B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>izjavu o suglasnosti za korištenje osobnih podataka</w:t>
      </w:r>
    </w:p>
    <w:p w14:paraId="26300AAB" w14:textId="77777777" w:rsidR="005B5B07" w:rsidRPr="005B5B07" w:rsidRDefault="005B5B07" w:rsidP="005B5B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B5B07">
        <w:rPr>
          <w:rFonts w:ascii="Arial" w:hAnsi="Arial" w:cs="Arial"/>
          <w:sz w:val="22"/>
          <w:szCs w:val="22"/>
        </w:rPr>
        <w:t xml:space="preserve">izjava da nije za isti trošak tražena financijska potpora iz drugih izvora </w:t>
      </w:r>
    </w:p>
    <w:p w14:paraId="1C160FD3" w14:textId="77777777" w:rsidR="005B5B07" w:rsidRPr="005B5B07" w:rsidRDefault="005B5B07" w:rsidP="005B5B07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79A0EF2D" w14:textId="77777777" w:rsidR="00DC5E08" w:rsidRPr="001D0CDA" w:rsidRDefault="00DC5E08" w:rsidP="003804F1">
      <w:pPr>
        <w:ind w:left="1080"/>
        <w:jc w:val="both"/>
        <w:rPr>
          <w:rFonts w:ascii="Arial" w:hAnsi="Arial" w:cs="Arial"/>
        </w:rPr>
      </w:pPr>
    </w:p>
    <w:p w14:paraId="68CB2500" w14:textId="61D2795D" w:rsidR="005B5B07" w:rsidRPr="0064778D" w:rsidRDefault="002E3144" w:rsidP="005B5B07">
      <w:pPr>
        <w:ind w:left="637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03DBF">
        <w:rPr>
          <w:rFonts w:ascii="Arial" w:hAnsi="Arial" w:cs="Arial"/>
          <w:b/>
        </w:rPr>
        <w:t>Potpi</w:t>
      </w:r>
      <w:r w:rsidR="005B5B07">
        <w:rPr>
          <w:rFonts w:ascii="Arial" w:hAnsi="Arial" w:cs="Arial"/>
          <w:b/>
        </w:rPr>
        <w:t>s:</w:t>
      </w:r>
    </w:p>
    <w:p w14:paraId="54577001" w14:textId="77777777" w:rsidR="005B5B07" w:rsidRPr="00403DBF" w:rsidRDefault="005B5B07" w:rsidP="005B5B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Bjelovar,-------------------------.</w:t>
      </w:r>
    </w:p>
    <w:p w14:paraId="7D260470" w14:textId="77777777" w:rsidR="002E3144" w:rsidRDefault="002E3144" w:rsidP="005B5B07">
      <w:pPr>
        <w:jc w:val="both"/>
        <w:rPr>
          <w:rFonts w:ascii="Arial" w:hAnsi="Arial" w:cs="Arial"/>
          <w:b/>
        </w:rPr>
      </w:pPr>
    </w:p>
    <w:sectPr w:rsidR="002E3144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67620"/>
    <w:multiLevelType w:val="hybridMultilevel"/>
    <w:tmpl w:val="EC0E57B0"/>
    <w:lvl w:ilvl="0" w:tplc="A98CE59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813357">
    <w:abstractNumId w:val="1"/>
  </w:num>
  <w:num w:numId="2" w16cid:durableId="1111319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122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72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5044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564716">
    <w:abstractNumId w:val="0"/>
  </w:num>
  <w:num w:numId="7" w16cid:durableId="1129741115">
    <w:abstractNumId w:val="6"/>
  </w:num>
  <w:num w:numId="8" w16cid:durableId="21382528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136A81"/>
    <w:rsid w:val="001D7EFA"/>
    <w:rsid w:val="0024378A"/>
    <w:rsid w:val="002C2561"/>
    <w:rsid w:val="002C7AEA"/>
    <w:rsid w:val="002E3144"/>
    <w:rsid w:val="003804F1"/>
    <w:rsid w:val="00384EBD"/>
    <w:rsid w:val="003B0E06"/>
    <w:rsid w:val="003B1900"/>
    <w:rsid w:val="003F238F"/>
    <w:rsid w:val="003F48EA"/>
    <w:rsid w:val="00403DBF"/>
    <w:rsid w:val="00455997"/>
    <w:rsid w:val="0049618F"/>
    <w:rsid w:val="00512510"/>
    <w:rsid w:val="00585059"/>
    <w:rsid w:val="005B5B07"/>
    <w:rsid w:val="005D0BC6"/>
    <w:rsid w:val="005D4A2E"/>
    <w:rsid w:val="005D72D5"/>
    <w:rsid w:val="005F3F78"/>
    <w:rsid w:val="0064778D"/>
    <w:rsid w:val="006A2D2F"/>
    <w:rsid w:val="00721646"/>
    <w:rsid w:val="00730DB6"/>
    <w:rsid w:val="0077578D"/>
    <w:rsid w:val="00783437"/>
    <w:rsid w:val="00783E0E"/>
    <w:rsid w:val="00797D4E"/>
    <w:rsid w:val="007D59E3"/>
    <w:rsid w:val="00801B9E"/>
    <w:rsid w:val="00812D14"/>
    <w:rsid w:val="008B6B7B"/>
    <w:rsid w:val="008C60EF"/>
    <w:rsid w:val="0092740B"/>
    <w:rsid w:val="00944416"/>
    <w:rsid w:val="00952C0D"/>
    <w:rsid w:val="00A42134"/>
    <w:rsid w:val="00A77253"/>
    <w:rsid w:val="00AF39C2"/>
    <w:rsid w:val="00B009E7"/>
    <w:rsid w:val="00BA5BF8"/>
    <w:rsid w:val="00BF4F46"/>
    <w:rsid w:val="00C126CD"/>
    <w:rsid w:val="00DC17EE"/>
    <w:rsid w:val="00DC5E08"/>
    <w:rsid w:val="00DE37A9"/>
    <w:rsid w:val="00DF673F"/>
    <w:rsid w:val="00E06023"/>
    <w:rsid w:val="00E10925"/>
    <w:rsid w:val="00E431B6"/>
    <w:rsid w:val="00EE2319"/>
    <w:rsid w:val="00F2464D"/>
    <w:rsid w:val="00F34C36"/>
    <w:rsid w:val="00F51E4F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6671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7</cp:revision>
  <cp:lastPrinted>2018-01-15T12:15:00Z</cp:lastPrinted>
  <dcterms:created xsi:type="dcterms:W3CDTF">2019-05-28T10:04:00Z</dcterms:created>
  <dcterms:modified xsi:type="dcterms:W3CDTF">2024-04-03T08:05:00Z</dcterms:modified>
</cp:coreProperties>
</file>