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25E2" w14:textId="77777777" w:rsidR="00186023" w:rsidRDefault="00177FC7" w:rsidP="00186023">
      <w:pPr>
        <w:pStyle w:val="Bezproreda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86023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00E5622F" wp14:editId="7AF456C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C21AD" w14:textId="77777777" w:rsidR="00186023" w:rsidRDefault="00186023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DE4A3C5" w14:textId="77777777" w:rsidR="007E55ED" w:rsidRPr="00B72E3B" w:rsidRDefault="007E55ED" w:rsidP="00186023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72E3B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676B7FB4" w14:textId="77777777" w:rsidR="007E55ED" w:rsidRPr="00B72E3B" w:rsidRDefault="007E55ED" w:rsidP="0018602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B72E3B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220EFB07" w14:textId="77777777" w:rsidR="007E55ED" w:rsidRPr="00B72E3B" w:rsidRDefault="00177FC7" w:rsidP="00300D1C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7E55ED" w:rsidRPr="00B72E3B">
        <w:rPr>
          <w:rFonts w:ascii="Arial" w:hAnsi="Arial" w:cs="Arial"/>
          <w:b/>
          <w:bCs/>
          <w:sz w:val="24"/>
          <w:szCs w:val="24"/>
        </w:rPr>
        <w:t>GRAD BJELOVAR</w:t>
      </w:r>
    </w:p>
    <w:p w14:paraId="33C0FED4" w14:textId="77777777" w:rsidR="007E55ED" w:rsidRDefault="00177FC7" w:rsidP="0018602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7E55ED" w:rsidRPr="00B72E3B">
        <w:rPr>
          <w:rFonts w:ascii="Arial" w:hAnsi="Arial" w:cs="Arial"/>
          <w:b/>
          <w:bCs/>
          <w:sz w:val="24"/>
          <w:szCs w:val="24"/>
        </w:rPr>
        <w:t>GRADONAČELNIK</w:t>
      </w:r>
    </w:p>
    <w:p w14:paraId="0DFCE934" w14:textId="77777777" w:rsidR="00B158D4" w:rsidRDefault="00B158D4" w:rsidP="0018602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A8B2FBB" w14:textId="37747D20" w:rsidR="00B158D4" w:rsidRPr="00CD0345" w:rsidRDefault="00177FC7" w:rsidP="00B158D4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>
        <w:rPr>
          <w:rFonts w:ascii="Arial" w:hAnsi="Arial" w:cs="Arial"/>
          <w:sz w:val="24"/>
          <w:szCs w:val="24"/>
        </w:rPr>
        <w:tab/>
      </w:r>
      <w:r w:rsidR="00B158D4" w:rsidRPr="00CD0345">
        <w:rPr>
          <w:rFonts w:ascii="Arial" w:hAnsi="Arial" w:cs="Arial"/>
          <w:sz w:val="24"/>
          <w:szCs w:val="24"/>
        </w:rPr>
        <w:t>Na temelju članka 4</w:t>
      </w:r>
      <w:r w:rsidR="00761CA1" w:rsidRPr="00CD0345">
        <w:rPr>
          <w:rFonts w:ascii="Arial" w:hAnsi="Arial" w:cs="Arial"/>
          <w:sz w:val="24"/>
          <w:szCs w:val="24"/>
        </w:rPr>
        <w:t>7</w:t>
      </w:r>
      <w:r w:rsidR="00B158D4" w:rsidRPr="00CD0345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761CA1" w:rsidRPr="00CD0345">
        <w:rPr>
          <w:rFonts w:ascii="Arial" w:hAnsi="Arial" w:cs="Arial"/>
          <w:sz w:val="24"/>
          <w:szCs w:val="24"/>
        </w:rPr>
        <w:t xml:space="preserve"> 2/21</w:t>
      </w:r>
      <w:r w:rsidR="00B158D4" w:rsidRPr="00CD0345">
        <w:rPr>
          <w:rFonts w:ascii="Arial" w:hAnsi="Arial" w:cs="Arial"/>
          <w:sz w:val="24"/>
          <w:szCs w:val="24"/>
        </w:rPr>
        <w:t xml:space="preserve">) i Pravilnika o kriterijima i načinu korištenja potpora za </w:t>
      </w:r>
      <w:r w:rsidR="00AE3BB8" w:rsidRPr="00CD0345">
        <w:rPr>
          <w:rFonts w:ascii="Arial" w:hAnsi="Arial" w:cs="Arial"/>
          <w:bCs/>
          <w:noProof/>
          <w:sz w:val="24"/>
          <w:szCs w:val="24"/>
        </w:rPr>
        <w:t>izgradnju, opremanje i deratizaciju  prostora za preradu u poljoprivredi</w:t>
      </w:r>
      <w:r w:rsidR="00302E91" w:rsidRPr="00CD0345">
        <w:rPr>
          <w:rFonts w:ascii="Arial" w:hAnsi="Arial" w:cs="Arial"/>
          <w:bCs/>
          <w:sz w:val="24"/>
          <w:szCs w:val="24"/>
        </w:rPr>
        <w:t xml:space="preserve">, </w:t>
      </w:r>
      <w:r w:rsidR="00B158D4" w:rsidRPr="00CD0345">
        <w:rPr>
          <w:rFonts w:ascii="Arial" w:hAnsi="Arial" w:cs="Arial"/>
          <w:sz w:val="24"/>
          <w:szCs w:val="24"/>
        </w:rPr>
        <w:t>KLASA: 320-01/2</w:t>
      </w:r>
      <w:r w:rsidR="0073283E" w:rsidRPr="00CD0345">
        <w:rPr>
          <w:rFonts w:ascii="Arial" w:hAnsi="Arial" w:cs="Arial"/>
          <w:sz w:val="24"/>
          <w:szCs w:val="24"/>
        </w:rPr>
        <w:t>4</w:t>
      </w:r>
      <w:r w:rsidR="00B158D4" w:rsidRPr="00CD0345">
        <w:rPr>
          <w:rFonts w:ascii="Arial" w:hAnsi="Arial" w:cs="Arial"/>
          <w:sz w:val="24"/>
          <w:szCs w:val="24"/>
        </w:rPr>
        <w:t>-01/0</w:t>
      </w:r>
      <w:r w:rsidR="00302E91" w:rsidRPr="00CD0345">
        <w:rPr>
          <w:rFonts w:ascii="Arial" w:hAnsi="Arial" w:cs="Arial"/>
          <w:sz w:val="24"/>
          <w:szCs w:val="24"/>
        </w:rPr>
        <w:t>4</w:t>
      </w:r>
      <w:r w:rsidR="00B158D4" w:rsidRPr="00CD0345">
        <w:rPr>
          <w:rFonts w:ascii="Arial" w:hAnsi="Arial" w:cs="Arial"/>
          <w:sz w:val="24"/>
          <w:szCs w:val="24"/>
        </w:rPr>
        <w:t>,URBROJ: 2103</w:t>
      </w:r>
      <w:r w:rsidR="00302E91" w:rsidRPr="00CD0345">
        <w:rPr>
          <w:rFonts w:ascii="Arial" w:hAnsi="Arial" w:cs="Arial"/>
          <w:sz w:val="24"/>
          <w:szCs w:val="24"/>
        </w:rPr>
        <w:t>-</w:t>
      </w:r>
      <w:r w:rsidR="00B158D4" w:rsidRPr="00CD0345">
        <w:rPr>
          <w:rFonts w:ascii="Arial" w:hAnsi="Arial" w:cs="Arial"/>
          <w:sz w:val="24"/>
          <w:szCs w:val="24"/>
        </w:rPr>
        <w:t>1-01-2</w:t>
      </w:r>
      <w:r w:rsidR="0073283E" w:rsidRPr="00CD0345">
        <w:rPr>
          <w:rFonts w:ascii="Arial" w:hAnsi="Arial" w:cs="Arial"/>
          <w:sz w:val="24"/>
          <w:szCs w:val="24"/>
        </w:rPr>
        <w:t>4</w:t>
      </w:r>
      <w:r w:rsidR="00B158D4" w:rsidRPr="00CD0345">
        <w:rPr>
          <w:rFonts w:ascii="Arial" w:hAnsi="Arial" w:cs="Arial"/>
          <w:sz w:val="24"/>
          <w:szCs w:val="24"/>
        </w:rPr>
        <w:t>-1</w:t>
      </w:r>
      <w:r w:rsidR="00761CA1" w:rsidRPr="00CD0345">
        <w:rPr>
          <w:rFonts w:ascii="Arial" w:hAnsi="Arial" w:cs="Arial"/>
          <w:sz w:val="24"/>
          <w:szCs w:val="24"/>
        </w:rPr>
        <w:t>7</w:t>
      </w:r>
      <w:r w:rsidR="00B158D4" w:rsidRPr="00CD0345">
        <w:rPr>
          <w:rFonts w:ascii="Arial" w:hAnsi="Arial" w:cs="Arial"/>
          <w:sz w:val="24"/>
          <w:szCs w:val="24"/>
        </w:rPr>
        <w:t>,</w:t>
      </w:r>
      <w:r w:rsidR="00302E91" w:rsidRPr="00CD0345">
        <w:rPr>
          <w:rFonts w:ascii="Arial" w:hAnsi="Arial" w:cs="Arial"/>
          <w:sz w:val="24"/>
          <w:szCs w:val="24"/>
        </w:rPr>
        <w:t xml:space="preserve"> (dalje u tekstu Pravilnik),</w:t>
      </w:r>
      <w:r w:rsidR="00B158D4" w:rsidRPr="00CD0345">
        <w:rPr>
          <w:rFonts w:ascii="Arial" w:hAnsi="Arial" w:cs="Arial"/>
          <w:sz w:val="24"/>
          <w:szCs w:val="24"/>
        </w:rPr>
        <w:t xml:space="preserve"> Gradonačelnik Grada Bjelovara, dana </w:t>
      </w:r>
      <w:r w:rsidR="000C2D9D">
        <w:rPr>
          <w:rFonts w:ascii="Arial" w:hAnsi="Arial" w:cs="Arial"/>
          <w:b/>
          <w:bCs/>
          <w:sz w:val="24"/>
          <w:szCs w:val="24"/>
        </w:rPr>
        <w:t>31</w:t>
      </w:r>
      <w:r w:rsidR="006A01CE" w:rsidRPr="00CD0345">
        <w:rPr>
          <w:rFonts w:ascii="Arial" w:hAnsi="Arial" w:cs="Arial"/>
          <w:b/>
          <w:bCs/>
          <w:sz w:val="24"/>
          <w:szCs w:val="24"/>
        </w:rPr>
        <w:t>. ožujka</w:t>
      </w:r>
      <w:r w:rsidR="0082513E" w:rsidRPr="00CD03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="0082513E" w:rsidRPr="00CD0345">
        <w:rPr>
          <w:rFonts w:ascii="Arial" w:hAnsi="Arial" w:cs="Arial"/>
          <w:sz w:val="24"/>
          <w:szCs w:val="24"/>
        </w:rPr>
        <w:t xml:space="preserve">. </w:t>
      </w:r>
      <w:r w:rsidR="00B158D4" w:rsidRPr="00CD0345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B158D4" w:rsidRPr="00CD0345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08B2E97C" w14:textId="77777777" w:rsidR="00186023" w:rsidRPr="00CD0345" w:rsidRDefault="00186023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2B3F7A3" w14:textId="77777777" w:rsidR="007E55ED" w:rsidRPr="00CD0345" w:rsidRDefault="007E55ED" w:rsidP="0018602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JAVNI POZIV</w:t>
      </w:r>
    </w:p>
    <w:p w14:paraId="5D300DE4" w14:textId="77777777" w:rsidR="00AE3BB8" w:rsidRPr="00CD0345" w:rsidRDefault="007E55ED" w:rsidP="00AE3BB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 xml:space="preserve">ZA DODJELU POTPORE MALE VRIJEDNOSTI ZA </w:t>
      </w:r>
      <w:r w:rsidR="00AE3BB8" w:rsidRPr="00CD0345">
        <w:rPr>
          <w:rFonts w:ascii="Arial" w:hAnsi="Arial" w:cs="Arial"/>
          <w:b/>
          <w:noProof/>
          <w:sz w:val="24"/>
          <w:szCs w:val="24"/>
        </w:rPr>
        <w:t>IZGRADNJU, OPREMANJE I DERATIZACIJU  PROSTORA ZA PRERADU U POLJOPRIVREDI</w:t>
      </w:r>
    </w:p>
    <w:p w14:paraId="1791D054" w14:textId="5C9C7EB6" w:rsidR="007E55ED" w:rsidRPr="00CD0345" w:rsidRDefault="00F05931" w:rsidP="0018602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U 202</w:t>
      </w:r>
      <w:r w:rsidR="000C2D9D">
        <w:rPr>
          <w:rFonts w:ascii="Arial" w:hAnsi="Arial" w:cs="Arial"/>
          <w:b/>
          <w:sz w:val="24"/>
          <w:szCs w:val="24"/>
        </w:rPr>
        <w:t>6</w:t>
      </w:r>
      <w:r w:rsidR="007E55ED" w:rsidRPr="00CD0345">
        <w:rPr>
          <w:rFonts w:ascii="Arial" w:hAnsi="Arial" w:cs="Arial"/>
          <w:b/>
          <w:sz w:val="24"/>
          <w:szCs w:val="24"/>
        </w:rPr>
        <w:t>. GODINI</w:t>
      </w:r>
    </w:p>
    <w:p w14:paraId="4FF1DA97" w14:textId="77777777" w:rsidR="00186023" w:rsidRPr="00CD0345" w:rsidRDefault="00186023" w:rsidP="0018602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C5BB5EA" w14:textId="77777777" w:rsidR="007E55ED" w:rsidRPr="00CD0345" w:rsidRDefault="007E55ED" w:rsidP="0018602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PREDMET JAVNOG POZIVA</w:t>
      </w:r>
    </w:p>
    <w:p w14:paraId="355E8A6E" w14:textId="77777777" w:rsidR="00186023" w:rsidRPr="00CD0345" w:rsidRDefault="00186023" w:rsidP="00186023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6F16F30" w14:textId="77777777" w:rsidR="007E55ED" w:rsidRPr="00CD0345" w:rsidRDefault="00177FC7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ab/>
      </w:r>
      <w:r w:rsidR="007E55ED" w:rsidRPr="00CD0345">
        <w:rPr>
          <w:rFonts w:ascii="Arial" w:hAnsi="Arial" w:cs="Arial"/>
          <w:sz w:val="24"/>
          <w:szCs w:val="24"/>
        </w:rPr>
        <w:t xml:space="preserve">Predmet javnog poziva je dodjela potpora male vrijednosti (u daljnjem tekstu: </w:t>
      </w:r>
      <w:r w:rsidR="00240FFF" w:rsidRPr="00CD0345">
        <w:rPr>
          <w:rFonts w:ascii="Arial" w:hAnsi="Arial" w:cs="Arial"/>
          <w:sz w:val="24"/>
          <w:szCs w:val="24"/>
        </w:rPr>
        <w:t>P</w:t>
      </w:r>
      <w:r w:rsidR="007E55ED" w:rsidRPr="00CD0345">
        <w:rPr>
          <w:rFonts w:ascii="Arial" w:hAnsi="Arial" w:cs="Arial"/>
          <w:sz w:val="24"/>
          <w:szCs w:val="24"/>
        </w:rPr>
        <w:t>otpora)</w:t>
      </w:r>
      <w:r w:rsidR="00240FFF" w:rsidRPr="00CD0345">
        <w:rPr>
          <w:rFonts w:ascii="Arial" w:hAnsi="Arial" w:cs="Arial"/>
          <w:sz w:val="24"/>
          <w:szCs w:val="24"/>
        </w:rPr>
        <w:t>.</w:t>
      </w:r>
      <w:r w:rsidR="007E55ED" w:rsidRPr="00CD0345">
        <w:rPr>
          <w:rFonts w:ascii="Arial" w:hAnsi="Arial" w:cs="Arial"/>
          <w:sz w:val="24"/>
          <w:szCs w:val="24"/>
        </w:rPr>
        <w:t>Grada Bjelovara za izgradnju i opremanje prostora za preradu u poljoprivredi.</w:t>
      </w:r>
    </w:p>
    <w:p w14:paraId="77433404" w14:textId="77777777" w:rsidR="00186023" w:rsidRPr="00CD0345" w:rsidRDefault="00186023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82F6467" w14:textId="77777777" w:rsidR="007E55ED" w:rsidRPr="00CD0345" w:rsidRDefault="007E55ED" w:rsidP="0018602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IZNOS POTPORE</w:t>
      </w:r>
    </w:p>
    <w:p w14:paraId="7D2BB36F" w14:textId="77777777" w:rsidR="00186023" w:rsidRPr="00CD0345" w:rsidRDefault="00186023" w:rsidP="00113DB8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108F985F" w14:textId="6ADFDE92" w:rsidR="00AE3BB8" w:rsidRPr="00CD0345" w:rsidRDefault="00AE3BB8" w:rsidP="00AE3B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Potpora za </w:t>
      </w:r>
      <w:r w:rsidRPr="00CD0345">
        <w:rPr>
          <w:rFonts w:ascii="Arial" w:hAnsi="Arial" w:cs="Arial"/>
          <w:noProof/>
          <w:sz w:val="24"/>
          <w:szCs w:val="24"/>
        </w:rPr>
        <w:t xml:space="preserve">izgradnju i opremanje prostora za preradu </w:t>
      </w:r>
      <w:r w:rsidRPr="00CD0345">
        <w:rPr>
          <w:rFonts w:ascii="Arial" w:hAnsi="Arial" w:cs="Arial"/>
          <w:sz w:val="24"/>
          <w:szCs w:val="24"/>
        </w:rPr>
        <w:t xml:space="preserve">se dodjeljuje u iznosu </w:t>
      </w:r>
      <w:r w:rsidRPr="00CD0345">
        <w:rPr>
          <w:rFonts w:ascii="Arial" w:hAnsi="Arial" w:cs="Arial"/>
          <w:b/>
          <w:sz w:val="24"/>
          <w:szCs w:val="24"/>
        </w:rPr>
        <w:t>50%</w:t>
      </w:r>
      <w:r w:rsidRPr="00CD0345">
        <w:rPr>
          <w:rFonts w:ascii="Arial" w:hAnsi="Arial" w:cs="Arial"/>
          <w:sz w:val="24"/>
          <w:szCs w:val="24"/>
        </w:rPr>
        <w:t xml:space="preserve"> nastalih troškova a najviše do </w:t>
      </w:r>
      <w:r w:rsidR="00302E91" w:rsidRPr="00CD0345">
        <w:rPr>
          <w:rFonts w:ascii="Arial" w:hAnsi="Arial" w:cs="Arial"/>
          <w:b/>
          <w:sz w:val="24"/>
          <w:szCs w:val="24"/>
        </w:rPr>
        <w:t>1.32</w:t>
      </w:r>
      <w:r w:rsidR="0073283E" w:rsidRPr="00CD0345">
        <w:rPr>
          <w:rFonts w:ascii="Arial" w:hAnsi="Arial" w:cs="Arial"/>
          <w:b/>
          <w:sz w:val="24"/>
          <w:szCs w:val="24"/>
        </w:rPr>
        <w:t>8,00</w:t>
      </w:r>
      <w:r w:rsidR="00302E91" w:rsidRPr="00CD0345">
        <w:rPr>
          <w:rFonts w:ascii="Arial" w:hAnsi="Arial" w:cs="Arial"/>
          <w:b/>
          <w:sz w:val="24"/>
          <w:szCs w:val="24"/>
        </w:rPr>
        <w:t xml:space="preserve"> eura</w:t>
      </w:r>
      <w:r w:rsidRPr="00CD0345">
        <w:rPr>
          <w:rFonts w:ascii="Arial" w:hAnsi="Arial" w:cs="Arial"/>
          <w:sz w:val="24"/>
          <w:szCs w:val="24"/>
        </w:rPr>
        <w:t xml:space="preserve"> </w:t>
      </w:r>
      <w:r w:rsidR="0073283E" w:rsidRPr="00CD0345">
        <w:rPr>
          <w:rFonts w:ascii="Arial" w:hAnsi="Arial" w:cs="Arial"/>
          <w:sz w:val="24"/>
          <w:szCs w:val="24"/>
        </w:rPr>
        <w:t xml:space="preserve">godišnje </w:t>
      </w:r>
      <w:r w:rsidRPr="00CD0345">
        <w:rPr>
          <w:rFonts w:ascii="Arial" w:hAnsi="Arial" w:cs="Arial"/>
          <w:sz w:val="24"/>
          <w:szCs w:val="24"/>
        </w:rPr>
        <w:t xml:space="preserve">po korisniku. </w:t>
      </w:r>
    </w:p>
    <w:p w14:paraId="608B59A6" w14:textId="296A89F1" w:rsidR="00AE3BB8" w:rsidRPr="00CD0345" w:rsidRDefault="00AE3BB8" w:rsidP="00AE3B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Potpora za deratizaciju</w:t>
      </w:r>
      <w:r w:rsidRPr="00CD0345">
        <w:rPr>
          <w:rFonts w:ascii="Arial" w:hAnsi="Arial" w:cs="Arial"/>
          <w:noProof/>
          <w:sz w:val="24"/>
          <w:szCs w:val="24"/>
        </w:rPr>
        <w:t xml:space="preserve"> prostora za preradu u poljoprivredi na PG dodjeljuje se u punom iznosu predočenog plačenog računa</w:t>
      </w:r>
      <w:r w:rsidR="0073283E" w:rsidRPr="00CD0345">
        <w:rPr>
          <w:rFonts w:ascii="Arial" w:hAnsi="Arial" w:cs="Arial"/>
          <w:noProof/>
          <w:sz w:val="24"/>
          <w:szCs w:val="24"/>
        </w:rPr>
        <w:t xml:space="preserve"> </w:t>
      </w:r>
      <w:r w:rsidRPr="00CD0345">
        <w:rPr>
          <w:rFonts w:ascii="Arial" w:hAnsi="Arial" w:cs="Arial"/>
          <w:noProof/>
          <w:sz w:val="24"/>
          <w:szCs w:val="24"/>
        </w:rPr>
        <w:t>bez PDV-a, dva puta godišnje</w:t>
      </w:r>
    </w:p>
    <w:p w14:paraId="5CFB18BC" w14:textId="77777777" w:rsidR="00AE3BB8" w:rsidRPr="00CD0345" w:rsidRDefault="00AE3BB8" w:rsidP="00AE3BB8">
      <w:p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PDV</w:t>
      </w:r>
      <w:r w:rsidRPr="00CD0345">
        <w:rPr>
          <w:rFonts w:ascii="Arial" w:hAnsi="Arial" w:cs="Arial"/>
          <w:sz w:val="24"/>
          <w:szCs w:val="24"/>
        </w:rPr>
        <w:t xml:space="preserve"> nije prihvatljiv trošak.</w:t>
      </w:r>
    </w:p>
    <w:p w14:paraId="27F0BF90" w14:textId="5C6562D5" w:rsidR="00186023" w:rsidRPr="00CD0345" w:rsidRDefault="00186023" w:rsidP="0018602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CD0345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F05931" w:rsidRPr="00CD0345">
        <w:rPr>
          <w:rFonts w:ascii="Arial" w:hAnsi="Arial" w:cs="Arial"/>
          <w:b/>
          <w:bCs/>
          <w:sz w:val="24"/>
          <w:szCs w:val="24"/>
        </w:rPr>
        <w:t>202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="00B158D4" w:rsidRPr="00CD0345">
        <w:rPr>
          <w:rFonts w:ascii="Arial" w:hAnsi="Arial" w:cs="Arial"/>
          <w:b/>
          <w:bCs/>
          <w:sz w:val="24"/>
          <w:szCs w:val="24"/>
        </w:rPr>
        <w:t>.</w:t>
      </w:r>
      <w:r w:rsidR="006A01CE" w:rsidRPr="00CD0345">
        <w:rPr>
          <w:rFonts w:ascii="Arial" w:hAnsi="Arial" w:cs="Arial"/>
          <w:b/>
          <w:bCs/>
          <w:sz w:val="24"/>
          <w:szCs w:val="24"/>
        </w:rPr>
        <w:t xml:space="preserve"> </w:t>
      </w:r>
      <w:r w:rsidR="003D5C05" w:rsidRPr="00CD0345">
        <w:rPr>
          <w:rFonts w:ascii="Arial" w:hAnsi="Arial" w:cs="Arial"/>
          <w:b/>
          <w:bCs/>
          <w:sz w:val="24"/>
          <w:szCs w:val="24"/>
        </w:rPr>
        <w:t>godine</w:t>
      </w:r>
      <w:r w:rsidR="00302E91" w:rsidRPr="00CD03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0345">
        <w:rPr>
          <w:rFonts w:ascii="Arial" w:hAnsi="Arial" w:cs="Arial"/>
          <w:sz w:val="24"/>
          <w:szCs w:val="24"/>
        </w:rPr>
        <w:t>i</w:t>
      </w:r>
      <w:r w:rsidR="00240FFF" w:rsidRPr="00CD0345">
        <w:rPr>
          <w:rFonts w:ascii="Arial" w:hAnsi="Arial" w:cs="Arial"/>
          <w:sz w:val="24"/>
          <w:szCs w:val="24"/>
        </w:rPr>
        <w:t>/ili</w:t>
      </w:r>
      <w:r w:rsidRPr="00CD0345">
        <w:rPr>
          <w:rFonts w:ascii="Arial" w:hAnsi="Arial" w:cs="Arial"/>
          <w:sz w:val="24"/>
          <w:szCs w:val="24"/>
        </w:rPr>
        <w:t xml:space="preserve"> za troškove nastale u </w:t>
      </w:r>
      <w:r w:rsidR="00F05931" w:rsidRPr="00CD0345">
        <w:rPr>
          <w:rFonts w:ascii="Arial" w:hAnsi="Arial" w:cs="Arial"/>
          <w:sz w:val="24"/>
          <w:szCs w:val="24"/>
        </w:rPr>
        <w:t>prethodnoj</w:t>
      </w:r>
      <w:r w:rsidR="0002216E" w:rsidRPr="00CD0345">
        <w:rPr>
          <w:rFonts w:ascii="Arial" w:hAnsi="Arial" w:cs="Arial"/>
          <w:sz w:val="24"/>
          <w:szCs w:val="24"/>
        </w:rPr>
        <w:t>.</w:t>
      </w:r>
      <w:r w:rsidRPr="00CD0345">
        <w:rPr>
          <w:rFonts w:ascii="Arial" w:hAnsi="Arial" w:cs="Arial"/>
          <w:sz w:val="24"/>
          <w:szCs w:val="24"/>
        </w:rPr>
        <w:t xml:space="preserve"> godini poslije zatvara</w:t>
      </w:r>
      <w:r w:rsidR="00F05931" w:rsidRPr="00CD0345">
        <w:rPr>
          <w:rFonts w:ascii="Arial" w:hAnsi="Arial" w:cs="Arial"/>
          <w:sz w:val="24"/>
          <w:szCs w:val="24"/>
        </w:rPr>
        <w:t xml:space="preserve">nja javnog poziva </w:t>
      </w:r>
      <w:r w:rsidR="000C2D9D">
        <w:rPr>
          <w:rFonts w:ascii="Arial" w:hAnsi="Arial" w:cs="Arial"/>
          <w:b/>
          <w:bCs/>
          <w:sz w:val="24"/>
          <w:szCs w:val="24"/>
        </w:rPr>
        <w:t>16</w:t>
      </w:r>
      <w:r w:rsidR="003D5C05" w:rsidRPr="00CD0345">
        <w:rPr>
          <w:rFonts w:ascii="Arial" w:hAnsi="Arial" w:cs="Arial"/>
          <w:b/>
          <w:bCs/>
          <w:sz w:val="24"/>
          <w:szCs w:val="24"/>
        </w:rPr>
        <w:t>. prosinca</w:t>
      </w:r>
      <w:r w:rsidR="00177FC7" w:rsidRPr="00CD0345">
        <w:rPr>
          <w:rFonts w:ascii="Arial" w:hAnsi="Arial" w:cs="Arial"/>
          <w:b/>
          <w:bCs/>
          <w:sz w:val="24"/>
          <w:szCs w:val="24"/>
        </w:rPr>
        <w:t xml:space="preserve"> </w:t>
      </w:r>
      <w:r w:rsidR="00B158D4" w:rsidRPr="00CD0345">
        <w:rPr>
          <w:rFonts w:ascii="Arial" w:hAnsi="Arial" w:cs="Arial"/>
          <w:b/>
          <w:bCs/>
          <w:sz w:val="24"/>
          <w:szCs w:val="24"/>
        </w:rPr>
        <w:t>202</w:t>
      </w:r>
      <w:r w:rsidR="000C2D9D">
        <w:rPr>
          <w:rFonts w:ascii="Arial" w:hAnsi="Arial" w:cs="Arial"/>
          <w:b/>
          <w:bCs/>
          <w:sz w:val="24"/>
          <w:szCs w:val="24"/>
        </w:rPr>
        <w:t>5</w:t>
      </w:r>
      <w:r w:rsidR="00B158D4" w:rsidRPr="00CD0345">
        <w:rPr>
          <w:rFonts w:ascii="Arial" w:hAnsi="Arial" w:cs="Arial"/>
          <w:b/>
          <w:bCs/>
          <w:sz w:val="24"/>
          <w:szCs w:val="24"/>
        </w:rPr>
        <w:t>.</w:t>
      </w:r>
      <w:r w:rsidR="003D5C05" w:rsidRPr="00CD0345">
        <w:rPr>
          <w:rFonts w:ascii="Arial" w:hAnsi="Arial" w:cs="Arial"/>
          <w:b/>
          <w:bCs/>
          <w:sz w:val="24"/>
          <w:szCs w:val="24"/>
        </w:rPr>
        <w:t xml:space="preserve"> godine</w:t>
      </w:r>
    </w:p>
    <w:p w14:paraId="59F1B3EE" w14:textId="77777777" w:rsidR="00186023" w:rsidRPr="00CD0345" w:rsidRDefault="00186023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8908947" w14:textId="77777777" w:rsidR="007E55ED" w:rsidRPr="00CD0345" w:rsidRDefault="007E55ED" w:rsidP="00113DB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ROKOVI ZA PODNOŠENJE ZAHTJEVA I DODJELU POTPORE</w:t>
      </w:r>
    </w:p>
    <w:p w14:paraId="4BEF3E23" w14:textId="77777777" w:rsidR="00113DB8" w:rsidRPr="00CD0345" w:rsidRDefault="00113DB8" w:rsidP="00113DB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42F9A49" w14:textId="4B64B2F4" w:rsidR="007E55ED" w:rsidRPr="00CD0345" w:rsidRDefault="007E55ED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Javni poziv je otvoren od</w:t>
      </w:r>
      <w:r w:rsidR="00177FC7" w:rsidRPr="00CD0345">
        <w:rPr>
          <w:rFonts w:ascii="Arial" w:hAnsi="Arial" w:cs="Arial"/>
          <w:sz w:val="24"/>
          <w:szCs w:val="24"/>
        </w:rPr>
        <w:t xml:space="preserve"> </w:t>
      </w:r>
      <w:r w:rsidR="000C2D9D">
        <w:rPr>
          <w:rFonts w:ascii="Arial" w:hAnsi="Arial" w:cs="Arial"/>
          <w:b/>
          <w:bCs/>
          <w:sz w:val="24"/>
          <w:szCs w:val="24"/>
        </w:rPr>
        <w:t>31</w:t>
      </w:r>
      <w:r w:rsidR="006A01CE" w:rsidRPr="00CD0345">
        <w:rPr>
          <w:rFonts w:ascii="Arial" w:hAnsi="Arial" w:cs="Arial"/>
          <w:b/>
          <w:bCs/>
          <w:sz w:val="24"/>
          <w:szCs w:val="24"/>
        </w:rPr>
        <w:t>. ožujka</w:t>
      </w:r>
      <w:r w:rsidR="0082513E" w:rsidRPr="00CD03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="0082513E" w:rsidRPr="00CD0345">
        <w:rPr>
          <w:rFonts w:ascii="Arial" w:hAnsi="Arial" w:cs="Arial"/>
          <w:sz w:val="24"/>
          <w:szCs w:val="24"/>
        </w:rPr>
        <w:t>.</w:t>
      </w:r>
      <w:r w:rsidRPr="00CD0345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761CA1" w:rsidRPr="00CD0345">
        <w:rPr>
          <w:rFonts w:ascii="Arial" w:hAnsi="Arial" w:cs="Arial"/>
          <w:sz w:val="24"/>
          <w:szCs w:val="24"/>
        </w:rPr>
        <w:t xml:space="preserve"> do iskorištenja planiranih sredstava.</w:t>
      </w:r>
    </w:p>
    <w:p w14:paraId="213EA6A2" w14:textId="77777777" w:rsidR="007E55ED" w:rsidRPr="00CD0345" w:rsidRDefault="007E55ED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Zahtjevi će se rješavati prema vremenu zaprimanja</w:t>
      </w:r>
      <w:r w:rsidR="00113DB8" w:rsidRPr="00CD0345">
        <w:rPr>
          <w:rFonts w:ascii="Arial" w:hAnsi="Arial" w:cs="Arial"/>
          <w:sz w:val="24"/>
          <w:szCs w:val="24"/>
        </w:rPr>
        <w:t xml:space="preserve"> do iskorištenja planiranih sredstava</w:t>
      </w:r>
      <w:r w:rsidRPr="00CD0345">
        <w:rPr>
          <w:rFonts w:ascii="Arial" w:hAnsi="Arial" w:cs="Arial"/>
          <w:sz w:val="24"/>
          <w:szCs w:val="24"/>
        </w:rPr>
        <w:t>.</w:t>
      </w:r>
    </w:p>
    <w:p w14:paraId="52EFEEAB" w14:textId="77777777" w:rsidR="00113DB8" w:rsidRPr="00CD0345" w:rsidRDefault="00113DB8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A400AB" w14:textId="77777777" w:rsidR="007E55ED" w:rsidRPr="00CD0345" w:rsidRDefault="007E55ED" w:rsidP="00113DB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KORISNICI POTPORE</w:t>
      </w:r>
    </w:p>
    <w:p w14:paraId="03BA8534" w14:textId="77777777" w:rsidR="00113DB8" w:rsidRPr="00CD0345" w:rsidRDefault="00113DB8" w:rsidP="00113DB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B2EF08B" w14:textId="2EDAB2B6" w:rsidR="00302E91" w:rsidRPr="00CD0345" w:rsidRDefault="00302E91" w:rsidP="00302E91">
      <w:pPr>
        <w:shd w:val="clear" w:color="auto" w:fill="FFFFFF"/>
        <w:ind w:firstLine="708"/>
        <w:jc w:val="both"/>
        <w:textAlignment w:val="top"/>
        <w:rPr>
          <w:rFonts w:ascii="Arial" w:hAnsi="Arial" w:cs="Arial"/>
          <w:sz w:val="24"/>
          <w:szCs w:val="24"/>
        </w:rPr>
      </w:pPr>
      <w:bookmarkStart w:id="1" w:name="_Hlk38277308"/>
      <w:r w:rsidRPr="00CD0345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</w:t>
      </w:r>
      <w:r w:rsidRPr="00CD0345">
        <w:rPr>
          <w:rFonts w:ascii="Arial" w:hAnsi="Arial" w:cs="Arial"/>
          <w:noProof/>
          <w:sz w:val="24"/>
          <w:szCs w:val="24"/>
        </w:rPr>
        <w:lastRenderedPageBreak/>
        <w:t xml:space="preserve">Bjelovara, nemaju  nepodmirenih obveza prema Gradu Bjelovaru, a ispunjavaju i druge uvjete i kriterije iz Pravilnika. </w:t>
      </w:r>
    </w:p>
    <w:bookmarkEnd w:id="1"/>
    <w:p w14:paraId="02CF041A" w14:textId="77777777" w:rsidR="00302E91" w:rsidRPr="00CD0345" w:rsidRDefault="00302E91" w:rsidP="00302E91">
      <w:pPr>
        <w:shd w:val="clear" w:color="auto" w:fill="FFFFFF"/>
        <w:ind w:firstLine="708"/>
        <w:jc w:val="both"/>
        <w:textAlignment w:val="top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noProof/>
          <w:sz w:val="24"/>
          <w:szCs w:val="24"/>
        </w:rPr>
        <w:t>Iznimno potporu za deratizaciju prostora za preradu u poljoprivredi mogu ostvariti poljoprivredna gospodarstva upisana u Upisnik poljoprivrednih gospodarstava sa sjedištem odnosno prebivalište na  području cijele Bjelovarsko – bilogorske županije ako prodaju na gradskoj tržnici Bjelovar, jaja, mlijeko i mliječne proizvode proizvedene na vlastitim poljoprivrednim gospodarstvima uz predočenje plačenog računa za godišnji zakup prodajnog mjesta na gradskoj tržnici Bjelovar..</w:t>
      </w:r>
    </w:p>
    <w:p w14:paraId="5914F89F" w14:textId="77777777" w:rsidR="00113DB8" w:rsidRPr="00CD0345" w:rsidRDefault="00F05931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1492CBD3" w14:textId="77777777" w:rsidR="00B158D4" w:rsidRPr="00CD0345" w:rsidRDefault="00B158D4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A20BE2" w14:textId="77777777" w:rsidR="007E55ED" w:rsidRPr="00CD0345" w:rsidRDefault="007E55ED" w:rsidP="00113DB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NAMJENA KOR</w:t>
      </w:r>
      <w:r w:rsidR="00113DB8" w:rsidRPr="00CD0345">
        <w:rPr>
          <w:rFonts w:ascii="Arial" w:hAnsi="Arial" w:cs="Arial"/>
          <w:sz w:val="24"/>
          <w:szCs w:val="24"/>
        </w:rPr>
        <w:t>I</w:t>
      </w:r>
      <w:r w:rsidRPr="00CD0345">
        <w:rPr>
          <w:rFonts w:ascii="Arial" w:hAnsi="Arial" w:cs="Arial"/>
          <w:sz w:val="24"/>
          <w:szCs w:val="24"/>
        </w:rPr>
        <w:t>ŠTENJA POTPORE</w:t>
      </w:r>
    </w:p>
    <w:p w14:paraId="09AEB9B7" w14:textId="77777777" w:rsidR="00113DB8" w:rsidRPr="00CD0345" w:rsidRDefault="00113DB8" w:rsidP="00113DB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F176871" w14:textId="66DE9914" w:rsidR="007E55ED" w:rsidRPr="00CD0345" w:rsidRDefault="007E55ED" w:rsidP="001860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Potpora je namijenjena za </w:t>
      </w:r>
      <w:r w:rsidR="0073283E" w:rsidRPr="00CD0345">
        <w:rPr>
          <w:rFonts w:ascii="Arial" w:hAnsi="Arial" w:cs="Arial"/>
          <w:sz w:val="24"/>
          <w:szCs w:val="24"/>
        </w:rPr>
        <w:t xml:space="preserve">pokriće dijela troškova </w:t>
      </w:r>
      <w:r w:rsidRPr="00CD0345">
        <w:rPr>
          <w:rFonts w:ascii="Arial" w:hAnsi="Arial" w:cs="Arial"/>
          <w:sz w:val="24"/>
          <w:szCs w:val="24"/>
        </w:rPr>
        <w:t>izgradnj</w:t>
      </w:r>
      <w:r w:rsidR="0073283E" w:rsidRPr="00CD0345">
        <w:rPr>
          <w:rFonts w:ascii="Arial" w:hAnsi="Arial" w:cs="Arial"/>
          <w:sz w:val="24"/>
          <w:szCs w:val="24"/>
        </w:rPr>
        <w:t>e</w:t>
      </w:r>
      <w:r w:rsidRPr="00CD0345">
        <w:rPr>
          <w:rFonts w:ascii="Arial" w:hAnsi="Arial" w:cs="Arial"/>
          <w:sz w:val="24"/>
          <w:szCs w:val="24"/>
        </w:rPr>
        <w:t xml:space="preserve"> i opremanj</w:t>
      </w:r>
      <w:r w:rsidR="0073283E" w:rsidRPr="00CD0345">
        <w:rPr>
          <w:rFonts w:ascii="Arial" w:hAnsi="Arial" w:cs="Arial"/>
          <w:sz w:val="24"/>
          <w:szCs w:val="24"/>
        </w:rPr>
        <w:t>a</w:t>
      </w:r>
      <w:r w:rsidRPr="00CD0345">
        <w:rPr>
          <w:rFonts w:ascii="Arial" w:hAnsi="Arial" w:cs="Arial"/>
          <w:sz w:val="24"/>
          <w:szCs w:val="24"/>
        </w:rPr>
        <w:t xml:space="preserve"> prostora za preradu te nabavu opreme za</w:t>
      </w:r>
      <w:r w:rsidR="00177FC7" w:rsidRPr="00CD0345">
        <w:rPr>
          <w:rFonts w:ascii="Arial" w:hAnsi="Arial" w:cs="Arial"/>
          <w:sz w:val="24"/>
          <w:szCs w:val="24"/>
        </w:rPr>
        <w:t xml:space="preserve"> </w:t>
      </w:r>
      <w:r w:rsidRPr="00CD0345">
        <w:rPr>
          <w:rFonts w:ascii="Arial" w:hAnsi="Arial" w:cs="Arial"/>
          <w:sz w:val="24"/>
          <w:szCs w:val="24"/>
        </w:rPr>
        <w:t>preradu u poljoprivredi</w:t>
      </w:r>
      <w:r w:rsidR="0073283E" w:rsidRPr="00CD0345">
        <w:rPr>
          <w:rFonts w:ascii="Arial" w:hAnsi="Arial" w:cs="Arial"/>
          <w:sz w:val="24"/>
          <w:szCs w:val="24"/>
        </w:rPr>
        <w:t xml:space="preserve"> i deratizaciju prostora za preradu</w:t>
      </w:r>
    </w:p>
    <w:p w14:paraId="100E6B0E" w14:textId="77777777" w:rsidR="00113DB8" w:rsidRPr="00CD0345" w:rsidRDefault="00113DB8" w:rsidP="00113DB8">
      <w:pPr>
        <w:pStyle w:val="Bezproreda"/>
        <w:rPr>
          <w:rFonts w:ascii="Arial" w:hAnsi="Arial" w:cs="Arial"/>
          <w:sz w:val="24"/>
          <w:szCs w:val="24"/>
        </w:rPr>
      </w:pPr>
    </w:p>
    <w:p w14:paraId="142DADD0" w14:textId="77777777" w:rsidR="007E55ED" w:rsidRPr="00CD0345" w:rsidRDefault="007E55ED" w:rsidP="00113DB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3771C11B" w14:textId="77777777" w:rsidR="00113DB8" w:rsidRPr="00CD0345" w:rsidRDefault="00113DB8" w:rsidP="00113DB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2209F9A9" w14:textId="77777777" w:rsidR="009751C7" w:rsidRPr="00CD0345" w:rsidRDefault="009751C7" w:rsidP="009751C7">
      <w:pPr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Za dodjelu potpore  prilaže se sljedeća dokumentacija:</w:t>
      </w:r>
    </w:p>
    <w:p w14:paraId="73BB7B7E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popunjen prijavni obrazac,</w:t>
      </w:r>
    </w:p>
    <w:p w14:paraId="7A7D8C54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jedinstveni zahtjev za izravno plaćanje (poticaje) u poljoprivredi (APPRRR),</w:t>
      </w:r>
    </w:p>
    <w:p w14:paraId="3D7D6096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dokaz o registriranoj djelatnosti u poljoprivredi za koju se traži Potpora (dopunska djelatnost), </w:t>
      </w:r>
    </w:p>
    <w:p w14:paraId="0DEF2DE4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preslika osobne iskaznice, OIB i IBAN žiro - računa</w:t>
      </w:r>
    </w:p>
    <w:p w14:paraId="2BC03DAD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preslika plaćenog predračuna ili računa o izvršenom plaćanju, </w:t>
      </w:r>
    </w:p>
    <w:p w14:paraId="090AD205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izjava o primljenim potporama male vrijednosti </w:t>
      </w:r>
      <w:r w:rsidRPr="00CD0345">
        <w:rPr>
          <w:rFonts w:ascii="Arial" w:hAnsi="Arial" w:cs="Arial"/>
          <w:i/>
          <w:sz w:val="24"/>
          <w:szCs w:val="24"/>
        </w:rPr>
        <w:t>de minimis</w:t>
      </w:r>
      <w:r w:rsidRPr="00CD0345">
        <w:rPr>
          <w:rFonts w:ascii="Arial" w:hAnsi="Arial" w:cs="Arial"/>
          <w:sz w:val="24"/>
          <w:szCs w:val="24"/>
        </w:rPr>
        <w:t>,</w:t>
      </w:r>
    </w:p>
    <w:p w14:paraId="7F27B7D2" w14:textId="379C6B51" w:rsidR="009751C7" w:rsidRPr="00CD0345" w:rsidRDefault="009751C7" w:rsidP="009751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 xml:space="preserve">izjava o suglasnosti za </w:t>
      </w:r>
      <w:r w:rsidR="000B4FF7" w:rsidRPr="00CD0345">
        <w:rPr>
          <w:rFonts w:ascii="Arial" w:hAnsi="Arial" w:cs="Arial"/>
          <w:sz w:val="24"/>
          <w:szCs w:val="24"/>
        </w:rPr>
        <w:t>obradu</w:t>
      </w:r>
      <w:r w:rsidRPr="00CD0345">
        <w:rPr>
          <w:rFonts w:ascii="Arial" w:hAnsi="Arial" w:cs="Arial"/>
          <w:sz w:val="24"/>
          <w:szCs w:val="24"/>
        </w:rPr>
        <w:t xml:space="preserve"> osobnih podataka.</w:t>
      </w:r>
    </w:p>
    <w:p w14:paraId="31C3E15C" w14:textId="77777777" w:rsidR="009751C7" w:rsidRPr="00CD0345" w:rsidRDefault="009751C7" w:rsidP="009751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32399644"/>
      <w:r w:rsidRPr="00CD0345">
        <w:rPr>
          <w:rFonts w:ascii="Arial" w:hAnsi="Arial" w:cs="Arial"/>
          <w:sz w:val="24"/>
          <w:szCs w:val="24"/>
        </w:rPr>
        <w:t xml:space="preserve">izjavu da za isti trošak nije korištena potpora iz drugih izvora </w:t>
      </w:r>
      <w:bookmarkEnd w:id="2"/>
    </w:p>
    <w:p w14:paraId="42A959D1" w14:textId="77777777" w:rsidR="00113DB8" w:rsidRPr="00CD0345" w:rsidRDefault="00113DB8" w:rsidP="00113DB8">
      <w:pPr>
        <w:pStyle w:val="Bezproreda"/>
        <w:rPr>
          <w:rFonts w:ascii="Arial" w:hAnsi="Arial" w:cs="Arial"/>
          <w:sz w:val="24"/>
          <w:szCs w:val="24"/>
        </w:rPr>
      </w:pPr>
    </w:p>
    <w:p w14:paraId="75E78721" w14:textId="77777777" w:rsidR="007E55ED" w:rsidRPr="00CD0345" w:rsidRDefault="007E55ED" w:rsidP="00113DB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POSTUPAK DODJELE POTPORE</w:t>
      </w:r>
    </w:p>
    <w:p w14:paraId="4E3805E2" w14:textId="77777777" w:rsidR="00FB25BC" w:rsidRPr="00CD0345" w:rsidRDefault="00FB25BC" w:rsidP="00FB25BC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5646838B" w14:textId="77777777" w:rsidR="00240FFF" w:rsidRPr="00CD0345" w:rsidRDefault="00240FFF" w:rsidP="00240FFF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Pr="00CD0345">
        <w:rPr>
          <w:rFonts w:ascii="Arial" w:hAnsi="Arial" w:cs="Arial"/>
          <w:b/>
          <w:sz w:val="24"/>
          <w:szCs w:val="24"/>
        </w:rPr>
        <w:t xml:space="preserve"> na adresu:</w:t>
      </w:r>
    </w:p>
    <w:p w14:paraId="6A316088" w14:textId="77777777" w:rsidR="00320B4A" w:rsidRPr="00CD0345" w:rsidRDefault="00320B4A" w:rsidP="00320B4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35136F9" w14:textId="77777777" w:rsidR="00240FFF" w:rsidRPr="00CD0345" w:rsidRDefault="00320B4A" w:rsidP="00320B4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5DB6A1B5" w14:textId="77777777" w:rsidR="00240FFF" w:rsidRPr="00CD0345" w:rsidRDefault="00240FFF" w:rsidP="00240FF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Upravni odjel za gospodarstvo</w:t>
      </w:r>
    </w:p>
    <w:p w14:paraId="42667FE3" w14:textId="77777777" w:rsidR="00240FFF" w:rsidRPr="00CD0345" w:rsidRDefault="00240FFF" w:rsidP="00240FF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Grad Bjelovar</w:t>
      </w:r>
    </w:p>
    <w:p w14:paraId="7144FDDB" w14:textId="77777777" w:rsidR="00240FFF" w:rsidRPr="00CD0345" w:rsidRDefault="00240FFF" w:rsidP="00240FF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Trg Eugena Kvaternika 2</w:t>
      </w:r>
    </w:p>
    <w:p w14:paraId="7ECBA4F4" w14:textId="25345790" w:rsidR="00240FFF" w:rsidRPr="00CD0345" w:rsidRDefault="00240FFF" w:rsidP="008D0CC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3" w:name="_Hlk5096144"/>
      <w:r w:rsidRPr="00CD0345">
        <w:rPr>
          <w:rFonts w:ascii="Arial" w:hAnsi="Arial" w:cs="Arial"/>
          <w:b/>
          <w:sz w:val="24"/>
          <w:szCs w:val="24"/>
        </w:rPr>
        <w:t xml:space="preserve">s naznakom </w:t>
      </w:r>
    </w:p>
    <w:bookmarkEnd w:id="3"/>
    <w:p w14:paraId="65842225" w14:textId="5E265322" w:rsidR="008D0CC3" w:rsidRPr="00CD0345" w:rsidRDefault="00F05931" w:rsidP="008D0CC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 xml:space="preserve">- </w:t>
      </w:r>
      <w:r w:rsidR="00EF51BE" w:rsidRPr="00CD0345">
        <w:rPr>
          <w:rFonts w:ascii="Arial" w:hAnsi="Arial" w:cs="Arial"/>
          <w:b/>
          <w:sz w:val="24"/>
          <w:szCs w:val="24"/>
        </w:rPr>
        <w:t xml:space="preserve">za </w:t>
      </w:r>
      <w:r w:rsidRPr="00CD0345">
        <w:rPr>
          <w:rFonts w:ascii="Arial" w:hAnsi="Arial" w:cs="Arial"/>
          <w:b/>
          <w:sz w:val="24"/>
          <w:szCs w:val="24"/>
        </w:rPr>
        <w:t>dodjelu potpore male vrijednosti za izgradnju i opremanje</w:t>
      </w:r>
    </w:p>
    <w:p w14:paraId="4D0CEE46" w14:textId="2AC6D328" w:rsidR="00240FFF" w:rsidRPr="00CD0345" w:rsidRDefault="00F05931" w:rsidP="00302E9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>prostora za preradu u poljoprivredi u 202</w:t>
      </w:r>
      <w:r w:rsidR="000C2D9D">
        <w:rPr>
          <w:rFonts w:ascii="Arial" w:hAnsi="Arial" w:cs="Arial"/>
          <w:b/>
          <w:sz w:val="24"/>
          <w:szCs w:val="24"/>
        </w:rPr>
        <w:t>6</w:t>
      </w:r>
      <w:r w:rsidRPr="00CD0345">
        <w:rPr>
          <w:rFonts w:ascii="Arial" w:hAnsi="Arial" w:cs="Arial"/>
          <w:b/>
          <w:sz w:val="24"/>
          <w:szCs w:val="24"/>
        </w:rPr>
        <w:t>. godini-</w:t>
      </w:r>
    </w:p>
    <w:p w14:paraId="041DD66A" w14:textId="77777777" w:rsidR="00240FFF" w:rsidRPr="00CD0345" w:rsidRDefault="00240FFF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0345">
        <w:rPr>
          <w:rFonts w:ascii="Arial" w:hAnsi="Arial" w:cs="Arial"/>
          <w:b/>
          <w:sz w:val="24"/>
          <w:szCs w:val="24"/>
        </w:rPr>
        <w:t xml:space="preserve">ili elektronski na adresu </w:t>
      </w:r>
      <w:hyperlink r:id="rId7" w:history="1">
        <w:r w:rsidR="009751C7" w:rsidRPr="00CD0345">
          <w:rPr>
            <w:rStyle w:val="Hiperveza"/>
            <w:rFonts w:ascii="Arial" w:hAnsi="Arial" w:cs="Arial"/>
            <w:b/>
            <w:sz w:val="24"/>
            <w:szCs w:val="24"/>
          </w:rPr>
          <w:t>poljoprivreda@bjelovar.hr</w:t>
        </w:r>
      </w:hyperlink>
    </w:p>
    <w:p w14:paraId="07B751F7" w14:textId="77777777" w:rsidR="009751C7" w:rsidRPr="00CD0345" w:rsidRDefault="009751C7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D01FB6" w14:textId="77777777" w:rsidR="009751C7" w:rsidRPr="00CD0345" w:rsidRDefault="009751C7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15D5EB0" w14:textId="77777777" w:rsidR="009751C7" w:rsidRPr="00CD0345" w:rsidRDefault="009751C7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6064A0C" w14:textId="77777777" w:rsidR="009751C7" w:rsidRPr="00CD0345" w:rsidRDefault="009751C7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A538C79" w14:textId="77777777" w:rsidR="009751C7" w:rsidRPr="00CD0345" w:rsidRDefault="009751C7" w:rsidP="00FB25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240B6D5" w14:textId="77777777" w:rsidR="000C5FB5" w:rsidRPr="00CD0345" w:rsidRDefault="000C5FB5" w:rsidP="008D0CC3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7B2B7AF" w14:textId="77777777" w:rsidR="00113DB8" w:rsidRPr="00CD0345" w:rsidRDefault="00113DB8" w:rsidP="00113DB8">
      <w:pPr>
        <w:pStyle w:val="Bezproreda"/>
        <w:rPr>
          <w:rFonts w:ascii="Arial" w:hAnsi="Arial" w:cs="Arial"/>
          <w:sz w:val="24"/>
          <w:szCs w:val="24"/>
        </w:rPr>
      </w:pPr>
      <w:r w:rsidRPr="00CD0345">
        <w:rPr>
          <w:rFonts w:ascii="Arial" w:hAnsi="Arial" w:cs="Arial"/>
          <w:sz w:val="24"/>
          <w:szCs w:val="24"/>
        </w:rPr>
        <w:lastRenderedPageBreak/>
        <w:t>Gradonačelnik zadržava pravo izmjene i poništenja ovog javnog poziva.</w:t>
      </w:r>
    </w:p>
    <w:p w14:paraId="7E3D9827" w14:textId="77777777" w:rsidR="00113DB8" w:rsidRPr="00CD0345" w:rsidRDefault="00113DB8" w:rsidP="00113DB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1C02F95F" w14:textId="36CA51A3" w:rsidR="00113DB8" w:rsidRPr="00CD0345" w:rsidRDefault="00F05931" w:rsidP="00113DB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b/>
          <w:bCs/>
          <w:sz w:val="24"/>
          <w:szCs w:val="24"/>
        </w:rPr>
        <w:t>KLASA: 320-01/2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Pr="00CD0345">
        <w:rPr>
          <w:rFonts w:ascii="Arial" w:hAnsi="Arial" w:cs="Arial"/>
          <w:b/>
          <w:bCs/>
          <w:sz w:val="24"/>
          <w:szCs w:val="24"/>
        </w:rPr>
        <w:t>-01/</w:t>
      </w:r>
      <w:r w:rsidR="00CD0345">
        <w:rPr>
          <w:rFonts w:ascii="Arial" w:hAnsi="Arial" w:cs="Arial"/>
          <w:b/>
          <w:bCs/>
          <w:sz w:val="24"/>
          <w:szCs w:val="24"/>
        </w:rPr>
        <w:t>0</w:t>
      </w:r>
      <w:r w:rsidR="000C2D9D">
        <w:rPr>
          <w:rFonts w:ascii="Arial" w:hAnsi="Arial" w:cs="Arial"/>
          <w:b/>
          <w:bCs/>
          <w:sz w:val="24"/>
          <w:szCs w:val="24"/>
        </w:rPr>
        <w:t>5</w:t>
      </w:r>
    </w:p>
    <w:p w14:paraId="392565E3" w14:textId="4F68EA2D" w:rsidR="00113DB8" w:rsidRPr="00CD0345" w:rsidRDefault="00F05931" w:rsidP="00113DB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b/>
          <w:bCs/>
          <w:sz w:val="24"/>
          <w:szCs w:val="24"/>
        </w:rPr>
        <w:t>URBROJ: 2103</w:t>
      </w:r>
      <w:r w:rsidR="00302E91" w:rsidRPr="00CD0345">
        <w:rPr>
          <w:rFonts w:ascii="Arial" w:hAnsi="Arial" w:cs="Arial"/>
          <w:b/>
          <w:bCs/>
          <w:sz w:val="24"/>
          <w:szCs w:val="24"/>
        </w:rPr>
        <w:t>-</w:t>
      </w:r>
      <w:r w:rsidRPr="00CD0345">
        <w:rPr>
          <w:rFonts w:ascii="Arial" w:hAnsi="Arial" w:cs="Arial"/>
          <w:b/>
          <w:bCs/>
          <w:sz w:val="24"/>
          <w:szCs w:val="24"/>
        </w:rPr>
        <w:t>1-01-2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="00113DB8" w:rsidRPr="00CD0345">
        <w:rPr>
          <w:rFonts w:ascii="Arial" w:hAnsi="Arial" w:cs="Arial"/>
          <w:b/>
          <w:bCs/>
          <w:sz w:val="24"/>
          <w:szCs w:val="24"/>
        </w:rPr>
        <w:t>-1</w:t>
      </w:r>
      <w:r w:rsidR="00132671" w:rsidRPr="00CD0345">
        <w:rPr>
          <w:rFonts w:ascii="Arial" w:hAnsi="Arial" w:cs="Arial"/>
          <w:b/>
          <w:bCs/>
          <w:sz w:val="24"/>
          <w:szCs w:val="24"/>
        </w:rPr>
        <w:t>7</w:t>
      </w:r>
    </w:p>
    <w:p w14:paraId="6AC28E07" w14:textId="038610DC" w:rsidR="00113DB8" w:rsidRPr="00CD0345" w:rsidRDefault="00113DB8" w:rsidP="00113DB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0C2D9D">
        <w:rPr>
          <w:rFonts w:ascii="Arial" w:hAnsi="Arial" w:cs="Arial"/>
          <w:b/>
          <w:bCs/>
          <w:sz w:val="24"/>
          <w:szCs w:val="24"/>
        </w:rPr>
        <w:t>31</w:t>
      </w:r>
      <w:r w:rsidR="006A01CE" w:rsidRPr="00CD0345">
        <w:rPr>
          <w:rFonts w:ascii="Arial" w:hAnsi="Arial" w:cs="Arial"/>
          <w:b/>
          <w:bCs/>
          <w:sz w:val="24"/>
          <w:szCs w:val="24"/>
        </w:rPr>
        <w:t>. ožujka</w:t>
      </w:r>
      <w:r w:rsidR="00F05931" w:rsidRPr="00CD034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C2D9D">
        <w:rPr>
          <w:rFonts w:ascii="Arial" w:hAnsi="Arial" w:cs="Arial"/>
          <w:b/>
          <w:bCs/>
          <w:sz w:val="24"/>
          <w:szCs w:val="24"/>
        </w:rPr>
        <w:t>6</w:t>
      </w:r>
      <w:r w:rsidRPr="00CD0345">
        <w:rPr>
          <w:rFonts w:ascii="Arial" w:hAnsi="Arial" w:cs="Arial"/>
          <w:b/>
          <w:bCs/>
          <w:sz w:val="24"/>
          <w:szCs w:val="24"/>
        </w:rPr>
        <w:t>.</w:t>
      </w:r>
    </w:p>
    <w:p w14:paraId="44CF9735" w14:textId="77777777" w:rsidR="00113DB8" w:rsidRPr="00CD0345" w:rsidRDefault="00113DB8" w:rsidP="00113DB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</w:p>
    <w:p w14:paraId="6AE89EF9" w14:textId="77777777" w:rsidR="00113DB8" w:rsidRPr="00CD0345" w:rsidRDefault="00113DB8" w:rsidP="00113DB8">
      <w:pPr>
        <w:pStyle w:val="Bezproreda"/>
        <w:ind w:left="5676" w:firstLine="696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b/>
          <w:bCs/>
          <w:sz w:val="24"/>
          <w:szCs w:val="24"/>
        </w:rPr>
        <w:t>GRADONAČELNIK</w:t>
      </w:r>
    </w:p>
    <w:p w14:paraId="7927A4AC" w14:textId="77777777" w:rsidR="00113DB8" w:rsidRPr="003D5C05" w:rsidRDefault="00113DB8" w:rsidP="00113DB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Pr="00CD0345">
        <w:rPr>
          <w:rFonts w:ascii="Arial" w:hAnsi="Arial" w:cs="Arial"/>
          <w:b/>
          <w:bCs/>
          <w:sz w:val="24"/>
          <w:szCs w:val="24"/>
        </w:rPr>
        <w:tab/>
      </w:r>
      <w:r w:rsidR="00177FC7" w:rsidRPr="00CD034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D0345">
        <w:rPr>
          <w:rFonts w:ascii="Arial" w:hAnsi="Arial" w:cs="Arial"/>
          <w:b/>
          <w:bCs/>
          <w:sz w:val="24"/>
          <w:szCs w:val="24"/>
        </w:rPr>
        <w:t>Dario Hreba</w:t>
      </w:r>
      <w:r w:rsidRPr="003D5C05">
        <w:rPr>
          <w:rFonts w:ascii="Arial" w:hAnsi="Arial" w:cs="Arial"/>
          <w:b/>
          <w:bCs/>
          <w:sz w:val="24"/>
          <w:szCs w:val="24"/>
        </w:rPr>
        <w:t>k</w:t>
      </w:r>
    </w:p>
    <w:sectPr w:rsidR="00113DB8" w:rsidRPr="003D5C05" w:rsidSect="0006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7399"/>
    <w:multiLevelType w:val="hybridMultilevel"/>
    <w:tmpl w:val="43708BD4"/>
    <w:lvl w:ilvl="0" w:tplc="CBF409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598C"/>
    <w:multiLevelType w:val="hybridMultilevel"/>
    <w:tmpl w:val="32762126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553F"/>
    <w:multiLevelType w:val="hybridMultilevel"/>
    <w:tmpl w:val="B23EA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9396">
    <w:abstractNumId w:val="2"/>
  </w:num>
  <w:num w:numId="2" w16cid:durableId="93211389">
    <w:abstractNumId w:val="0"/>
  </w:num>
  <w:num w:numId="3" w16cid:durableId="193069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ED"/>
    <w:rsid w:val="0002216E"/>
    <w:rsid w:val="0003150C"/>
    <w:rsid w:val="00065F8F"/>
    <w:rsid w:val="00067239"/>
    <w:rsid w:val="00087974"/>
    <w:rsid w:val="000B4FF7"/>
    <w:rsid w:val="000C2D9D"/>
    <w:rsid w:val="000C5FB5"/>
    <w:rsid w:val="000E72C0"/>
    <w:rsid w:val="00113DB8"/>
    <w:rsid w:val="00132671"/>
    <w:rsid w:val="00177FC7"/>
    <w:rsid w:val="00186023"/>
    <w:rsid w:val="001E7D58"/>
    <w:rsid w:val="00240FFF"/>
    <w:rsid w:val="002536D1"/>
    <w:rsid w:val="002729DD"/>
    <w:rsid w:val="002F7954"/>
    <w:rsid w:val="00300D1C"/>
    <w:rsid w:val="00302E91"/>
    <w:rsid w:val="00314C63"/>
    <w:rsid w:val="00320B4A"/>
    <w:rsid w:val="003D5C05"/>
    <w:rsid w:val="003F7E13"/>
    <w:rsid w:val="00514574"/>
    <w:rsid w:val="00624212"/>
    <w:rsid w:val="00643829"/>
    <w:rsid w:val="006A01CE"/>
    <w:rsid w:val="006D0DE1"/>
    <w:rsid w:val="00717E0B"/>
    <w:rsid w:val="0073283E"/>
    <w:rsid w:val="00761CA1"/>
    <w:rsid w:val="007E55ED"/>
    <w:rsid w:val="0082513E"/>
    <w:rsid w:val="00893C54"/>
    <w:rsid w:val="008D0CC3"/>
    <w:rsid w:val="008F09F7"/>
    <w:rsid w:val="00951602"/>
    <w:rsid w:val="009751C7"/>
    <w:rsid w:val="009A1981"/>
    <w:rsid w:val="00AD544C"/>
    <w:rsid w:val="00AE3BB8"/>
    <w:rsid w:val="00AF4645"/>
    <w:rsid w:val="00B158D4"/>
    <w:rsid w:val="00B72E3B"/>
    <w:rsid w:val="00CD0345"/>
    <w:rsid w:val="00CF18FD"/>
    <w:rsid w:val="00E45547"/>
    <w:rsid w:val="00E811B6"/>
    <w:rsid w:val="00EF51BE"/>
    <w:rsid w:val="00F05931"/>
    <w:rsid w:val="00FB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ABF"/>
  <w15:docId w15:val="{78485B2A-E492-409F-9E6A-98B680B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602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1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751C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7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joprivreda@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08B1-65FC-4FC0-A720-D6FBF458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cp:lastPrinted>2025-03-12T11:27:00Z</cp:lastPrinted>
  <dcterms:created xsi:type="dcterms:W3CDTF">2025-03-12T11:26:00Z</dcterms:created>
  <dcterms:modified xsi:type="dcterms:W3CDTF">2026-03-20T12:50:00Z</dcterms:modified>
</cp:coreProperties>
</file>