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DA35" w14:textId="77777777" w:rsidR="003A1740" w:rsidRDefault="003A1740" w:rsidP="003A1740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F5DC67C" wp14:editId="6B944E7F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DF095" w14:textId="77777777" w:rsid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37348FE" w14:textId="77777777" w:rsidR="005B48B1" w:rsidRPr="00BF4ACE" w:rsidRDefault="00274BE5" w:rsidP="00802CF2">
      <w:pPr>
        <w:pStyle w:val="Bezproreda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B48B1" w:rsidRPr="00BF4ACE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78C3E8F9" w14:textId="77777777" w:rsidR="005B48B1" w:rsidRPr="00BF4ACE" w:rsidRDefault="005B48B1" w:rsidP="003A1740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0ECD9B36" w14:textId="77777777" w:rsidR="005B48B1" w:rsidRPr="00BF4ACE" w:rsidRDefault="005B48B1" w:rsidP="00802CF2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GRAD BJELOVAR</w:t>
      </w:r>
    </w:p>
    <w:p w14:paraId="00C818C0" w14:textId="77777777" w:rsidR="005B48B1" w:rsidRDefault="005B48B1" w:rsidP="00802CF2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GRADONAČELNIK</w:t>
      </w:r>
    </w:p>
    <w:p w14:paraId="176A1EB9" w14:textId="77777777" w:rsidR="003019BC" w:rsidRDefault="003019BC" w:rsidP="00802CF2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D294FAF" w14:textId="77777777" w:rsidR="003019BC" w:rsidRDefault="003019BC" w:rsidP="003019BC">
      <w:pPr>
        <w:pStyle w:val="Bezproreda"/>
        <w:rPr>
          <w:rFonts w:ascii="Arial" w:hAnsi="Arial" w:cs="Arial"/>
          <w:sz w:val="24"/>
          <w:szCs w:val="24"/>
        </w:rPr>
      </w:pPr>
    </w:p>
    <w:p w14:paraId="14E2E5EC" w14:textId="65E58B79" w:rsidR="003A1740" w:rsidRPr="00D73AD0" w:rsidRDefault="004448E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274BE5">
        <w:rPr>
          <w:rFonts w:ascii="Arial" w:hAnsi="Arial" w:cs="Arial"/>
          <w:sz w:val="24"/>
          <w:szCs w:val="24"/>
        </w:rPr>
        <w:tab/>
      </w:r>
      <w:r w:rsidR="003019BC" w:rsidRPr="00D73AD0">
        <w:rPr>
          <w:rFonts w:ascii="Arial" w:hAnsi="Arial" w:cs="Arial"/>
          <w:sz w:val="24"/>
          <w:szCs w:val="24"/>
        </w:rPr>
        <w:t>Na temelju članka 4</w:t>
      </w:r>
      <w:r w:rsidR="00046979" w:rsidRPr="00D73AD0">
        <w:rPr>
          <w:rFonts w:ascii="Arial" w:hAnsi="Arial" w:cs="Arial"/>
          <w:sz w:val="24"/>
          <w:szCs w:val="24"/>
        </w:rPr>
        <w:t>7</w:t>
      </w:r>
      <w:r w:rsidR="003019BC" w:rsidRPr="00D73AD0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046979" w:rsidRPr="00D73AD0">
        <w:rPr>
          <w:rFonts w:ascii="Arial" w:hAnsi="Arial" w:cs="Arial"/>
          <w:sz w:val="24"/>
          <w:szCs w:val="24"/>
        </w:rPr>
        <w:t xml:space="preserve"> 2/21</w:t>
      </w:r>
      <w:r w:rsidR="003019BC" w:rsidRPr="00D73AD0">
        <w:rPr>
          <w:rFonts w:ascii="Arial" w:hAnsi="Arial" w:cs="Arial"/>
          <w:sz w:val="24"/>
          <w:szCs w:val="24"/>
        </w:rPr>
        <w:t xml:space="preserve">) i Pravilnika o kriterijima i načinu korištenja potpora za </w:t>
      </w:r>
      <w:r w:rsidR="000A3C5F" w:rsidRPr="00D73AD0">
        <w:rPr>
          <w:rFonts w:ascii="Arial" w:hAnsi="Arial" w:cs="Arial"/>
          <w:bCs/>
          <w:sz w:val="24"/>
          <w:szCs w:val="24"/>
        </w:rPr>
        <w:t>uzimanje uzoraka i analizu zdravstvene ispravnosti mlijeka , analizu vode iz izvorišta na PG (bunar), analiza poljoprivrednog zemljišta, uzorkovanje jaja peradi na salmonelu i kalcifikacija</w:t>
      </w:r>
      <w:r w:rsidR="003B2018" w:rsidRPr="00D73AD0">
        <w:rPr>
          <w:rFonts w:ascii="Arial" w:hAnsi="Arial" w:cs="Arial"/>
          <w:bCs/>
          <w:sz w:val="24"/>
          <w:szCs w:val="24"/>
        </w:rPr>
        <w:t xml:space="preserve"> </w:t>
      </w:r>
      <w:r w:rsidR="00B10261" w:rsidRPr="00D73AD0">
        <w:rPr>
          <w:rFonts w:ascii="Arial" w:hAnsi="Arial" w:cs="Arial"/>
          <w:bCs/>
          <w:sz w:val="24"/>
          <w:szCs w:val="24"/>
        </w:rPr>
        <w:t xml:space="preserve">tla </w:t>
      </w:r>
      <w:r w:rsidR="003019BC" w:rsidRPr="00D73AD0">
        <w:rPr>
          <w:rFonts w:ascii="Arial" w:hAnsi="Arial" w:cs="Arial"/>
          <w:sz w:val="24"/>
          <w:szCs w:val="24"/>
        </w:rPr>
        <w:t>KLASA:320-01/2</w:t>
      </w:r>
      <w:r w:rsidR="00B10261" w:rsidRPr="00D73AD0">
        <w:rPr>
          <w:rFonts w:ascii="Arial" w:hAnsi="Arial" w:cs="Arial"/>
          <w:sz w:val="24"/>
          <w:szCs w:val="24"/>
        </w:rPr>
        <w:t>4</w:t>
      </w:r>
      <w:r w:rsidR="003019BC" w:rsidRPr="00D73AD0">
        <w:rPr>
          <w:rFonts w:ascii="Arial" w:hAnsi="Arial" w:cs="Arial"/>
          <w:sz w:val="24"/>
          <w:szCs w:val="24"/>
        </w:rPr>
        <w:t>-01/0</w:t>
      </w:r>
      <w:r w:rsidR="003B2018" w:rsidRPr="00D73AD0">
        <w:rPr>
          <w:rFonts w:ascii="Arial" w:hAnsi="Arial" w:cs="Arial"/>
          <w:sz w:val="24"/>
          <w:szCs w:val="24"/>
        </w:rPr>
        <w:t>4</w:t>
      </w:r>
      <w:r w:rsidR="003019BC" w:rsidRPr="00D73AD0">
        <w:rPr>
          <w:rFonts w:ascii="Arial" w:hAnsi="Arial" w:cs="Arial"/>
          <w:sz w:val="24"/>
          <w:szCs w:val="24"/>
        </w:rPr>
        <w:t>,</w:t>
      </w:r>
      <w:r w:rsidR="003B2018" w:rsidRPr="00D73AD0">
        <w:rPr>
          <w:rFonts w:ascii="Arial" w:hAnsi="Arial" w:cs="Arial"/>
          <w:sz w:val="24"/>
          <w:szCs w:val="24"/>
        </w:rPr>
        <w:t xml:space="preserve"> </w:t>
      </w:r>
      <w:r w:rsidR="003019BC" w:rsidRPr="00D73AD0">
        <w:rPr>
          <w:rFonts w:ascii="Arial" w:hAnsi="Arial" w:cs="Arial"/>
          <w:sz w:val="24"/>
          <w:szCs w:val="24"/>
        </w:rPr>
        <w:t>URBROJ: 2103</w:t>
      </w:r>
      <w:r w:rsidR="003B2018" w:rsidRPr="00D73AD0">
        <w:rPr>
          <w:rFonts w:ascii="Arial" w:hAnsi="Arial" w:cs="Arial"/>
          <w:sz w:val="24"/>
          <w:szCs w:val="24"/>
        </w:rPr>
        <w:t>-</w:t>
      </w:r>
      <w:r w:rsidR="003019BC" w:rsidRPr="00D73AD0">
        <w:rPr>
          <w:rFonts w:ascii="Arial" w:hAnsi="Arial" w:cs="Arial"/>
          <w:sz w:val="24"/>
          <w:szCs w:val="24"/>
        </w:rPr>
        <w:t>1-01-2</w:t>
      </w:r>
      <w:r w:rsidR="00B10261" w:rsidRPr="00D73AD0">
        <w:rPr>
          <w:rFonts w:ascii="Arial" w:hAnsi="Arial" w:cs="Arial"/>
          <w:sz w:val="24"/>
          <w:szCs w:val="24"/>
        </w:rPr>
        <w:t>4</w:t>
      </w:r>
      <w:r w:rsidR="003019BC" w:rsidRPr="00D73AD0">
        <w:rPr>
          <w:rFonts w:ascii="Arial" w:hAnsi="Arial" w:cs="Arial"/>
          <w:sz w:val="24"/>
          <w:szCs w:val="24"/>
        </w:rPr>
        <w:t xml:space="preserve">-9), Gradonačelnik Grada Bjelovara, dana </w:t>
      </w:r>
      <w:r w:rsidR="00C612B6">
        <w:rPr>
          <w:rFonts w:ascii="Arial" w:hAnsi="Arial" w:cs="Arial"/>
          <w:b/>
          <w:bCs/>
          <w:sz w:val="24"/>
          <w:szCs w:val="24"/>
        </w:rPr>
        <w:t>31</w:t>
      </w:r>
      <w:r w:rsidR="006F6BB0" w:rsidRPr="00D73AD0">
        <w:rPr>
          <w:rFonts w:ascii="Arial" w:hAnsi="Arial" w:cs="Arial"/>
          <w:b/>
          <w:bCs/>
          <w:sz w:val="24"/>
          <w:szCs w:val="24"/>
        </w:rPr>
        <w:t>. ožujka</w:t>
      </w:r>
      <w:r w:rsidR="00F153EF" w:rsidRPr="00D73AD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F153EF" w:rsidRPr="00D73AD0">
        <w:rPr>
          <w:rFonts w:ascii="Arial" w:hAnsi="Arial" w:cs="Arial"/>
          <w:sz w:val="24"/>
          <w:szCs w:val="24"/>
        </w:rPr>
        <w:t xml:space="preserve">. </w:t>
      </w:r>
      <w:r w:rsidR="003019BC" w:rsidRPr="00D73AD0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3019BC" w:rsidRPr="00D73AD0">
        <w:rPr>
          <w:rFonts w:ascii="Arial" w:hAnsi="Arial" w:cs="Arial"/>
          <w:sz w:val="24"/>
          <w:szCs w:val="24"/>
        </w:rPr>
        <w:t xml:space="preserve"> objavljuje</w:t>
      </w:r>
      <w:bookmarkEnd w:id="0"/>
    </w:p>
    <w:p w14:paraId="661C1730" w14:textId="77777777" w:rsidR="00707C71" w:rsidRPr="00D73AD0" w:rsidRDefault="00707C7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B273FD" w14:textId="77777777" w:rsidR="005B48B1" w:rsidRPr="00D73AD0" w:rsidRDefault="005B48B1" w:rsidP="00987EF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>JAVNI POZIV</w:t>
      </w:r>
    </w:p>
    <w:p w14:paraId="5011B52B" w14:textId="60C9CE12" w:rsidR="00987EFA" w:rsidRPr="00D73AD0" w:rsidRDefault="005B48B1" w:rsidP="00987EF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>ZA DODJELU POTPORE MALE VRIJEDNO</w:t>
      </w:r>
      <w:r w:rsidR="009B132C" w:rsidRPr="00D73AD0">
        <w:rPr>
          <w:rFonts w:ascii="Arial" w:hAnsi="Arial" w:cs="Arial"/>
          <w:b/>
          <w:bCs/>
          <w:sz w:val="24"/>
          <w:szCs w:val="24"/>
        </w:rPr>
        <w:t>S</w:t>
      </w:r>
      <w:r w:rsidRPr="00D73AD0">
        <w:rPr>
          <w:rFonts w:ascii="Arial" w:hAnsi="Arial" w:cs="Arial"/>
          <w:b/>
          <w:bCs/>
          <w:sz w:val="24"/>
          <w:szCs w:val="24"/>
        </w:rPr>
        <w:t xml:space="preserve">TI ZA </w:t>
      </w:r>
      <w:bookmarkStart w:id="1" w:name="_Hlk4584037"/>
      <w:r w:rsidR="009B132C" w:rsidRPr="00D73AD0">
        <w:rPr>
          <w:rFonts w:ascii="Arial" w:hAnsi="Arial" w:cs="Arial"/>
          <w:b/>
          <w:bCs/>
          <w:sz w:val="24"/>
          <w:szCs w:val="24"/>
        </w:rPr>
        <w:t>UZIMANJE UZORAKA I ANALIZU ZDRAVSTVENE ISPRAVNOSTI MLIJEKA</w:t>
      </w:r>
      <w:r w:rsidR="00987EFA" w:rsidRPr="00D73AD0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32C" w:rsidRPr="00D73AD0">
        <w:rPr>
          <w:rFonts w:ascii="Arial" w:hAnsi="Arial" w:cs="Arial"/>
          <w:b/>
          <w:bCs/>
          <w:sz w:val="24"/>
          <w:szCs w:val="24"/>
        </w:rPr>
        <w:t>ANALIZU VODE IZ IZVORIŠTA NA PG (BUNAR), ANALIZA POLJOPRIVREDNOG ZEMLJIŠTA, UZORKOVANJE JAJA PERADI NA SALMONELU I KALCIFIKACIJA TLA</w:t>
      </w:r>
      <w:bookmarkEnd w:id="1"/>
    </w:p>
    <w:p w14:paraId="6BB7F79C" w14:textId="40B505AC" w:rsidR="002E08BB" w:rsidRPr="00D73AD0" w:rsidRDefault="00987EFA" w:rsidP="00987EF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>U 202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Pr="00D73AD0">
        <w:rPr>
          <w:rFonts w:ascii="Arial" w:hAnsi="Arial" w:cs="Arial"/>
          <w:b/>
          <w:bCs/>
          <w:sz w:val="24"/>
          <w:szCs w:val="24"/>
        </w:rPr>
        <w:t>. GODINI</w:t>
      </w:r>
    </w:p>
    <w:p w14:paraId="1BAEC838" w14:textId="77777777" w:rsidR="00987EFA" w:rsidRPr="00D73AD0" w:rsidRDefault="00987EFA" w:rsidP="00987EF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A30819" w14:textId="77777777" w:rsidR="005B48B1" w:rsidRPr="00D73AD0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PREDMET JAVNOG POZIVA</w:t>
      </w:r>
    </w:p>
    <w:p w14:paraId="087A5444" w14:textId="77777777" w:rsidR="003A1740" w:rsidRPr="00D73AD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7FF7C7C" w14:textId="2772B450" w:rsidR="003A1740" w:rsidRPr="00D73AD0" w:rsidRDefault="002765E5" w:rsidP="00B67CB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ab/>
      </w:r>
      <w:r w:rsidR="005B48B1" w:rsidRPr="00D73AD0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3B2018" w:rsidRPr="00D73AD0">
        <w:rPr>
          <w:rFonts w:ascii="Arial" w:hAnsi="Arial" w:cs="Arial"/>
          <w:sz w:val="24"/>
          <w:szCs w:val="24"/>
        </w:rPr>
        <w:t xml:space="preserve"> </w:t>
      </w:r>
      <w:r w:rsidR="005B48B1" w:rsidRPr="00D73AD0">
        <w:rPr>
          <w:rFonts w:ascii="Arial" w:hAnsi="Arial" w:cs="Arial"/>
          <w:sz w:val="24"/>
          <w:szCs w:val="24"/>
        </w:rPr>
        <w:t xml:space="preserve">Grada Bjelovara za </w:t>
      </w:r>
      <w:r w:rsidR="002E08BB" w:rsidRPr="00D73AD0">
        <w:rPr>
          <w:rFonts w:ascii="Arial" w:hAnsi="Arial" w:cs="Arial"/>
          <w:b/>
          <w:sz w:val="24"/>
          <w:szCs w:val="24"/>
        </w:rPr>
        <w:t>uzimanje uzoraka i analizu zdravstvene ispravnosti mlijeka, analizu vode iz izvorišta na PG, (bunar), analiza poljoprivrednog zemljišta, uzorkovanje jaja peradi na salmonelu i kalcifikacija tla</w:t>
      </w:r>
      <w:r w:rsidR="003B2018" w:rsidRPr="00D73AD0">
        <w:rPr>
          <w:rFonts w:ascii="Arial" w:hAnsi="Arial" w:cs="Arial"/>
          <w:b/>
          <w:sz w:val="24"/>
          <w:szCs w:val="24"/>
        </w:rPr>
        <w:t>.</w:t>
      </w:r>
    </w:p>
    <w:p w14:paraId="7F577B55" w14:textId="77777777" w:rsidR="002E08BB" w:rsidRPr="00D73AD0" w:rsidRDefault="002E08BB" w:rsidP="002E08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Potpora za uzimanje uzoraka i analizu zdravstvene ispravnosti mlijeka, analizu vode iz bunara i uzorkovanje jaja peradi na sa</w:t>
      </w:r>
      <w:r w:rsidR="0012381B" w:rsidRPr="00D73AD0">
        <w:rPr>
          <w:rFonts w:ascii="Arial" w:hAnsi="Arial" w:cs="Arial"/>
          <w:sz w:val="24"/>
          <w:szCs w:val="24"/>
        </w:rPr>
        <w:t>l</w:t>
      </w:r>
      <w:r w:rsidRPr="00D73AD0">
        <w:rPr>
          <w:rFonts w:ascii="Arial" w:hAnsi="Arial" w:cs="Arial"/>
          <w:sz w:val="24"/>
          <w:szCs w:val="24"/>
        </w:rPr>
        <w:t>monelu sufinancirat će se četiri puta godišnje  u punom iznosu računa bez PDV-a po jednom PG godišnje.</w:t>
      </w:r>
    </w:p>
    <w:p w14:paraId="5A23675C" w14:textId="77777777" w:rsidR="002E08BB" w:rsidRPr="00D73AD0" w:rsidRDefault="00AE3913" w:rsidP="002E08BB">
      <w:pPr>
        <w:jc w:val="both"/>
        <w:rPr>
          <w:rFonts w:ascii="Arial" w:hAnsi="Arial" w:cs="Arial"/>
          <w:bCs/>
          <w:sz w:val="24"/>
          <w:szCs w:val="24"/>
        </w:rPr>
      </w:pPr>
      <w:r w:rsidRPr="00D73AD0">
        <w:rPr>
          <w:rFonts w:ascii="Arial" w:hAnsi="Arial" w:cs="Arial"/>
          <w:bCs/>
          <w:sz w:val="24"/>
          <w:szCs w:val="24"/>
        </w:rPr>
        <w:t>Analizu provode ovlašteni labo</w:t>
      </w:r>
      <w:r w:rsidR="002E08BB" w:rsidRPr="00D73AD0">
        <w:rPr>
          <w:rFonts w:ascii="Arial" w:hAnsi="Arial" w:cs="Arial"/>
          <w:bCs/>
          <w:sz w:val="24"/>
          <w:szCs w:val="24"/>
        </w:rPr>
        <w:t>ratoriji  (institucije) na području RH.</w:t>
      </w:r>
    </w:p>
    <w:p w14:paraId="1B411B73" w14:textId="1BB1FDC7" w:rsidR="00B67CBB" w:rsidRPr="00D73AD0" w:rsidRDefault="002E08BB" w:rsidP="00B67C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Potpora za analizu i kalcifikaciju poljoprivrednog tla se odobrava u maksimalnom iznosu od </w:t>
      </w:r>
      <w:r w:rsidR="00A73B46" w:rsidRPr="00D73AD0">
        <w:rPr>
          <w:rFonts w:ascii="Arial" w:hAnsi="Arial" w:cs="Arial"/>
          <w:b/>
          <w:sz w:val="24"/>
          <w:szCs w:val="24"/>
        </w:rPr>
        <w:t>3</w:t>
      </w:r>
      <w:r w:rsidR="00B10261" w:rsidRPr="00D73AD0">
        <w:rPr>
          <w:rFonts w:ascii="Arial" w:hAnsi="Arial" w:cs="Arial"/>
          <w:b/>
          <w:sz w:val="24"/>
          <w:szCs w:val="24"/>
        </w:rPr>
        <w:t>5,00</w:t>
      </w:r>
      <w:r w:rsidR="00A73B46" w:rsidRPr="00D73AD0">
        <w:rPr>
          <w:rFonts w:ascii="Arial" w:hAnsi="Arial" w:cs="Arial"/>
          <w:b/>
          <w:sz w:val="24"/>
          <w:szCs w:val="24"/>
        </w:rPr>
        <w:t xml:space="preserve"> eura</w:t>
      </w:r>
      <w:r w:rsidRPr="00D73AD0">
        <w:rPr>
          <w:rFonts w:ascii="Arial" w:hAnsi="Arial" w:cs="Arial"/>
          <w:sz w:val="24"/>
          <w:szCs w:val="24"/>
        </w:rPr>
        <w:t xml:space="preserve"> po uzorku tla, te kupnja materijala za otkiseljavanje tla u cjelokupnom iznosu računa.</w:t>
      </w:r>
    </w:p>
    <w:p w14:paraId="2BC6DB40" w14:textId="602B0B2E" w:rsidR="002E08BB" w:rsidRPr="00D73AD0" w:rsidRDefault="002E08BB" w:rsidP="00B67C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Maksimalni iznos</w:t>
      </w:r>
      <w:r w:rsidR="00B10261" w:rsidRPr="00D73AD0">
        <w:rPr>
          <w:rFonts w:ascii="Arial" w:hAnsi="Arial" w:cs="Arial"/>
          <w:sz w:val="24"/>
          <w:szCs w:val="24"/>
        </w:rPr>
        <w:t xml:space="preserve"> potpore </w:t>
      </w:r>
      <w:r w:rsidRPr="00D73AD0">
        <w:rPr>
          <w:rFonts w:ascii="Arial" w:hAnsi="Arial" w:cs="Arial"/>
          <w:sz w:val="24"/>
          <w:szCs w:val="24"/>
        </w:rPr>
        <w:t xml:space="preserve"> </w:t>
      </w:r>
      <w:r w:rsidR="00B10261" w:rsidRPr="00D73AD0">
        <w:rPr>
          <w:rFonts w:ascii="Arial" w:hAnsi="Arial" w:cs="Arial"/>
          <w:sz w:val="24"/>
          <w:szCs w:val="24"/>
        </w:rPr>
        <w:t xml:space="preserve">koji se može dobiti po ovom javnom pozivu iznosi </w:t>
      </w:r>
      <w:r w:rsidRPr="00D73AD0">
        <w:rPr>
          <w:rFonts w:ascii="Arial" w:hAnsi="Arial" w:cs="Arial"/>
          <w:sz w:val="24"/>
          <w:szCs w:val="24"/>
        </w:rPr>
        <w:t xml:space="preserve"> </w:t>
      </w:r>
      <w:r w:rsidR="00A73B46" w:rsidRPr="00D73AD0">
        <w:rPr>
          <w:rFonts w:ascii="Arial" w:hAnsi="Arial" w:cs="Arial"/>
          <w:b/>
          <w:sz w:val="24"/>
          <w:szCs w:val="24"/>
        </w:rPr>
        <w:t>66</w:t>
      </w:r>
      <w:r w:rsidR="00B10261" w:rsidRPr="00D73AD0">
        <w:rPr>
          <w:rFonts w:ascii="Arial" w:hAnsi="Arial" w:cs="Arial"/>
          <w:b/>
          <w:sz w:val="24"/>
          <w:szCs w:val="24"/>
        </w:rPr>
        <w:t>5,00</w:t>
      </w:r>
      <w:r w:rsidR="00A73B46" w:rsidRPr="00D73AD0">
        <w:rPr>
          <w:rFonts w:ascii="Arial" w:hAnsi="Arial" w:cs="Arial"/>
          <w:b/>
          <w:sz w:val="24"/>
          <w:szCs w:val="24"/>
        </w:rPr>
        <w:t xml:space="preserve"> eura</w:t>
      </w:r>
      <w:r w:rsidRPr="00D73AD0">
        <w:rPr>
          <w:rFonts w:ascii="Arial" w:hAnsi="Arial" w:cs="Arial"/>
          <w:sz w:val="24"/>
          <w:szCs w:val="24"/>
        </w:rPr>
        <w:t xml:space="preserve"> po korisniku godišnje.</w:t>
      </w:r>
    </w:p>
    <w:p w14:paraId="06D6033D" w14:textId="77777777" w:rsidR="002E08BB" w:rsidRPr="00D73AD0" w:rsidRDefault="002E08BB" w:rsidP="002E08BB">
      <w:p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 xml:space="preserve">PDV </w:t>
      </w:r>
      <w:r w:rsidRPr="00D73AD0">
        <w:rPr>
          <w:rFonts w:ascii="Arial" w:hAnsi="Arial" w:cs="Arial"/>
          <w:sz w:val="24"/>
          <w:szCs w:val="24"/>
        </w:rPr>
        <w:t>nije prihvatljiv trošak.</w:t>
      </w:r>
    </w:p>
    <w:p w14:paraId="4DA1F957" w14:textId="0A820B84" w:rsidR="003A1740" w:rsidRPr="00D73AD0" w:rsidRDefault="002765E5" w:rsidP="002765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ab/>
      </w:r>
      <w:r w:rsidR="004035BF" w:rsidRPr="00D73AD0">
        <w:rPr>
          <w:rFonts w:ascii="Arial" w:hAnsi="Arial" w:cs="Arial"/>
          <w:sz w:val="24"/>
          <w:szCs w:val="24"/>
        </w:rPr>
        <w:t xml:space="preserve">Sredstva </w:t>
      </w:r>
      <w:r w:rsidR="00A73B46" w:rsidRPr="00D73AD0">
        <w:rPr>
          <w:rFonts w:ascii="Arial" w:hAnsi="Arial" w:cs="Arial"/>
          <w:sz w:val="24"/>
          <w:szCs w:val="24"/>
        </w:rPr>
        <w:t>p</w:t>
      </w:r>
      <w:r w:rsidR="004035BF" w:rsidRPr="00D73AD0">
        <w:rPr>
          <w:rFonts w:ascii="Arial" w:hAnsi="Arial" w:cs="Arial"/>
          <w:sz w:val="24"/>
          <w:szCs w:val="24"/>
        </w:rPr>
        <w:t>otpor</w:t>
      </w:r>
      <w:r w:rsidR="00A73B46" w:rsidRPr="00D73AD0">
        <w:rPr>
          <w:rFonts w:ascii="Arial" w:hAnsi="Arial" w:cs="Arial"/>
          <w:sz w:val="24"/>
          <w:szCs w:val="24"/>
        </w:rPr>
        <w:t>a</w:t>
      </w:r>
      <w:r w:rsidR="004035BF" w:rsidRPr="00D73AD0">
        <w:rPr>
          <w:rFonts w:ascii="Arial" w:hAnsi="Arial" w:cs="Arial"/>
          <w:sz w:val="24"/>
          <w:szCs w:val="24"/>
        </w:rPr>
        <w:t xml:space="preserve"> dodjeljuju se za troškove nastale od </w:t>
      </w:r>
      <w:r w:rsidR="0095506A" w:rsidRPr="00D73AD0">
        <w:rPr>
          <w:rFonts w:ascii="Arial" w:hAnsi="Arial" w:cs="Arial"/>
          <w:b/>
          <w:bCs/>
          <w:sz w:val="24"/>
          <w:szCs w:val="24"/>
        </w:rPr>
        <w:t>1</w:t>
      </w:r>
      <w:r w:rsidR="004035BF" w:rsidRPr="00D73AD0">
        <w:rPr>
          <w:rFonts w:ascii="Arial" w:hAnsi="Arial" w:cs="Arial"/>
          <w:b/>
          <w:bCs/>
          <w:sz w:val="24"/>
          <w:szCs w:val="24"/>
        </w:rPr>
        <w:t xml:space="preserve">. siječnja </w:t>
      </w:r>
      <w:r w:rsidR="0095506A" w:rsidRPr="00D73AD0">
        <w:rPr>
          <w:rFonts w:ascii="Arial" w:hAnsi="Arial" w:cs="Arial"/>
          <w:b/>
          <w:bCs/>
          <w:sz w:val="24"/>
          <w:szCs w:val="24"/>
        </w:rPr>
        <w:t>202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B35058" w:rsidRPr="00D73AD0">
        <w:rPr>
          <w:rFonts w:ascii="Arial" w:hAnsi="Arial" w:cs="Arial"/>
          <w:b/>
          <w:bCs/>
          <w:sz w:val="24"/>
          <w:szCs w:val="24"/>
        </w:rPr>
        <w:t>.</w:t>
      </w:r>
      <w:r w:rsidR="004035BF" w:rsidRPr="00D73AD0">
        <w:rPr>
          <w:rFonts w:ascii="Arial" w:hAnsi="Arial" w:cs="Arial"/>
          <w:sz w:val="24"/>
          <w:szCs w:val="24"/>
        </w:rPr>
        <w:t xml:space="preserve"> i za troškove nastale u prethodnoj godini poslije zatvaranja javnog</w:t>
      </w:r>
      <w:r w:rsidR="003019BC" w:rsidRPr="00D73AD0">
        <w:rPr>
          <w:rFonts w:ascii="Arial" w:hAnsi="Arial" w:cs="Arial"/>
          <w:sz w:val="24"/>
          <w:szCs w:val="24"/>
        </w:rPr>
        <w:t xml:space="preserve"> poziva</w:t>
      </w:r>
      <w:r w:rsidR="00A73B46" w:rsidRPr="00D73AD0">
        <w:rPr>
          <w:rFonts w:ascii="Arial" w:hAnsi="Arial" w:cs="Arial"/>
          <w:sz w:val="24"/>
          <w:szCs w:val="24"/>
        </w:rPr>
        <w:t xml:space="preserve">, </w:t>
      </w:r>
      <w:r w:rsidR="00C612B6">
        <w:rPr>
          <w:rFonts w:ascii="Arial" w:hAnsi="Arial" w:cs="Arial"/>
          <w:b/>
          <w:bCs/>
          <w:sz w:val="24"/>
          <w:szCs w:val="24"/>
        </w:rPr>
        <w:t>16</w:t>
      </w:r>
      <w:r w:rsidR="00582947" w:rsidRPr="00D73AD0">
        <w:rPr>
          <w:rFonts w:ascii="Arial" w:hAnsi="Arial" w:cs="Arial"/>
          <w:b/>
          <w:bCs/>
          <w:sz w:val="24"/>
          <w:szCs w:val="24"/>
        </w:rPr>
        <w:t>. prosinca</w:t>
      </w:r>
      <w:r w:rsidR="003019BC" w:rsidRPr="00D73AD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612B6">
        <w:rPr>
          <w:rFonts w:ascii="Arial" w:hAnsi="Arial" w:cs="Arial"/>
          <w:b/>
          <w:bCs/>
          <w:sz w:val="24"/>
          <w:szCs w:val="24"/>
        </w:rPr>
        <w:t>5</w:t>
      </w:r>
      <w:r w:rsidR="003019BC" w:rsidRPr="00D73AD0">
        <w:rPr>
          <w:rFonts w:ascii="Arial" w:hAnsi="Arial" w:cs="Arial"/>
          <w:b/>
          <w:bCs/>
          <w:sz w:val="24"/>
          <w:szCs w:val="24"/>
        </w:rPr>
        <w:t>.</w:t>
      </w:r>
      <w:r w:rsidR="00A73B46" w:rsidRPr="00D73AD0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535796D5" w14:textId="62424191" w:rsidR="00A73B46" w:rsidRPr="00D73AD0" w:rsidRDefault="00A73B46" w:rsidP="002765E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DA4FDD" w14:textId="2C369240" w:rsidR="00A73B46" w:rsidRPr="00D73AD0" w:rsidRDefault="00A73B46" w:rsidP="002765E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95673C" w14:textId="77777777" w:rsidR="00A73B46" w:rsidRPr="00D73AD0" w:rsidRDefault="00A73B46" w:rsidP="002765E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E75C90" w14:textId="77777777" w:rsidR="005B48B1" w:rsidRPr="00D73AD0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ROKOVI ZA PODNOŠENJE ZAHTJEVA I DODJELU POTPORE</w:t>
      </w:r>
    </w:p>
    <w:p w14:paraId="1BD6F7FA" w14:textId="77777777" w:rsidR="003A1740" w:rsidRPr="00D73AD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0F3E85F" w14:textId="1F8E5CFB" w:rsidR="004035BF" w:rsidRPr="00D73AD0" w:rsidRDefault="00AE3913" w:rsidP="004035B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 </w:t>
      </w:r>
      <w:r w:rsidRPr="00D73AD0">
        <w:rPr>
          <w:rFonts w:ascii="Arial" w:hAnsi="Arial" w:cs="Arial"/>
          <w:sz w:val="24"/>
          <w:szCs w:val="24"/>
        </w:rPr>
        <w:tab/>
      </w:r>
      <w:r w:rsidR="004035BF" w:rsidRPr="00D73AD0">
        <w:rPr>
          <w:rFonts w:ascii="Arial" w:hAnsi="Arial" w:cs="Arial"/>
          <w:sz w:val="24"/>
          <w:szCs w:val="24"/>
        </w:rPr>
        <w:t>Javni poziv je otvoren od</w:t>
      </w:r>
      <w:r w:rsidRPr="00D73AD0">
        <w:rPr>
          <w:rFonts w:ascii="Arial" w:hAnsi="Arial" w:cs="Arial"/>
          <w:sz w:val="24"/>
          <w:szCs w:val="24"/>
        </w:rPr>
        <w:t xml:space="preserve"> </w:t>
      </w:r>
      <w:r w:rsidR="00C612B6">
        <w:rPr>
          <w:rFonts w:ascii="Arial" w:hAnsi="Arial" w:cs="Arial"/>
          <w:b/>
          <w:bCs/>
          <w:sz w:val="24"/>
          <w:szCs w:val="24"/>
        </w:rPr>
        <w:t>31</w:t>
      </w:r>
      <w:r w:rsidR="006F6BB0" w:rsidRPr="00D73AD0">
        <w:rPr>
          <w:rFonts w:ascii="Arial" w:hAnsi="Arial" w:cs="Arial"/>
          <w:b/>
          <w:bCs/>
          <w:sz w:val="24"/>
          <w:szCs w:val="24"/>
        </w:rPr>
        <w:t>. ožujka</w:t>
      </w:r>
      <w:r w:rsidR="00F153EF" w:rsidRPr="00D73AD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F153EF" w:rsidRPr="00D73AD0">
        <w:rPr>
          <w:rFonts w:ascii="Arial" w:hAnsi="Arial" w:cs="Arial"/>
          <w:sz w:val="24"/>
          <w:szCs w:val="24"/>
        </w:rPr>
        <w:t>.</w:t>
      </w:r>
      <w:r w:rsidR="004035BF" w:rsidRPr="00D73AD0">
        <w:rPr>
          <w:rFonts w:ascii="Arial" w:hAnsi="Arial" w:cs="Arial"/>
          <w:sz w:val="24"/>
          <w:szCs w:val="24"/>
        </w:rPr>
        <w:t xml:space="preserve"> godine do iskorištenja sredstava</w:t>
      </w:r>
    </w:p>
    <w:p w14:paraId="482640FB" w14:textId="77777777" w:rsidR="004035BF" w:rsidRPr="00D73AD0" w:rsidRDefault="004035BF" w:rsidP="004035B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Zahtjevi će se rješavati prema vremenu zaprimanja</w:t>
      </w:r>
      <w:r w:rsidR="00CD7623" w:rsidRPr="00D73AD0">
        <w:rPr>
          <w:rFonts w:ascii="Arial" w:hAnsi="Arial" w:cs="Arial"/>
          <w:sz w:val="24"/>
          <w:szCs w:val="24"/>
        </w:rPr>
        <w:t xml:space="preserve"> do iskorištenja planiranih sredstava</w:t>
      </w:r>
      <w:r w:rsidRPr="00D73AD0">
        <w:rPr>
          <w:rFonts w:ascii="Arial" w:hAnsi="Arial" w:cs="Arial"/>
          <w:sz w:val="24"/>
          <w:szCs w:val="24"/>
        </w:rPr>
        <w:t>.</w:t>
      </w:r>
    </w:p>
    <w:p w14:paraId="7E97A70F" w14:textId="77777777" w:rsidR="00707C71" w:rsidRPr="00D73AD0" w:rsidRDefault="00707C7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F0EE67" w14:textId="77777777" w:rsidR="005B48B1" w:rsidRPr="00D73AD0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KORISNICI POTPORE</w:t>
      </w:r>
    </w:p>
    <w:p w14:paraId="27F693F3" w14:textId="77777777" w:rsidR="003A1740" w:rsidRPr="00D73AD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77E4CBA" w14:textId="21664EF2" w:rsidR="00AE0CE5" w:rsidRPr="00D73AD0" w:rsidRDefault="002765E5" w:rsidP="00AE0CE5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2" w:name="_Hlk38277308"/>
      <w:r w:rsidRPr="00D73AD0">
        <w:rPr>
          <w:rFonts w:ascii="Arial" w:hAnsi="Arial" w:cs="Arial"/>
          <w:noProof/>
          <w:sz w:val="24"/>
          <w:szCs w:val="24"/>
        </w:rPr>
        <w:tab/>
      </w:r>
      <w:r w:rsidR="00AE0CE5" w:rsidRPr="00D73AD0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p w14:paraId="3996A366" w14:textId="2F3629AD" w:rsidR="0095506A" w:rsidRPr="00D73AD0" w:rsidRDefault="00AE0CE5" w:rsidP="000F2F8F">
      <w:pPr>
        <w:shd w:val="clear" w:color="auto" w:fill="FFFFFF"/>
        <w:ind w:firstLine="708"/>
        <w:jc w:val="both"/>
        <w:textAlignment w:val="top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noProof/>
          <w:sz w:val="24"/>
          <w:szCs w:val="24"/>
        </w:rPr>
        <w:t>Iznimno ovu potporu mogu ostvariti poljoprivredna gospodarstva upisana u Upisnik poljoprivrednih gospodarstava sa sjedištem odnosno prebivalište na  području cijele Bjelovarsko – bilogorske županije ako prodaju na gradskoj tržnici Bjelovar, jaja, mlijeko i mliječne proizvode proizvedene na vlastitim poljoprivrednim gospodarstvima.</w:t>
      </w:r>
    </w:p>
    <w:bookmarkEnd w:id="2"/>
    <w:p w14:paraId="63075CE4" w14:textId="77777777" w:rsidR="003A1740" w:rsidRPr="00D73AD0" w:rsidRDefault="002765E5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ab/>
      </w:r>
      <w:r w:rsidR="004035BF" w:rsidRPr="00D73AD0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2C8372B1" w14:textId="77777777" w:rsidR="004035BF" w:rsidRPr="00D73AD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9D3BE4D" w14:textId="77777777" w:rsidR="005B48B1" w:rsidRPr="00D73AD0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NAMJENA KOR</w:t>
      </w:r>
      <w:r w:rsidR="003A1740" w:rsidRPr="00D73AD0">
        <w:rPr>
          <w:rFonts w:ascii="Arial" w:hAnsi="Arial" w:cs="Arial"/>
          <w:sz w:val="24"/>
          <w:szCs w:val="24"/>
        </w:rPr>
        <w:t>I</w:t>
      </w:r>
      <w:r w:rsidRPr="00D73AD0">
        <w:rPr>
          <w:rFonts w:ascii="Arial" w:hAnsi="Arial" w:cs="Arial"/>
          <w:sz w:val="24"/>
          <w:szCs w:val="24"/>
        </w:rPr>
        <w:t>ŠTENJA POTPORE</w:t>
      </w:r>
    </w:p>
    <w:p w14:paraId="5B386D2F" w14:textId="77777777" w:rsidR="003A1740" w:rsidRPr="00D73AD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99E57A6" w14:textId="2A1D5360" w:rsidR="00435830" w:rsidRPr="00D73AD0" w:rsidRDefault="002765E5" w:rsidP="0043583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ab/>
      </w:r>
      <w:r w:rsidR="005B48B1" w:rsidRPr="00D73AD0">
        <w:rPr>
          <w:rFonts w:ascii="Arial" w:hAnsi="Arial" w:cs="Arial"/>
          <w:sz w:val="24"/>
          <w:szCs w:val="24"/>
        </w:rPr>
        <w:t>Potpore su namijenjene za djelomično pokriće troškova analize poljoprivrednog zemljišta i</w:t>
      </w:r>
      <w:r w:rsidR="0095506A" w:rsidRPr="00D73AD0">
        <w:rPr>
          <w:rFonts w:ascii="Arial" w:hAnsi="Arial" w:cs="Arial"/>
          <w:sz w:val="24"/>
          <w:szCs w:val="24"/>
        </w:rPr>
        <w:t xml:space="preserve"> kalcifikaciju</w:t>
      </w:r>
      <w:r w:rsidR="005B48B1" w:rsidRPr="00D73AD0">
        <w:rPr>
          <w:rFonts w:ascii="Arial" w:hAnsi="Arial" w:cs="Arial"/>
          <w:sz w:val="24"/>
          <w:szCs w:val="24"/>
        </w:rPr>
        <w:t xml:space="preserve"> tla na poljoprivrednoj površini većoj od 0,25 ha namijenjenoj za sadnju trajnih</w:t>
      </w:r>
      <w:r w:rsidR="002B4C61" w:rsidRPr="00D73AD0">
        <w:rPr>
          <w:rFonts w:ascii="Arial" w:hAnsi="Arial" w:cs="Arial"/>
          <w:sz w:val="24"/>
          <w:szCs w:val="24"/>
        </w:rPr>
        <w:t xml:space="preserve"> </w:t>
      </w:r>
      <w:r w:rsidR="005B48B1" w:rsidRPr="00D73AD0">
        <w:rPr>
          <w:rFonts w:ascii="Arial" w:hAnsi="Arial" w:cs="Arial"/>
          <w:sz w:val="24"/>
          <w:szCs w:val="24"/>
        </w:rPr>
        <w:t>nasada i povrća, te već postojećim trajnim nasadima</w:t>
      </w:r>
      <w:r w:rsidR="00435830" w:rsidRPr="00D73AD0">
        <w:rPr>
          <w:rFonts w:ascii="Arial" w:hAnsi="Arial" w:cs="Arial"/>
          <w:sz w:val="24"/>
          <w:szCs w:val="24"/>
        </w:rPr>
        <w:t>, za uzimanje uzoraka i analizu zdravstvene ispravnosti mlijeka, analizu vode iz izvorišta na PG-u - (bunar) i uzorkovanje jaja peradi na salmonelu.</w:t>
      </w:r>
    </w:p>
    <w:p w14:paraId="1EC17C6B" w14:textId="7A95640D" w:rsidR="005B48B1" w:rsidRPr="00D73AD0" w:rsidRDefault="005B48B1" w:rsidP="0043583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CECE43" w14:textId="77777777" w:rsidR="004035BF" w:rsidRPr="00D73AD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BCBE5CA" w14:textId="77777777" w:rsidR="005B48B1" w:rsidRPr="00D73AD0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183B3D31" w14:textId="77777777" w:rsidR="003A1740" w:rsidRPr="00D73AD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3A74D3B" w14:textId="77777777" w:rsidR="00E2407A" w:rsidRPr="00D73AD0" w:rsidRDefault="002765E5" w:rsidP="00E2407A">
      <w:pPr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ab/>
      </w:r>
      <w:r w:rsidR="00E2407A" w:rsidRPr="00D73AD0">
        <w:rPr>
          <w:rFonts w:ascii="Arial" w:hAnsi="Arial" w:cs="Arial"/>
          <w:b/>
          <w:bCs/>
          <w:sz w:val="24"/>
          <w:szCs w:val="24"/>
        </w:rPr>
        <w:t>Za dodjelu potpore za analizu i kalcifikaciju  poljoprivrednog tla prilaže se sljedeća dokumentacija:</w:t>
      </w:r>
    </w:p>
    <w:p w14:paraId="344A8E66" w14:textId="77777777" w:rsidR="00E2407A" w:rsidRPr="00D73AD0" w:rsidRDefault="00E2407A" w:rsidP="00E2407A">
      <w:pPr>
        <w:rPr>
          <w:rFonts w:ascii="Arial" w:hAnsi="Arial" w:cs="Arial"/>
          <w:b/>
          <w:sz w:val="24"/>
          <w:szCs w:val="24"/>
        </w:rPr>
      </w:pPr>
    </w:p>
    <w:p w14:paraId="2B45C136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popunjen prijavni obrazac,</w:t>
      </w:r>
    </w:p>
    <w:p w14:paraId="2E120C82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14:paraId="0576B38B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presliku osobne iskaznice, OIB, IBAN žiro računa </w:t>
      </w:r>
    </w:p>
    <w:p w14:paraId="35D28695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preslika plaćenog računa ili predračuna za kupljeni materijal za kalcifikaciju i analizu tla određene površine,</w:t>
      </w:r>
    </w:p>
    <w:p w14:paraId="6881C69C" w14:textId="77777777" w:rsidR="00E2407A" w:rsidRPr="00D73AD0" w:rsidRDefault="00E2407A" w:rsidP="00E2407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D73AD0">
        <w:rPr>
          <w:rFonts w:ascii="Arial" w:hAnsi="Arial" w:cs="Arial"/>
          <w:i/>
          <w:sz w:val="24"/>
          <w:szCs w:val="24"/>
        </w:rPr>
        <w:t>de minimis</w:t>
      </w:r>
      <w:r w:rsidRPr="00D73AD0">
        <w:rPr>
          <w:rFonts w:ascii="Arial" w:hAnsi="Arial" w:cs="Arial"/>
          <w:sz w:val="24"/>
          <w:szCs w:val="24"/>
        </w:rPr>
        <w:t>,</w:t>
      </w:r>
    </w:p>
    <w:p w14:paraId="55AD4F9F" w14:textId="1F8DA5B4" w:rsidR="00E2407A" w:rsidRPr="00D73AD0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izjavu o suglasnosti za </w:t>
      </w:r>
      <w:r w:rsidR="004E1A1C" w:rsidRPr="00D73AD0">
        <w:rPr>
          <w:rFonts w:ascii="Arial" w:hAnsi="Arial" w:cs="Arial"/>
          <w:sz w:val="24"/>
          <w:szCs w:val="24"/>
        </w:rPr>
        <w:t>obradu</w:t>
      </w:r>
      <w:r w:rsidRPr="00D73AD0">
        <w:rPr>
          <w:rFonts w:ascii="Arial" w:hAnsi="Arial" w:cs="Arial"/>
          <w:sz w:val="24"/>
          <w:szCs w:val="24"/>
        </w:rPr>
        <w:t xml:space="preserve"> osobnih podataka</w:t>
      </w:r>
    </w:p>
    <w:p w14:paraId="74D477C0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izjava da nije za isti trošak tražena financijska potpora iz drugih izvora </w:t>
      </w:r>
    </w:p>
    <w:p w14:paraId="1602FDA9" w14:textId="77777777" w:rsidR="00E2407A" w:rsidRPr="00D73AD0" w:rsidRDefault="00E2407A" w:rsidP="00E24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6749E" w14:textId="77777777" w:rsidR="000F2F8F" w:rsidRPr="00D73AD0" w:rsidRDefault="000F2F8F" w:rsidP="00E2407A">
      <w:pPr>
        <w:jc w:val="both"/>
        <w:rPr>
          <w:rFonts w:ascii="Arial" w:hAnsi="Arial" w:cs="Arial"/>
          <w:sz w:val="24"/>
          <w:szCs w:val="24"/>
        </w:rPr>
      </w:pPr>
    </w:p>
    <w:p w14:paraId="5BD91D22" w14:textId="77777777" w:rsidR="00E2407A" w:rsidRPr="00D73AD0" w:rsidRDefault="00274BE5" w:rsidP="00E2407A">
      <w:pPr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E2407A" w:rsidRPr="00D73AD0">
        <w:rPr>
          <w:rFonts w:ascii="Arial" w:hAnsi="Arial" w:cs="Arial"/>
          <w:b/>
          <w:bCs/>
          <w:sz w:val="24"/>
          <w:szCs w:val="24"/>
        </w:rPr>
        <w:t>Za dodjelu potpore za uzimanje uzoraka i analizu zdravstvene ispravnosti mlijeka, analizu vode iz bunara i uzorkovanje jaja peradi na sa</w:t>
      </w:r>
      <w:r w:rsidR="0012381B" w:rsidRPr="00D73AD0">
        <w:rPr>
          <w:rFonts w:ascii="Arial" w:hAnsi="Arial" w:cs="Arial"/>
          <w:b/>
          <w:bCs/>
          <w:sz w:val="24"/>
          <w:szCs w:val="24"/>
        </w:rPr>
        <w:t>l</w:t>
      </w:r>
      <w:r w:rsidR="00E2407A" w:rsidRPr="00D73AD0">
        <w:rPr>
          <w:rFonts w:ascii="Arial" w:hAnsi="Arial" w:cs="Arial"/>
          <w:b/>
          <w:bCs/>
          <w:sz w:val="24"/>
          <w:szCs w:val="24"/>
        </w:rPr>
        <w:t>monelu prilaže se sljedeća dokumentacija:</w:t>
      </w:r>
    </w:p>
    <w:p w14:paraId="333F8156" w14:textId="77777777" w:rsidR="00E2407A" w:rsidRPr="00D73AD0" w:rsidRDefault="00E2407A" w:rsidP="00E2407A">
      <w:pPr>
        <w:jc w:val="both"/>
        <w:rPr>
          <w:rFonts w:ascii="Arial" w:hAnsi="Arial" w:cs="Arial"/>
          <w:sz w:val="24"/>
          <w:szCs w:val="24"/>
        </w:rPr>
      </w:pPr>
    </w:p>
    <w:p w14:paraId="26518DDF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popunjen prijavni obrazac,</w:t>
      </w:r>
    </w:p>
    <w:p w14:paraId="21BC5E62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14:paraId="527D9C2F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presliku osobne iskaznice, OIB, IBAN žiro računa </w:t>
      </w:r>
    </w:p>
    <w:p w14:paraId="37DD94F6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preslika plaćenog računa ili predračuna za uzimanje uzoraka i analizu zdravstvene ispravnosti mlijeka, analizu vode iz bunara i uzorkovanje jaja peradi na sa</w:t>
      </w:r>
      <w:r w:rsidR="0012381B" w:rsidRPr="00D73AD0">
        <w:rPr>
          <w:rFonts w:ascii="Arial" w:hAnsi="Arial" w:cs="Arial"/>
          <w:sz w:val="24"/>
          <w:szCs w:val="24"/>
        </w:rPr>
        <w:t>l</w:t>
      </w:r>
      <w:r w:rsidRPr="00D73AD0">
        <w:rPr>
          <w:rFonts w:ascii="Arial" w:hAnsi="Arial" w:cs="Arial"/>
          <w:sz w:val="24"/>
          <w:szCs w:val="24"/>
        </w:rPr>
        <w:t>monelu</w:t>
      </w:r>
    </w:p>
    <w:p w14:paraId="4AA86BB2" w14:textId="77777777" w:rsidR="00E2407A" w:rsidRPr="00D73AD0" w:rsidRDefault="00E2407A" w:rsidP="00E2407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D73AD0">
        <w:rPr>
          <w:rFonts w:ascii="Arial" w:hAnsi="Arial" w:cs="Arial"/>
          <w:i/>
          <w:sz w:val="24"/>
          <w:szCs w:val="24"/>
        </w:rPr>
        <w:t>de minimis</w:t>
      </w:r>
      <w:r w:rsidRPr="00D73AD0">
        <w:rPr>
          <w:rFonts w:ascii="Arial" w:hAnsi="Arial" w:cs="Arial"/>
          <w:sz w:val="24"/>
          <w:szCs w:val="24"/>
        </w:rPr>
        <w:t>,</w:t>
      </w:r>
    </w:p>
    <w:p w14:paraId="3A386CB2" w14:textId="77777777" w:rsidR="00E2407A" w:rsidRPr="00D73AD0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izjavu o suglasnosti za korištenje osobnih podataka</w:t>
      </w:r>
    </w:p>
    <w:p w14:paraId="21AECB1F" w14:textId="77777777" w:rsidR="00B67CBB" w:rsidRPr="00D73AD0" w:rsidRDefault="00E2407A" w:rsidP="003A174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 xml:space="preserve">izjava da nije za isti trošak tražena financijska potpora iz drugih izvora </w:t>
      </w:r>
    </w:p>
    <w:p w14:paraId="49B331AA" w14:textId="77777777" w:rsidR="00B67CBB" w:rsidRPr="00D73AD0" w:rsidRDefault="00B67CBB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A851295" w14:textId="77777777" w:rsidR="006C7F49" w:rsidRPr="00D73AD0" w:rsidRDefault="005B48B1" w:rsidP="006C7F4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POSTUPAK DODJELE POTPORE</w:t>
      </w:r>
    </w:p>
    <w:p w14:paraId="5E26D770" w14:textId="77777777" w:rsidR="00752B1B" w:rsidRPr="00D73AD0" w:rsidRDefault="00752B1B" w:rsidP="00752B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323C087" w14:textId="77777777" w:rsidR="00752B1B" w:rsidRPr="00D73AD0" w:rsidRDefault="002765E5" w:rsidP="00752B1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3" w:name="_Hlk4753901"/>
      <w:r w:rsidRPr="00D73AD0">
        <w:rPr>
          <w:rFonts w:ascii="Arial" w:hAnsi="Arial" w:cs="Arial"/>
          <w:sz w:val="24"/>
          <w:szCs w:val="24"/>
        </w:rPr>
        <w:tab/>
      </w:r>
      <w:r w:rsidR="00752B1B" w:rsidRPr="00D73AD0">
        <w:rPr>
          <w:rFonts w:ascii="Arial" w:hAnsi="Arial" w:cs="Arial"/>
          <w:sz w:val="24"/>
          <w:szCs w:val="24"/>
        </w:rPr>
        <w:t>Popunjeni prijavni obrasci za dodjelu Potpora, uz pripadajuću dokumentaciju podnose s</w:t>
      </w:r>
      <w:r w:rsidR="0095506A" w:rsidRPr="00D73AD0">
        <w:rPr>
          <w:rFonts w:ascii="Arial" w:hAnsi="Arial" w:cs="Arial"/>
          <w:sz w:val="24"/>
          <w:szCs w:val="24"/>
        </w:rPr>
        <w:t xml:space="preserve">e </w:t>
      </w:r>
      <w:r w:rsidR="00752B1B" w:rsidRPr="00D73AD0">
        <w:rPr>
          <w:rFonts w:ascii="Arial" w:hAnsi="Arial" w:cs="Arial"/>
          <w:b/>
          <w:sz w:val="24"/>
          <w:szCs w:val="24"/>
        </w:rPr>
        <w:t>na adresu:</w:t>
      </w:r>
    </w:p>
    <w:p w14:paraId="5D9DB08A" w14:textId="77777777" w:rsidR="0075183F" w:rsidRPr="00D73AD0" w:rsidRDefault="0075183F" w:rsidP="00752B1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58A9280" w14:textId="77777777" w:rsidR="00752B1B" w:rsidRPr="00D73AD0" w:rsidRDefault="0075183F" w:rsidP="0075183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3022EF59" w14:textId="77777777" w:rsidR="00752B1B" w:rsidRPr="00D73AD0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Upravni odjel za gospodarstvo</w:t>
      </w:r>
    </w:p>
    <w:p w14:paraId="474501AC" w14:textId="77777777" w:rsidR="00752B1B" w:rsidRPr="00D73AD0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Grad Bjelovar</w:t>
      </w:r>
    </w:p>
    <w:p w14:paraId="3D5E033E" w14:textId="77777777" w:rsidR="00752B1B" w:rsidRPr="00D73AD0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Trg Eugena Kvaternika 2</w:t>
      </w:r>
    </w:p>
    <w:p w14:paraId="5AAF409B" w14:textId="07473AA0" w:rsidR="00752B1B" w:rsidRPr="00D73AD0" w:rsidRDefault="00752B1B" w:rsidP="00987EF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 xml:space="preserve">s naznakom </w:t>
      </w:r>
      <w:bookmarkStart w:id="4" w:name="_Hlk5099899"/>
    </w:p>
    <w:bookmarkEnd w:id="4"/>
    <w:p w14:paraId="327EFA9D" w14:textId="7969CC47" w:rsidR="00752B1B" w:rsidRPr="00D73AD0" w:rsidRDefault="0095506A" w:rsidP="00987EF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-</w:t>
      </w:r>
      <w:r w:rsidR="00987EFA" w:rsidRPr="00D73AD0">
        <w:rPr>
          <w:rFonts w:ascii="Arial" w:hAnsi="Arial" w:cs="Arial"/>
          <w:b/>
          <w:sz w:val="24"/>
          <w:szCs w:val="24"/>
        </w:rPr>
        <w:t xml:space="preserve"> za dodjelu potpore male vrijednosti za uzimanje uzoraka i analizu zdravstvene ispravnosti mlijeka, analizu vode iz izvorišta na PG, (bunar), analiza poljoprivrednog zemljišta, uzorkovanje jaja peradi na salmonelu i kalcifikacija tla</w:t>
      </w:r>
      <w:r w:rsidR="00987EFA" w:rsidRPr="00D73AD0">
        <w:rPr>
          <w:rFonts w:ascii="Arial" w:hAnsi="Arial" w:cs="Arial"/>
          <w:sz w:val="24"/>
          <w:szCs w:val="24"/>
        </w:rPr>
        <w:t xml:space="preserve"> </w:t>
      </w:r>
      <w:r w:rsidRPr="00D73AD0">
        <w:rPr>
          <w:rFonts w:ascii="Arial" w:hAnsi="Arial" w:cs="Arial"/>
          <w:b/>
          <w:sz w:val="24"/>
          <w:szCs w:val="24"/>
        </w:rPr>
        <w:t>u 202</w:t>
      </w:r>
      <w:r w:rsidR="00C612B6">
        <w:rPr>
          <w:rFonts w:ascii="Arial" w:hAnsi="Arial" w:cs="Arial"/>
          <w:b/>
          <w:sz w:val="24"/>
          <w:szCs w:val="24"/>
        </w:rPr>
        <w:t>6</w:t>
      </w:r>
      <w:r w:rsidRPr="00D73AD0">
        <w:rPr>
          <w:rFonts w:ascii="Arial" w:hAnsi="Arial" w:cs="Arial"/>
          <w:b/>
          <w:sz w:val="24"/>
          <w:szCs w:val="24"/>
        </w:rPr>
        <w:t>. godini-</w:t>
      </w:r>
    </w:p>
    <w:p w14:paraId="4C611474" w14:textId="77777777" w:rsidR="00752B1B" w:rsidRPr="00D73AD0" w:rsidRDefault="00752B1B" w:rsidP="003019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435A818E" w14:textId="77777777" w:rsidR="00752B1B" w:rsidRPr="00D73AD0" w:rsidRDefault="00752B1B" w:rsidP="00752B1B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228EF25" w14:textId="77777777" w:rsidR="00752B1B" w:rsidRPr="00D73AD0" w:rsidRDefault="00752B1B" w:rsidP="00752B1B">
      <w:pPr>
        <w:pStyle w:val="Bezproreda"/>
        <w:rPr>
          <w:rFonts w:ascii="Arial" w:hAnsi="Arial" w:cs="Arial"/>
          <w:sz w:val="24"/>
          <w:szCs w:val="24"/>
        </w:rPr>
      </w:pPr>
      <w:r w:rsidRPr="00D73AD0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3"/>
    <w:p w14:paraId="776B07A6" w14:textId="77777777" w:rsidR="00752B1B" w:rsidRPr="00D73AD0" w:rsidRDefault="00752B1B" w:rsidP="00752B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01167C3" w14:textId="77777777" w:rsidR="006C7F49" w:rsidRPr="00D73AD0" w:rsidRDefault="006C7F49" w:rsidP="003105B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6C6895F" w14:textId="190918A8" w:rsidR="006C7F49" w:rsidRPr="00D73AD0" w:rsidRDefault="0095506A" w:rsidP="006C7F4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>KLASA: 320-01/2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6C7F49" w:rsidRPr="00D73AD0">
        <w:rPr>
          <w:rFonts w:ascii="Arial" w:hAnsi="Arial" w:cs="Arial"/>
          <w:b/>
          <w:bCs/>
          <w:sz w:val="24"/>
          <w:szCs w:val="24"/>
        </w:rPr>
        <w:t>-01/</w:t>
      </w:r>
      <w:r w:rsidR="00D73AD0">
        <w:rPr>
          <w:rFonts w:ascii="Arial" w:hAnsi="Arial" w:cs="Arial"/>
          <w:b/>
          <w:bCs/>
          <w:sz w:val="24"/>
          <w:szCs w:val="24"/>
        </w:rPr>
        <w:t>0</w:t>
      </w:r>
      <w:r w:rsidR="00C612B6">
        <w:rPr>
          <w:rFonts w:ascii="Arial" w:hAnsi="Arial" w:cs="Arial"/>
          <w:b/>
          <w:bCs/>
          <w:sz w:val="24"/>
          <w:szCs w:val="24"/>
        </w:rPr>
        <w:t>5</w:t>
      </w:r>
    </w:p>
    <w:p w14:paraId="5990B9B5" w14:textId="5D6ECB5D" w:rsidR="006C7F49" w:rsidRPr="00D73AD0" w:rsidRDefault="0095506A" w:rsidP="006C7F4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>URBROJ: 2103</w:t>
      </w:r>
      <w:r w:rsidR="00AE0CE5" w:rsidRPr="00D73AD0">
        <w:rPr>
          <w:rFonts w:ascii="Arial" w:hAnsi="Arial" w:cs="Arial"/>
          <w:b/>
          <w:bCs/>
          <w:sz w:val="24"/>
          <w:szCs w:val="24"/>
        </w:rPr>
        <w:t>-</w:t>
      </w:r>
      <w:r w:rsidRPr="00D73AD0">
        <w:rPr>
          <w:rFonts w:ascii="Arial" w:hAnsi="Arial" w:cs="Arial"/>
          <w:b/>
          <w:bCs/>
          <w:sz w:val="24"/>
          <w:szCs w:val="24"/>
        </w:rPr>
        <w:t>1-01-</w:t>
      </w:r>
      <w:r w:rsidR="003019BC" w:rsidRPr="00D73AD0">
        <w:rPr>
          <w:rFonts w:ascii="Arial" w:hAnsi="Arial" w:cs="Arial"/>
          <w:b/>
          <w:bCs/>
          <w:sz w:val="24"/>
          <w:szCs w:val="24"/>
        </w:rPr>
        <w:t>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6C7F49" w:rsidRPr="00D73AD0">
        <w:rPr>
          <w:rFonts w:ascii="Arial" w:hAnsi="Arial" w:cs="Arial"/>
          <w:b/>
          <w:bCs/>
          <w:sz w:val="24"/>
          <w:szCs w:val="24"/>
        </w:rPr>
        <w:t>-</w:t>
      </w:r>
      <w:r w:rsidR="00EC5458" w:rsidRPr="00D73AD0">
        <w:rPr>
          <w:rFonts w:ascii="Arial" w:hAnsi="Arial" w:cs="Arial"/>
          <w:b/>
          <w:bCs/>
          <w:sz w:val="24"/>
          <w:szCs w:val="24"/>
        </w:rPr>
        <w:t>9</w:t>
      </w:r>
    </w:p>
    <w:p w14:paraId="20313770" w14:textId="77D4A851" w:rsidR="006C7F49" w:rsidRPr="00D73AD0" w:rsidRDefault="0095506A" w:rsidP="006C7F49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3AD0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C612B6">
        <w:rPr>
          <w:rFonts w:ascii="Arial" w:hAnsi="Arial" w:cs="Arial"/>
          <w:b/>
          <w:bCs/>
          <w:sz w:val="24"/>
          <w:szCs w:val="24"/>
        </w:rPr>
        <w:t>31</w:t>
      </w:r>
      <w:r w:rsidR="006F6BB0" w:rsidRPr="00D73AD0">
        <w:rPr>
          <w:rFonts w:ascii="Arial" w:hAnsi="Arial" w:cs="Arial"/>
          <w:b/>
          <w:bCs/>
          <w:sz w:val="24"/>
          <w:szCs w:val="24"/>
        </w:rPr>
        <w:t>. ožujka</w:t>
      </w:r>
      <w:r w:rsidR="001B3F9A" w:rsidRPr="00D73A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AD0">
        <w:rPr>
          <w:rFonts w:ascii="Arial" w:hAnsi="Arial" w:cs="Arial"/>
          <w:b/>
          <w:bCs/>
          <w:sz w:val="24"/>
          <w:szCs w:val="24"/>
        </w:rPr>
        <w:t>202</w:t>
      </w:r>
      <w:r w:rsidR="00C612B6">
        <w:rPr>
          <w:rFonts w:ascii="Arial" w:hAnsi="Arial" w:cs="Arial"/>
          <w:b/>
          <w:bCs/>
          <w:sz w:val="24"/>
          <w:szCs w:val="24"/>
        </w:rPr>
        <w:t>6</w:t>
      </w:r>
      <w:r w:rsidR="006C7F49" w:rsidRPr="00D73AD0">
        <w:rPr>
          <w:rFonts w:ascii="Arial" w:hAnsi="Arial" w:cs="Arial"/>
          <w:b/>
          <w:bCs/>
          <w:sz w:val="24"/>
          <w:szCs w:val="24"/>
        </w:rPr>
        <w:t>.</w:t>
      </w:r>
    </w:p>
    <w:p w14:paraId="1B287FA2" w14:textId="77777777" w:rsidR="006C7F49" w:rsidRPr="00D73AD0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BB52950" w14:textId="77777777" w:rsidR="006C7F49" w:rsidRPr="00D73AD0" w:rsidRDefault="006C7F49" w:rsidP="006C7F49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>GRADONAČELNIK</w:t>
      </w:r>
    </w:p>
    <w:p w14:paraId="6FFEDC7E" w14:textId="77777777" w:rsidR="006C7F49" w:rsidRPr="00D73AD0" w:rsidRDefault="006C7F49" w:rsidP="006C7F4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Pr="00D73AD0">
        <w:rPr>
          <w:rFonts w:ascii="Arial" w:hAnsi="Arial" w:cs="Arial"/>
          <w:b/>
          <w:sz w:val="24"/>
          <w:szCs w:val="24"/>
        </w:rPr>
        <w:tab/>
      </w:r>
      <w:r w:rsidR="00274BE5" w:rsidRPr="00D73AD0">
        <w:rPr>
          <w:rFonts w:ascii="Arial" w:hAnsi="Arial" w:cs="Arial"/>
          <w:b/>
          <w:sz w:val="24"/>
          <w:szCs w:val="24"/>
        </w:rPr>
        <w:t xml:space="preserve"> </w:t>
      </w:r>
      <w:r w:rsidRPr="00D73AD0">
        <w:rPr>
          <w:rFonts w:ascii="Arial" w:hAnsi="Arial" w:cs="Arial"/>
          <w:b/>
          <w:sz w:val="24"/>
          <w:szCs w:val="24"/>
        </w:rPr>
        <w:tab/>
      </w:r>
      <w:r w:rsidR="00274BE5" w:rsidRPr="00D73AD0">
        <w:rPr>
          <w:rFonts w:ascii="Arial" w:hAnsi="Arial" w:cs="Arial"/>
          <w:b/>
          <w:sz w:val="24"/>
          <w:szCs w:val="24"/>
        </w:rPr>
        <w:t xml:space="preserve">     </w:t>
      </w:r>
      <w:r w:rsidRPr="00D73AD0">
        <w:rPr>
          <w:rFonts w:ascii="Arial" w:hAnsi="Arial" w:cs="Arial"/>
          <w:b/>
          <w:sz w:val="24"/>
          <w:szCs w:val="24"/>
        </w:rPr>
        <w:t>Dario Hrebak</w:t>
      </w:r>
    </w:p>
    <w:sectPr w:rsidR="006C7F49" w:rsidRPr="00D73AD0" w:rsidSect="000F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796B"/>
    <w:multiLevelType w:val="hybridMultilevel"/>
    <w:tmpl w:val="72FA6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3BC"/>
    <w:multiLevelType w:val="hybridMultilevel"/>
    <w:tmpl w:val="AE06C886"/>
    <w:lvl w:ilvl="0" w:tplc="4B740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67620"/>
    <w:multiLevelType w:val="hybridMultilevel"/>
    <w:tmpl w:val="EC0E57B0"/>
    <w:lvl w:ilvl="0" w:tplc="A98CE5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07354">
    <w:abstractNumId w:val="0"/>
  </w:num>
  <w:num w:numId="2" w16cid:durableId="630522572">
    <w:abstractNumId w:val="1"/>
  </w:num>
  <w:num w:numId="3" w16cid:durableId="193305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1"/>
    <w:rsid w:val="00046979"/>
    <w:rsid w:val="00085FF8"/>
    <w:rsid w:val="000A3C5F"/>
    <w:rsid w:val="000D1BB0"/>
    <w:rsid w:val="000E41B5"/>
    <w:rsid w:val="000F2F8F"/>
    <w:rsid w:val="000F5699"/>
    <w:rsid w:val="0011272A"/>
    <w:rsid w:val="0012381B"/>
    <w:rsid w:val="001B3F9A"/>
    <w:rsid w:val="001E1C63"/>
    <w:rsid w:val="00274BE5"/>
    <w:rsid w:val="002765E5"/>
    <w:rsid w:val="002B4C61"/>
    <w:rsid w:val="002E08BB"/>
    <w:rsid w:val="003019BC"/>
    <w:rsid w:val="003105BB"/>
    <w:rsid w:val="003A1740"/>
    <w:rsid w:val="003A349C"/>
    <w:rsid w:val="003A7B3F"/>
    <w:rsid w:val="003B2018"/>
    <w:rsid w:val="004035BF"/>
    <w:rsid w:val="00435830"/>
    <w:rsid w:val="004448E1"/>
    <w:rsid w:val="00452934"/>
    <w:rsid w:val="004711E6"/>
    <w:rsid w:val="00480346"/>
    <w:rsid w:val="004B6540"/>
    <w:rsid w:val="004E1A1C"/>
    <w:rsid w:val="005560A4"/>
    <w:rsid w:val="00582947"/>
    <w:rsid w:val="005B48B1"/>
    <w:rsid w:val="00665EF0"/>
    <w:rsid w:val="00696C9E"/>
    <w:rsid w:val="006978D1"/>
    <w:rsid w:val="006C7F49"/>
    <w:rsid w:val="006F6BB0"/>
    <w:rsid w:val="00707C71"/>
    <w:rsid w:val="0075183F"/>
    <w:rsid w:val="00752B1B"/>
    <w:rsid w:val="00802CF2"/>
    <w:rsid w:val="00837693"/>
    <w:rsid w:val="00844800"/>
    <w:rsid w:val="008B37B6"/>
    <w:rsid w:val="008F51EC"/>
    <w:rsid w:val="0095506A"/>
    <w:rsid w:val="00987EFA"/>
    <w:rsid w:val="009A0D60"/>
    <w:rsid w:val="009A79CB"/>
    <w:rsid w:val="009B132C"/>
    <w:rsid w:val="00A73B46"/>
    <w:rsid w:val="00A92E1F"/>
    <w:rsid w:val="00A9389D"/>
    <w:rsid w:val="00AE0CE5"/>
    <w:rsid w:val="00AE3913"/>
    <w:rsid w:val="00B10261"/>
    <w:rsid w:val="00B35058"/>
    <w:rsid w:val="00B67CBB"/>
    <w:rsid w:val="00BF4ACE"/>
    <w:rsid w:val="00C612B6"/>
    <w:rsid w:val="00CD7623"/>
    <w:rsid w:val="00D73AD0"/>
    <w:rsid w:val="00E2407A"/>
    <w:rsid w:val="00EC5458"/>
    <w:rsid w:val="00ED1F60"/>
    <w:rsid w:val="00F153EF"/>
    <w:rsid w:val="00F42DF9"/>
    <w:rsid w:val="00FA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73F"/>
  <w15:docId w15:val="{08458D02-2D97-460A-AF1D-0B152AC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74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5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AE9E-9EB4-4D84-8148-CC45DB51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cp:lastPrinted>2020-05-04T11:35:00Z</cp:lastPrinted>
  <dcterms:created xsi:type="dcterms:W3CDTF">2025-03-11T08:48:00Z</dcterms:created>
  <dcterms:modified xsi:type="dcterms:W3CDTF">2026-03-20T12:35:00Z</dcterms:modified>
</cp:coreProperties>
</file>