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93B4" w14:textId="2406AEAB" w:rsidR="00FC7C7E" w:rsidRDefault="007D475D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  <w:bookmarkStart w:id="0" w:name="_Hlk165017839"/>
      <w:r>
        <w:rPr>
          <w:noProof/>
        </w:rPr>
        <w:drawing>
          <wp:anchor distT="0" distB="0" distL="114300" distR="114300" simplePos="0" relativeHeight="251658240" behindDoc="1" locked="0" layoutInCell="1" allowOverlap="1" wp14:anchorId="1D2B3B82" wp14:editId="2B5EE299">
            <wp:simplePos x="0" y="0"/>
            <wp:positionH relativeFrom="margin">
              <wp:posOffset>1537970</wp:posOffset>
            </wp:positionH>
            <wp:positionV relativeFrom="paragraph">
              <wp:posOffset>314325</wp:posOffset>
            </wp:positionV>
            <wp:extent cx="3092364" cy="1882140"/>
            <wp:effectExtent l="0" t="0" r="0" b="3810"/>
            <wp:wrapTight wrapText="bothSides">
              <wp:wrapPolygon edited="0">
                <wp:start x="0" y="0"/>
                <wp:lineTo x="0" y="21425"/>
                <wp:lineTo x="21427" y="21425"/>
                <wp:lineTo x="21427" y="0"/>
                <wp:lineTo x="0" y="0"/>
              </wp:wrapPolygon>
            </wp:wrapTight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B77E98CC-1595-8938-13B2-843C67054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B77E98CC-1595-8938-13B2-843C67054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2364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B5474" w14:textId="6F54D1EF" w:rsidR="00FC7C7E" w:rsidRDefault="00FC7C7E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0C851B50" w14:textId="0505664C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5DB00B86" w14:textId="4A24F187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1982EDCC" w14:textId="77777777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6A7F6AEB" w14:textId="77777777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48D9229C" w14:textId="77777777" w:rsidR="00C0118E" w:rsidRDefault="00C0118E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441483AC" w14:textId="7233D0AB" w:rsidR="00E117E3" w:rsidRPr="00625081" w:rsidRDefault="00E117E3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  <w:r w:rsidRPr="00625081">
        <w:rPr>
          <w:b/>
          <w:bCs/>
          <w:sz w:val="40"/>
          <w:szCs w:val="40"/>
        </w:rPr>
        <w:t>J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A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N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 xml:space="preserve"> 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P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O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Z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</w:p>
    <w:p w14:paraId="620C4136" w14:textId="77777777" w:rsidR="00875A2A" w:rsidRPr="00625081" w:rsidRDefault="00875A2A" w:rsidP="00625081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</w:p>
    <w:p w14:paraId="7220BB51" w14:textId="0743E295" w:rsidR="006A5845" w:rsidRDefault="006A5845" w:rsidP="006A5845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  <w:bookmarkStart w:id="1" w:name="_Hlk164940327"/>
      <w:r w:rsidRPr="0063263E">
        <w:rPr>
          <w:sz w:val="36"/>
          <w:szCs w:val="36"/>
        </w:rPr>
        <w:t>zainteresiranim</w:t>
      </w:r>
      <w:r w:rsidRPr="00625081">
        <w:rPr>
          <w:b/>
          <w:bCs/>
          <w:sz w:val="36"/>
          <w:szCs w:val="36"/>
        </w:rPr>
        <w:t xml:space="preserve"> izlagačima </w:t>
      </w:r>
      <w:r w:rsidRPr="0063263E">
        <w:rPr>
          <w:sz w:val="36"/>
          <w:szCs w:val="36"/>
        </w:rPr>
        <w:t xml:space="preserve">za zakup prodajnih mjesta </w:t>
      </w:r>
      <w:r>
        <w:rPr>
          <w:sz w:val="36"/>
          <w:szCs w:val="36"/>
        </w:rPr>
        <w:t xml:space="preserve">u </w:t>
      </w:r>
      <w:r w:rsidRPr="00F71B86">
        <w:rPr>
          <w:b/>
          <w:bCs/>
          <w:sz w:val="36"/>
          <w:szCs w:val="36"/>
        </w:rPr>
        <w:t xml:space="preserve"> zoni Kreativni vremeplov</w:t>
      </w:r>
      <w:r>
        <w:rPr>
          <w:b/>
          <w:bCs/>
          <w:sz w:val="36"/>
          <w:szCs w:val="36"/>
        </w:rPr>
        <w:t xml:space="preserve"> </w:t>
      </w:r>
    </w:p>
    <w:p w14:paraId="7754B22A" w14:textId="77777777" w:rsidR="006A5845" w:rsidRDefault="006A5845" w:rsidP="006A5845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</w:p>
    <w:p w14:paraId="7B88ED28" w14:textId="6CBF05F6" w:rsidR="006A5845" w:rsidRDefault="006A5845" w:rsidP="006A5845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  <w:r w:rsidRPr="0063263E">
        <w:rPr>
          <w:sz w:val="36"/>
          <w:szCs w:val="36"/>
        </w:rPr>
        <w:t>na manifestaciji</w:t>
      </w:r>
      <w:r>
        <w:rPr>
          <w:b/>
          <w:bCs/>
          <w:sz w:val="36"/>
          <w:szCs w:val="36"/>
        </w:rPr>
        <w:t xml:space="preserve"> </w:t>
      </w:r>
    </w:p>
    <w:p w14:paraId="0B2EABC2" w14:textId="39F9B764" w:rsidR="00E117E3" w:rsidRPr="00625081" w:rsidRDefault="00621F54" w:rsidP="00625081">
      <w:pPr>
        <w:pStyle w:val="Bezproreda"/>
        <w:spacing w:line="276" w:lineRule="auto"/>
        <w:jc w:val="center"/>
        <w:rPr>
          <w:b/>
          <w:bCs/>
          <w:sz w:val="36"/>
          <w:szCs w:val="36"/>
        </w:rPr>
      </w:pPr>
      <w:r w:rsidRPr="00625081">
        <w:rPr>
          <w:b/>
          <w:bCs/>
          <w:sz w:val="36"/>
          <w:szCs w:val="36"/>
        </w:rPr>
        <w:t>T</w:t>
      </w:r>
      <w:r w:rsidR="00625081">
        <w:rPr>
          <w:b/>
          <w:bCs/>
          <w:sz w:val="36"/>
          <w:szCs w:val="36"/>
        </w:rPr>
        <w:t xml:space="preserve">EREZIJANA </w:t>
      </w:r>
      <w:r w:rsidRPr="00625081">
        <w:rPr>
          <w:b/>
          <w:bCs/>
          <w:sz w:val="36"/>
          <w:szCs w:val="36"/>
        </w:rPr>
        <w:t>202</w:t>
      </w:r>
      <w:r w:rsidR="007D475D">
        <w:rPr>
          <w:b/>
          <w:bCs/>
          <w:sz w:val="36"/>
          <w:szCs w:val="36"/>
        </w:rPr>
        <w:t>6</w:t>
      </w:r>
      <w:r w:rsidRPr="00625081">
        <w:rPr>
          <w:b/>
          <w:bCs/>
          <w:sz w:val="36"/>
          <w:szCs w:val="36"/>
        </w:rPr>
        <w:t>.</w:t>
      </w:r>
    </w:p>
    <w:bookmarkEnd w:id="1"/>
    <w:p w14:paraId="187FDD9D" w14:textId="77777777" w:rsidR="00E117E3" w:rsidRPr="00AC5CEB" w:rsidRDefault="00E117E3" w:rsidP="00737521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bookmarkEnd w:id="0"/>
    <w:p w14:paraId="51C428F4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2DF2AF03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373C8872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6BC6FCA6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1E0F3B27" w14:textId="6D935B35" w:rsidR="00625081" w:rsidRPr="0063263E" w:rsidRDefault="00FB0E8D" w:rsidP="00FB0E8D">
      <w:pPr>
        <w:spacing w:after="4" w:line="276" w:lineRule="auto"/>
        <w:ind w:right="46"/>
        <w:jc w:val="center"/>
        <w:rPr>
          <w:color w:val="000000" w:themeColor="text1"/>
          <w:sz w:val="28"/>
          <w:szCs w:val="28"/>
        </w:rPr>
      </w:pPr>
      <w:bookmarkStart w:id="2" w:name="_Hlk164773768"/>
      <w:r w:rsidRPr="0063263E">
        <w:rPr>
          <w:b/>
          <w:bCs/>
          <w:sz w:val="28"/>
          <w:szCs w:val="28"/>
        </w:rPr>
        <w:t xml:space="preserve">Otvoren </w:t>
      </w:r>
      <w:r w:rsidRPr="0063263E">
        <w:rPr>
          <w:b/>
          <w:bCs/>
          <w:color w:val="000000" w:themeColor="text1"/>
          <w:sz w:val="28"/>
          <w:szCs w:val="28"/>
        </w:rPr>
        <w:t xml:space="preserve">od </w:t>
      </w:r>
      <w:r w:rsidR="006F3F2E" w:rsidRPr="0063263E">
        <w:rPr>
          <w:b/>
          <w:bCs/>
          <w:color w:val="000000" w:themeColor="text1"/>
          <w:sz w:val="28"/>
          <w:szCs w:val="28"/>
        </w:rPr>
        <w:t xml:space="preserve"> </w:t>
      </w:r>
      <w:r w:rsidR="001B047C">
        <w:rPr>
          <w:b/>
          <w:bCs/>
          <w:color w:val="000000" w:themeColor="text1"/>
          <w:sz w:val="28"/>
          <w:szCs w:val="28"/>
        </w:rPr>
        <w:t>13</w:t>
      </w:r>
      <w:r w:rsidR="00FC7C7E" w:rsidRPr="0063263E">
        <w:rPr>
          <w:b/>
          <w:bCs/>
          <w:color w:val="000000" w:themeColor="text1"/>
          <w:sz w:val="28"/>
          <w:szCs w:val="28"/>
        </w:rPr>
        <w:t>.</w:t>
      </w:r>
      <w:r w:rsidRPr="0063263E">
        <w:rPr>
          <w:b/>
          <w:bCs/>
          <w:color w:val="000000" w:themeColor="text1"/>
          <w:sz w:val="28"/>
          <w:szCs w:val="28"/>
        </w:rPr>
        <w:t xml:space="preserve"> </w:t>
      </w:r>
      <w:r w:rsidR="00FC7C7E" w:rsidRPr="0063263E">
        <w:rPr>
          <w:b/>
          <w:bCs/>
          <w:color w:val="000000" w:themeColor="text1"/>
          <w:sz w:val="28"/>
          <w:szCs w:val="28"/>
        </w:rPr>
        <w:t xml:space="preserve"> – </w:t>
      </w:r>
      <w:r w:rsidR="00D8261E" w:rsidRPr="0063263E">
        <w:rPr>
          <w:b/>
          <w:bCs/>
          <w:color w:val="000000" w:themeColor="text1"/>
          <w:sz w:val="28"/>
          <w:szCs w:val="28"/>
        </w:rPr>
        <w:t>30</w:t>
      </w:r>
      <w:r w:rsidR="00FC7C7E" w:rsidRPr="0063263E">
        <w:rPr>
          <w:b/>
          <w:bCs/>
          <w:color w:val="000000" w:themeColor="text1"/>
          <w:sz w:val="28"/>
          <w:szCs w:val="28"/>
        </w:rPr>
        <w:t>. travnja</w:t>
      </w:r>
      <w:r w:rsidRPr="0063263E">
        <w:rPr>
          <w:b/>
          <w:bCs/>
          <w:color w:val="000000" w:themeColor="text1"/>
          <w:sz w:val="28"/>
          <w:szCs w:val="28"/>
        </w:rPr>
        <w:t xml:space="preserve"> 202</w:t>
      </w:r>
      <w:r w:rsidR="007D475D">
        <w:rPr>
          <w:b/>
          <w:bCs/>
          <w:color w:val="000000" w:themeColor="text1"/>
          <w:sz w:val="28"/>
          <w:szCs w:val="28"/>
        </w:rPr>
        <w:t>6</w:t>
      </w:r>
      <w:r w:rsidRPr="0063263E">
        <w:rPr>
          <w:color w:val="000000" w:themeColor="text1"/>
          <w:sz w:val="28"/>
          <w:szCs w:val="28"/>
        </w:rPr>
        <w:t xml:space="preserve">. </w:t>
      </w:r>
      <w:r w:rsidRPr="0063263E">
        <w:rPr>
          <w:b/>
          <w:bCs/>
          <w:color w:val="000000" w:themeColor="text1"/>
          <w:sz w:val="28"/>
          <w:szCs w:val="28"/>
        </w:rPr>
        <w:t>godine</w:t>
      </w:r>
    </w:p>
    <w:p w14:paraId="13EAC55C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bookmarkEnd w:id="2"/>
    <w:p w14:paraId="557A5106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576ADC0F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5B0C7D7D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21AA220C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0212E937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7A1906CA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359AA558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2F673B09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7B7F5F56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2B4521C8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47B0BBDB" w14:textId="77777777" w:rsidR="00FC7C7E" w:rsidRDefault="00FC7C7E" w:rsidP="00625081">
      <w:pPr>
        <w:spacing w:after="4" w:line="276" w:lineRule="auto"/>
        <w:ind w:right="46"/>
        <w:rPr>
          <w:sz w:val="24"/>
          <w:szCs w:val="24"/>
        </w:rPr>
      </w:pPr>
    </w:p>
    <w:p w14:paraId="0BB043AD" w14:textId="77777777" w:rsidR="00FC7C7E" w:rsidRDefault="00FC7C7E" w:rsidP="00625081">
      <w:pPr>
        <w:spacing w:after="4" w:line="276" w:lineRule="auto"/>
        <w:ind w:right="46"/>
        <w:rPr>
          <w:sz w:val="24"/>
          <w:szCs w:val="24"/>
        </w:rPr>
      </w:pPr>
    </w:p>
    <w:p w14:paraId="026EDDCA" w14:textId="77777777" w:rsidR="00FC7C7E" w:rsidRDefault="00FC7C7E" w:rsidP="00625081">
      <w:pPr>
        <w:spacing w:after="4" w:line="276" w:lineRule="auto"/>
        <w:ind w:right="46"/>
        <w:rPr>
          <w:sz w:val="24"/>
          <w:szCs w:val="24"/>
        </w:rPr>
      </w:pPr>
    </w:p>
    <w:p w14:paraId="0E179D5A" w14:textId="77777777" w:rsidR="007D475D" w:rsidRDefault="007D475D" w:rsidP="00625081">
      <w:pPr>
        <w:spacing w:after="4" w:line="276" w:lineRule="auto"/>
        <w:ind w:right="46"/>
        <w:rPr>
          <w:sz w:val="24"/>
          <w:szCs w:val="24"/>
        </w:rPr>
      </w:pPr>
    </w:p>
    <w:p w14:paraId="7B048051" w14:textId="77777777" w:rsidR="007D475D" w:rsidRDefault="007D475D" w:rsidP="00625081">
      <w:pPr>
        <w:spacing w:after="4" w:line="276" w:lineRule="auto"/>
        <w:ind w:right="46"/>
        <w:rPr>
          <w:sz w:val="24"/>
          <w:szCs w:val="24"/>
        </w:rPr>
      </w:pPr>
    </w:p>
    <w:p w14:paraId="3DB9DCAF" w14:textId="77777777" w:rsidR="00FC7C7E" w:rsidRDefault="00FC7C7E" w:rsidP="00625081">
      <w:pPr>
        <w:spacing w:after="4" w:line="276" w:lineRule="auto"/>
        <w:ind w:right="46"/>
        <w:rPr>
          <w:sz w:val="24"/>
          <w:szCs w:val="24"/>
        </w:rPr>
      </w:pPr>
    </w:p>
    <w:p w14:paraId="50D624E1" w14:textId="4F29C8BF" w:rsidR="006C7B2F" w:rsidRPr="0088483E" w:rsidRDefault="006C7B2F" w:rsidP="0037771E">
      <w:pPr>
        <w:spacing w:after="0" w:line="276" w:lineRule="auto"/>
        <w:ind w:left="0" w:right="45" w:hanging="11"/>
        <w:rPr>
          <w:color w:val="000000" w:themeColor="text1"/>
          <w:sz w:val="24"/>
          <w:szCs w:val="24"/>
        </w:rPr>
      </w:pPr>
      <w:r w:rsidRPr="006C7B2F">
        <w:rPr>
          <w:sz w:val="24"/>
          <w:szCs w:val="24"/>
        </w:rPr>
        <w:t>Temeljem Odluke Gradonačelnika Grada Bjelovara o povjeravanju raspisivanja Javn</w:t>
      </w:r>
      <w:r w:rsidR="00994CD9">
        <w:rPr>
          <w:sz w:val="24"/>
          <w:szCs w:val="24"/>
        </w:rPr>
        <w:t>ih</w:t>
      </w:r>
      <w:r w:rsidRPr="006C7B2F">
        <w:rPr>
          <w:sz w:val="24"/>
          <w:szCs w:val="24"/>
        </w:rPr>
        <w:t xml:space="preserve"> poziva zainteresiranim izlagačima za zakup prodajnih mjesta i Natječaja za davanje u zakup lokacija za obavljanje ugostiteljske djelatnosti na manifestaciji „TEREZIJANA 202</w:t>
      </w:r>
      <w:r w:rsidR="007D475D">
        <w:rPr>
          <w:sz w:val="24"/>
          <w:szCs w:val="24"/>
        </w:rPr>
        <w:t>6</w:t>
      </w:r>
      <w:r w:rsidRPr="006C7B2F">
        <w:rPr>
          <w:sz w:val="24"/>
          <w:szCs w:val="24"/>
        </w:rPr>
        <w:t xml:space="preserve">. </w:t>
      </w:r>
      <w:r w:rsidRPr="0088483E">
        <w:rPr>
          <w:color w:val="000000" w:themeColor="text1"/>
          <w:sz w:val="24"/>
          <w:szCs w:val="24"/>
        </w:rPr>
        <w:t>(KLASA: 380-01/2</w:t>
      </w:r>
      <w:r w:rsidR="0088483E" w:rsidRPr="0088483E">
        <w:rPr>
          <w:color w:val="000000" w:themeColor="text1"/>
          <w:sz w:val="24"/>
          <w:szCs w:val="24"/>
        </w:rPr>
        <w:t>6</w:t>
      </w:r>
      <w:r w:rsidRPr="0088483E">
        <w:rPr>
          <w:color w:val="000000" w:themeColor="text1"/>
          <w:sz w:val="24"/>
          <w:szCs w:val="24"/>
        </w:rPr>
        <w:t>-01/0</w:t>
      </w:r>
      <w:r w:rsidR="0088483E" w:rsidRPr="0088483E">
        <w:rPr>
          <w:color w:val="000000" w:themeColor="text1"/>
          <w:sz w:val="24"/>
          <w:szCs w:val="24"/>
        </w:rPr>
        <w:t>8</w:t>
      </w:r>
      <w:r w:rsidRPr="0088483E">
        <w:rPr>
          <w:color w:val="000000" w:themeColor="text1"/>
          <w:sz w:val="24"/>
          <w:szCs w:val="24"/>
        </w:rPr>
        <w:t>, URBROJ: 2103-1-0</w:t>
      </w:r>
      <w:r w:rsidR="0088483E" w:rsidRPr="0088483E">
        <w:rPr>
          <w:color w:val="000000" w:themeColor="text1"/>
          <w:sz w:val="24"/>
          <w:szCs w:val="24"/>
        </w:rPr>
        <w:t>5</w:t>
      </w:r>
      <w:r w:rsidRPr="0088483E">
        <w:rPr>
          <w:color w:val="000000" w:themeColor="text1"/>
          <w:sz w:val="24"/>
          <w:szCs w:val="24"/>
        </w:rPr>
        <w:t>-</w:t>
      </w:r>
      <w:r w:rsidR="0088483E" w:rsidRPr="0088483E">
        <w:rPr>
          <w:color w:val="000000" w:themeColor="text1"/>
          <w:sz w:val="24"/>
          <w:szCs w:val="24"/>
        </w:rPr>
        <w:t>08-26-</w:t>
      </w:r>
      <w:r w:rsidR="00736262" w:rsidRPr="0088483E">
        <w:rPr>
          <w:color w:val="000000" w:themeColor="text1"/>
          <w:sz w:val="24"/>
          <w:szCs w:val="24"/>
        </w:rPr>
        <w:t>3</w:t>
      </w:r>
      <w:r w:rsidRPr="0088483E">
        <w:rPr>
          <w:color w:val="000000" w:themeColor="text1"/>
          <w:sz w:val="24"/>
          <w:szCs w:val="24"/>
        </w:rPr>
        <w:t xml:space="preserve">) od </w:t>
      </w:r>
      <w:r w:rsidR="00736262" w:rsidRPr="0088483E">
        <w:rPr>
          <w:color w:val="000000" w:themeColor="text1"/>
          <w:sz w:val="24"/>
          <w:szCs w:val="24"/>
        </w:rPr>
        <w:t>1. travnja</w:t>
      </w:r>
      <w:r w:rsidRPr="0088483E">
        <w:rPr>
          <w:color w:val="000000" w:themeColor="text1"/>
          <w:sz w:val="24"/>
          <w:szCs w:val="24"/>
        </w:rPr>
        <w:t xml:space="preserve"> 202</w:t>
      </w:r>
      <w:r w:rsidR="007D475D" w:rsidRPr="0088483E">
        <w:rPr>
          <w:color w:val="000000" w:themeColor="text1"/>
          <w:sz w:val="24"/>
          <w:szCs w:val="24"/>
        </w:rPr>
        <w:t>6</w:t>
      </w:r>
      <w:r w:rsidRPr="0088483E">
        <w:rPr>
          <w:color w:val="000000" w:themeColor="text1"/>
          <w:sz w:val="24"/>
          <w:szCs w:val="24"/>
        </w:rPr>
        <w:t xml:space="preserve">., Turistička zajednica Bilogora-Bjelovar raspisuje </w:t>
      </w:r>
    </w:p>
    <w:p w14:paraId="13DFBCF4" w14:textId="77777777" w:rsidR="00E4320A" w:rsidRPr="0088483E" w:rsidRDefault="00E4320A" w:rsidP="006C7B2F">
      <w:pPr>
        <w:spacing w:after="0" w:line="240" w:lineRule="auto"/>
        <w:ind w:left="0" w:right="45" w:firstLine="0"/>
        <w:rPr>
          <w:color w:val="000000" w:themeColor="text1"/>
          <w:sz w:val="24"/>
          <w:szCs w:val="24"/>
        </w:rPr>
      </w:pPr>
    </w:p>
    <w:p w14:paraId="3FD6CCE6" w14:textId="77777777" w:rsidR="00101B65" w:rsidRPr="0088483E" w:rsidRDefault="00E4320A" w:rsidP="0037771E">
      <w:pPr>
        <w:spacing w:after="0" w:line="276" w:lineRule="auto"/>
        <w:ind w:left="731" w:right="45" w:hanging="11"/>
        <w:jc w:val="center"/>
        <w:rPr>
          <w:b/>
          <w:bCs/>
          <w:color w:val="000000" w:themeColor="text1"/>
          <w:sz w:val="24"/>
          <w:szCs w:val="24"/>
        </w:rPr>
      </w:pPr>
      <w:r w:rsidRPr="0088483E">
        <w:rPr>
          <w:b/>
          <w:bCs/>
          <w:color w:val="000000" w:themeColor="text1"/>
          <w:sz w:val="24"/>
          <w:szCs w:val="24"/>
        </w:rPr>
        <w:t xml:space="preserve">J A V N I   P O Z I V </w:t>
      </w:r>
    </w:p>
    <w:p w14:paraId="2655BF60" w14:textId="77777777" w:rsidR="006A5845" w:rsidRDefault="00E4320A" w:rsidP="0019019B">
      <w:pPr>
        <w:spacing w:after="0" w:line="276" w:lineRule="auto"/>
        <w:ind w:left="731" w:right="45" w:hanging="22"/>
        <w:jc w:val="center"/>
        <w:rPr>
          <w:b/>
          <w:bCs/>
          <w:sz w:val="24"/>
          <w:szCs w:val="24"/>
        </w:rPr>
      </w:pPr>
      <w:r w:rsidRPr="00E4320A">
        <w:rPr>
          <w:b/>
          <w:bCs/>
          <w:sz w:val="24"/>
          <w:szCs w:val="24"/>
        </w:rPr>
        <w:t xml:space="preserve">zainteresiranim izlagačima za zakup prodajnih mjesta </w:t>
      </w:r>
      <w:r w:rsidR="006A5845">
        <w:rPr>
          <w:b/>
          <w:bCs/>
          <w:sz w:val="24"/>
          <w:szCs w:val="24"/>
        </w:rPr>
        <w:t xml:space="preserve">u </w:t>
      </w:r>
    </w:p>
    <w:p w14:paraId="6571C3E9" w14:textId="48D82023" w:rsidR="00E4320A" w:rsidRDefault="006A5845" w:rsidP="0019019B">
      <w:pPr>
        <w:spacing w:after="0" w:line="276" w:lineRule="auto"/>
        <w:ind w:left="731" w:right="45" w:hanging="22"/>
        <w:jc w:val="center"/>
        <w:rPr>
          <w:b/>
          <w:bCs/>
          <w:sz w:val="24"/>
          <w:szCs w:val="24"/>
        </w:rPr>
      </w:pPr>
      <w:r w:rsidRPr="006A5845">
        <w:rPr>
          <w:b/>
          <w:bCs/>
          <w:sz w:val="24"/>
          <w:szCs w:val="24"/>
        </w:rPr>
        <w:t xml:space="preserve">zoni Kreativni vremeplov </w:t>
      </w:r>
      <w:r w:rsidR="00E4320A" w:rsidRPr="00E4320A">
        <w:rPr>
          <w:b/>
          <w:bCs/>
          <w:sz w:val="24"/>
          <w:szCs w:val="24"/>
        </w:rPr>
        <w:t>na  manifestaciji  TEREZIJANA 202</w:t>
      </w:r>
      <w:r w:rsidR="007D475D">
        <w:rPr>
          <w:b/>
          <w:bCs/>
          <w:sz w:val="24"/>
          <w:szCs w:val="24"/>
        </w:rPr>
        <w:t>6</w:t>
      </w:r>
      <w:r w:rsidR="00E4320A" w:rsidRPr="00E4320A">
        <w:rPr>
          <w:b/>
          <w:bCs/>
          <w:sz w:val="24"/>
          <w:szCs w:val="24"/>
        </w:rPr>
        <w:t>.</w:t>
      </w:r>
    </w:p>
    <w:p w14:paraId="05AF2F44" w14:textId="77777777" w:rsidR="00454913" w:rsidRDefault="00454913" w:rsidP="0019019B">
      <w:pPr>
        <w:spacing w:after="0" w:line="276" w:lineRule="auto"/>
        <w:ind w:left="731" w:right="45" w:hanging="22"/>
        <w:jc w:val="center"/>
        <w:rPr>
          <w:b/>
          <w:bCs/>
          <w:sz w:val="24"/>
          <w:szCs w:val="24"/>
        </w:rPr>
      </w:pPr>
    </w:p>
    <w:p w14:paraId="33EEC33B" w14:textId="77777777" w:rsidR="00454913" w:rsidRPr="00E4320A" w:rsidRDefault="00454913" w:rsidP="0019019B">
      <w:pPr>
        <w:spacing w:after="0" w:line="276" w:lineRule="auto"/>
        <w:ind w:left="731" w:right="45" w:hanging="22"/>
        <w:jc w:val="center"/>
        <w:rPr>
          <w:b/>
          <w:bCs/>
          <w:sz w:val="24"/>
          <w:szCs w:val="24"/>
        </w:rPr>
      </w:pPr>
    </w:p>
    <w:p w14:paraId="75A01309" w14:textId="0C9FF6D4" w:rsidR="0088483E" w:rsidRPr="0088483E" w:rsidRDefault="0088483E" w:rsidP="0088483E">
      <w:pPr>
        <w:spacing w:after="4" w:line="276" w:lineRule="auto"/>
        <w:ind w:left="0" w:right="46" w:firstLine="0"/>
        <w:rPr>
          <w:sz w:val="24"/>
          <w:szCs w:val="24"/>
        </w:rPr>
      </w:pPr>
      <w:r w:rsidRPr="0088483E">
        <w:rPr>
          <w:sz w:val="24"/>
          <w:szCs w:val="24"/>
        </w:rPr>
        <w:t xml:space="preserve">Manifestacija </w:t>
      </w:r>
      <w:proofErr w:type="spellStart"/>
      <w:r w:rsidRPr="0088483E">
        <w:rPr>
          <w:sz w:val="24"/>
          <w:szCs w:val="24"/>
        </w:rPr>
        <w:t>Terezijana</w:t>
      </w:r>
      <w:proofErr w:type="spellEnd"/>
      <w:r w:rsidRPr="0088483E">
        <w:rPr>
          <w:sz w:val="24"/>
          <w:szCs w:val="24"/>
        </w:rPr>
        <w:t xml:space="preserve"> 2026. održava se u jubilarnoj, 30. godini održavanja, u sklopu obilježavanja 270 godina grada Bjelovara te će programski i prostorno biti realizirana u proširenom i svečanom izdanju.</w:t>
      </w:r>
      <w:r w:rsidR="00DC371F">
        <w:rPr>
          <w:sz w:val="24"/>
          <w:szCs w:val="24"/>
        </w:rPr>
        <w:t xml:space="preserve"> U prvom dijelu </w:t>
      </w:r>
      <w:proofErr w:type="spellStart"/>
      <w:r w:rsidR="001B047C">
        <w:rPr>
          <w:sz w:val="24"/>
          <w:szCs w:val="24"/>
        </w:rPr>
        <w:t>ul.Ljudevita</w:t>
      </w:r>
      <w:proofErr w:type="spellEnd"/>
      <w:r w:rsidR="001B047C">
        <w:rPr>
          <w:sz w:val="24"/>
          <w:szCs w:val="24"/>
        </w:rPr>
        <w:t xml:space="preserve"> Gaja </w:t>
      </w:r>
      <w:r w:rsidR="00DC371F">
        <w:rPr>
          <w:sz w:val="24"/>
          <w:szCs w:val="24"/>
        </w:rPr>
        <w:t xml:space="preserve">ulice biti će smješten BAROKNI GRAD, a u nastavku </w:t>
      </w:r>
      <w:r w:rsidR="001B047C">
        <w:rPr>
          <w:sz w:val="24"/>
          <w:szCs w:val="24"/>
        </w:rPr>
        <w:t xml:space="preserve">(na lokaciji odrađenoj za kreativni zrakoplov) </w:t>
      </w:r>
      <w:r w:rsidR="00DC371F">
        <w:rPr>
          <w:sz w:val="24"/>
          <w:szCs w:val="24"/>
        </w:rPr>
        <w:t xml:space="preserve"> traž</w:t>
      </w:r>
      <w:r w:rsidR="001B047C">
        <w:rPr>
          <w:sz w:val="24"/>
          <w:szCs w:val="24"/>
        </w:rPr>
        <w:t>e</w:t>
      </w:r>
      <w:r w:rsidR="00DC371F">
        <w:rPr>
          <w:sz w:val="24"/>
          <w:szCs w:val="24"/>
        </w:rPr>
        <w:t xml:space="preserve"> se izlagači / kreativci koji bi osmislili i prezentirali barokni stil i vrijeme, odnosno uplovili u </w:t>
      </w:r>
      <w:r w:rsidR="00DC7AD6" w:rsidRPr="00DC7AD6">
        <w:rPr>
          <w:sz w:val="24"/>
          <w:szCs w:val="24"/>
        </w:rPr>
        <w:t>razdoblj</w:t>
      </w:r>
      <w:r w:rsidR="00DC7AD6">
        <w:rPr>
          <w:sz w:val="24"/>
          <w:szCs w:val="24"/>
        </w:rPr>
        <w:t>e</w:t>
      </w:r>
      <w:r w:rsidR="00DC7AD6" w:rsidRPr="00DC7AD6">
        <w:rPr>
          <w:sz w:val="24"/>
          <w:szCs w:val="24"/>
        </w:rPr>
        <w:t xml:space="preserve"> baroka</w:t>
      </w:r>
      <w:r w:rsidR="001B047C">
        <w:rPr>
          <w:sz w:val="24"/>
          <w:szCs w:val="24"/>
        </w:rPr>
        <w:t xml:space="preserve">. </w:t>
      </w:r>
    </w:p>
    <w:p w14:paraId="3DA2C0C6" w14:textId="77777777" w:rsidR="0088483E" w:rsidRPr="0088483E" w:rsidRDefault="0088483E" w:rsidP="0088483E">
      <w:pPr>
        <w:spacing w:after="4" w:line="276" w:lineRule="auto"/>
        <w:ind w:left="0" w:right="46" w:firstLine="0"/>
        <w:rPr>
          <w:sz w:val="24"/>
          <w:szCs w:val="24"/>
        </w:rPr>
      </w:pPr>
    </w:p>
    <w:p w14:paraId="7E2A097F" w14:textId="156DEF74" w:rsidR="00E94C23" w:rsidRDefault="00E4320A" w:rsidP="00625081">
      <w:pPr>
        <w:pStyle w:val="Odlomakpopisa"/>
        <w:numPr>
          <w:ilvl w:val="0"/>
          <w:numId w:val="17"/>
        </w:numPr>
        <w:spacing w:after="4" w:line="276" w:lineRule="auto"/>
        <w:ind w:right="46"/>
        <w:rPr>
          <w:sz w:val="24"/>
          <w:szCs w:val="24"/>
        </w:rPr>
      </w:pPr>
      <w:r w:rsidRPr="00E94C23">
        <w:rPr>
          <w:sz w:val="24"/>
          <w:szCs w:val="24"/>
        </w:rPr>
        <w:t xml:space="preserve">Organizator manifestacije </w:t>
      </w:r>
      <w:r w:rsidRPr="00E94C23">
        <w:rPr>
          <w:b/>
          <w:bCs/>
          <w:sz w:val="24"/>
          <w:szCs w:val="24"/>
        </w:rPr>
        <w:t>„TEREZIJANA 202</w:t>
      </w:r>
      <w:r w:rsidR="007D475D">
        <w:rPr>
          <w:b/>
          <w:bCs/>
          <w:sz w:val="24"/>
          <w:szCs w:val="24"/>
        </w:rPr>
        <w:t>6</w:t>
      </w:r>
      <w:r w:rsidRPr="00E94C23">
        <w:rPr>
          <w:b/>
          <w:bCs/>
          <w:sz w:val="24"/>
          <w:szCs w:val="24"/>
        </w:rPr>
        <w:t>.“</w:t>
      </w:r>
      <w:r w:rsidRPr="00E94C23">
        <w:rPr>
          <w:sz w:val="24"/>
          <w:szCs w:val="24"/>
        </w:rPr>
        <w:t xml:space="preserve"> je Grad Bjelovar, </w:t>
      </w:r>
      <w:r w:rsidR="00E94C23" w:rsidRPr="00E94C23">
        <w:rPr>
          <w:sz w:val="24"/>
          <w:szCs w:val="24"/>
        </w:rPr>
        <w:t>a suorganizatori Turistička zajednica Bilogora - Bjelovar.</w:t>
      </w:r>
    </w:p>
    <w:p w14:paraId="08069C8D" w14:textId="77777777" w:rsidR="006A5845" w:rsidRDefault="00625081" w:rsidP="00625081">
      <w:pPr>
        <w:pStyle w:val="Odlomakpopisa"/>
        <w:numPr>
          <w:ilvl w:val="0"/>
          <w:numId w:val="17"/>
        </w:numPr>
        <w:spacing w:after="4" w:line="276" w:lineRule="auto"/>
        <w:ind w:right="46"/>
        <w:rPr>
          <w:sz w:val="24"/>
          <w:szCs w:val="24"/>
        </w:rPr>
      </w:pPr>
      <w:r w:rsidRPr="00E94C23">
        <w:rPr>
          <w:sz w:val="24"/>
          <w:szCs w:val="24"/>
        </w:rPr>
        <w:t xml:space="preserve">Manifestacija </w:t>
      </w:r>
      <w:r w:rsidRPr="00E94C23">
        <w:rPr>
          <w:b/>
          <w:bCs/>
          <w:sz w:val="24"/>
          <w:szCs w:val="24"/>
        </w:rPr>
        <w:t>TEREZIJANA</w:t>
      </w:r>
      <w:r w:rsidR="00EC302F" w:rsidRPr="00E94C23">
        <w:rPr>
          <w:b/>
          <w:bCs/>
          <w:sz w:val="24"/>
          <w:szCs w:val="24"/>
        </w:rPr>
        <w:t xml:space="preserve"> </w:t>
      </w:r>
      <w:r w:rsidRPr="00E94C23">
        <w:rPr>
          <w:sz w:val="24"/>
          <w:szCs w:val="24"/>
        </w:rPr>
        <w:t xml:space="preserve">će se održati od </w:t>
      </w:r>
      <w:r w:rsidR="00FC7C7E" w:rsidRPr="00E94C23">
        <w:rPr>
          <w:b/>
          <w:bCs/>
          <w:sz w:val="24"/>
          <w:szCs w:val="24"/>
        </w:rPr>
        <w:t>1</w:t>
      </w:r>
      <w:r w:rsidR="007D475D">
        <w:rPr>
          <w:b/>
          <w:bCs/>
          <w:sz w:val="24"/>
          <w:szCs w:val="24"/>
        </w:rPr>
        <w:t>7</w:t>
      </w:r>
      <w:r w:rsidR="0045287E" w:rsidRPr="00E94C23">
        <w:rPr>
          <w:b/>
          <w:bCs/>
          <w:sz w:val="24"/>
          <w:szCs w:val="24"/>
        </w:rPr>
        <w:t>.</w:t>
      </w:r>
      <w:r w:rsidRPr="00E94C23">
        <w:rPr>
          <w:b/>
          <w:bCs/>
          <w:sz w:val="24"/>
          <w:szCs w:val="24"/>
        </w:rPr>
        <w:t xml:space="preserve"> do </w:t>
      </w:r>
      <w:r w:rsidR="00FC7C7E" w:rsidRPr="00E94C23">
        <w:rPr>
          <w:b/>
          <w:bCs/>
          <w:sz w:val="24"/>
          <w:szCs w:val="24"/>
        </w:rPr>
        <w:t>2</w:t>
      </w:r>
      <w:r w:rsidR="007D475D">
        <w:rPr>
          <w:b/>
          <w:bCs/>
          <w:sz w:val="24"/>
          <w:szCs w:val="24"/>
        </w:rPr>
        <w:t>8</w:t>
      </w:r>
      <w:r w:rsidRPr="00E94C23">
        <w:rPr>
          <w:b/>
          <w:bCs/>
          <w:sz w:val="24"/>
          <w:szCs w:val="24"/>
        </w:rPr>
        <w:t>. lipnja 202</w:t>
      </w:r>
      <w:r w:rsidR="007D475D">
        <w:rPr>
          <w:b/>
          <w:bCs/>
          <w:sz w:val="24"/>
          <w:szCs w:val="24"/>
        </w:rPr>
        <w:t>6</w:t>
      </w:r>
      <w:r w:rsidRPr="00E94C23">
        <w:rPr>
          <w:b/>
          <w:bCs/>
          <w:sz w:val="24"/>
          <w:szCs w:val="24"/>
        </w:rPr>
        <w:t>. godine</w:t>
      </w:r>
      <w:r w:rsidRPr="00E94C23">
        <w:rPr>
          <w:sz w:val="24"/>
          <w:szCs w:val="24"/>
        </w:rPr>
        <w:t xml:space="preserve"> </w:t>
      </w:r>
    </w:p>
    <w:p w14:paraId="313DFECC" w14:textId="77777777" w:rsidR="005A6C46" w:rsidRDefault="005A6C46" w:rsidP="005A6C46">
      <w:pPr>
        <w:pStyle w:val="Odlomakpopisa"/>
        <w:spacing w:after="4" w:line="276" w:lineRule="auto"/>
        <w:ind w:left="345" w:right="46" w:firstLine="0"/>
        <w:rPr>
          <w:sz w:val="24"/>
          <w:szCs w:val="24"/>
        </w:rPr>
      </w:pPr>
    </w:p>
    <w:p w14:paraId="0B64FE8B" w14:textId="77777777" w:rsidR="006A5845" w:rsidRPr="006A5845" w:rsidRDefault="006A5845" w:rsidP="006A5845">
      <w:pPr>
        <w:pStyle w:val="Odlomakpopisa"/>
        <w:numPr>
          <w:ilvl w:val="0"/>
          <w:numId w:val="17"/>
        </w:numPr>
        <w:spacing w:after="4" w:line="276" w:lineRule="auto"/>
        <w:ind w:right="46"/>
        <w:rPr>
          <w:b/>
          <w:bCs/>
          <w:sz w:val="24"/>
          <w:szCs w:val="24"/>
        </w:rPr>
      </w:pPr>
      <w:r w:rsidRPr="006A5845">
        <w:rPr>
          <w:b/>
          <w:bCs/>
          <w:sz w:val="24"/>
          <w:szCs w:val="24"/>
        </w:rPr>
        <w:t xml:space="preserve">Opće informacije: </w:t>
      </w:r>
    </w:p>
    <w:p w14:paraId="1FC92107" w14:textId="48BCED7C" w:rsidR="006A5845" w:rsidRPr="006A5845" w:rsidRDefault="006A5845" w:rsidP="006A5845">
      <w:pPr>
        <w:pStyle w:val="Odlomakpopisa"/>
        <w:spacing w:after="4" w:line="276" w:lineRule="auto"/>
        <w:ind w:left="345" w:right="46" w:firstLine="0"/>
        <w:rPr>
          <w:sz w:val="24"/>
          <w:szCs w:val="24"/>
        </w:rPr>
      </w:pPr>
      <w:r w:rsidRPr="006A5845">
        <w:rPr>
          <w:sz w:val="24"/>
          <w:szCs w:val="24"/>
        </w:rPr>
        <w:t>Poziv</w:t>
      </w:r>
      <w:r w:rsidR="00251ABD">
        <w:rPr>
          <w:sz w:val="24"/>
          <w:szCs w:val="24"/>
        </w:rPr>
        <w:t>aju se svi</w:t>
      </w:r>
      <w:r w:rsidRPr="006A5845">
        <w:rPr>
          <w:sz w:val="24"/>
          <w:szCs w:val="24"/>
        </w:rPr>
        <w:t xml:space="preserve"> zainteresiran</w:t>
      </w:r>
      <w:r w:rsidR="00251ABD">
        <w:rPr>
          <w:sz w:val="24"/>
          <w:szCs w:val="24"/>
        </w:rPr>
        <w:t>i</w:t>
      </w:r>
      <w:r w:rsidRPr="006A5845">
        <w:rPr>
          <w:sz w:val="24"/>
          <w:szCs w:val="24"/>
        </w:rPr>
        <w:t xml:space="preserve"> obrtni</w:t>
      </w:r>
      <w:r w:rsidR="00251ABD">
        <w:rPr>
          <w:sz w:val="24"/>
          <w:szCs w:val="24"/>
        </w:rPr>
        <w:t>ci</w:t>
      </w:r>
      <w:r w:rsidRPr="006A5845">
        <w:rPr>
          <w:sz w:val="24"/>
          <w:szCs w:val="24"/>
        </w:rPr>
        <w:t>, umjetni</w:t>
      </w:r>
      <w:r w:rsidR="00251ABD">
        <w:rPr>
          <w:sz w:val="24"/>
          <w:szCs w:val="24"/>
        </w:rPr>
        <w:t>ci</w:t>
      </w:r>
      <w:r w:rsidRPr="006A5845">
        <w:rPr>
          <w:sz w:val="24"/>
          <w:szCs w:val="24"/>
        </w:rPr>
        <w:t>, kreativc</w:t>
      </w:r>
      <w:r w:rsidR="00251ABD">
        <w:rPr>
          <w:sz w:val="24"/>
          <w:szCs w:val="24"/>
        </w:rPr>
        <w:t>i</w:t>
      </w:r>
      <w:r w:rsidR="00994CD9">
        <w:rPr>
          <w:sz w:val="24"/>
          <w:szCs w:val="24"/>
        </w:rPr>
        <w:t>,</w:t>
      </w:r>
      <w:r w:rsidRPr="006A5845">
        <w:rPr>
          <w:sz w:val="24"/>
          <w:szCs w:val="24"/>
        </w:rPr>
        <w:t xml:space="preserve"> udruge</w:t>
      </w:r>
      <w:r w:rsidR="00182537">
        <w:rPr>
          <w:sz w:val="24"/>
          <w:szCs w:val="24"/>
        </w:rPr>
        <w:t xml:space="preserve"> </w:t>
      </w:r>
      <w:r w:rsidR="00994CD9">
        <w:rPr>
          <w:sz w:val="24"/>
          <w:szCs w:val="24"/>
        </w:rPr>
        <w:t xml:space="preserve">i </w:t>
      </w:r>
      <w:r w:rsidR="00182537">
        <w:rPr>
          <w:sz w:val="24"/>
          <w:szCs w:val="24"/>
        </w:rPr>
        <w:t>proizvođač</w:t>
      </w:r>
      <w:r w:rsidR="00251ABD">
        <w:rPr>
          <w:sz w:val="24"/>
          <w:szCs w:val="24"/>
        </w:rPr>
        <w:t>i</w:t>
      </w:r>
      <w:r w:rsidR="00182537">
        <w:rPr>
          <w:sz w:val="24"/>
          <w:szCs w:val="24"/>
        </w:rPr>
        <w:t xml:space="preserve"> tradicijskih i autohtonih proizvoda</w:t>
      </w:r>
      <w:r w:rsidRPr="006A5845">
        <w:rPr>
          <w:sz w:val="24"/>
          <w:szCs w:val="24"/>
        </w:rPr>
        <w:t xml:space="preserve"> da se prijave </w:t>
      </w:r>
      <w:r w:rsidR="00182537">
        <w:rPr>
          <w:sz w:val="24"/>
          <w:szCs w:val="24"/>
        </w:rPr>
        <w:t xml:space="preserve">kao izlagači </w:t>
      </w:r>
      <w:r w:rsidRPr="006A5845">
        <w:rPr>
          <w:sz w:val="24"/>
          <w:szCs w:val="24"/>
        </w:rPr>
        <w:t xml:space="preserve">za sudjelovanje </w:t>
      </w:r>
      <w:r w:rsidRPr="00994CD9">
        <w:rPr>
          <w:b/>
          <w:bCs/>
          <w:sz w:val="24"/>
          <w:szCs w:val="24"/>
        </w:rPr>
        <w:t>u tematskoj zoni Kreativni vremeplov</w:t>
      </w:r>
      <w:r w:rsidRPr="006A5845">
        <w:rPr>
          <w:sz w:val="24"/>
          <w:szCs w:val="24"/>
        </w:rPr>
        <w:t xml:space="preserve">, koja će se održati u sklopu manifestacije </w:t>
      </w:r>
      <w:proofErr w:type="spellStart"/>
      <w:r w:rsidRPr="006A5845">
        <w:rPr>
          <w:sz w:val="24"/>
          <w:szCs w:val="24"/>
        </w:rPr>
        <w:t>Terezijana</w:t>
      </w:r>
      <w:proofErr w:type="spellEnd"/>
      <w:r w:rsidRPr="006A5845">
        <w:rPr>
          <w:sz w:val="24"/>
          <w:szCs w:val="24"/>
        </w:rPr>
        <w:t xml:space="preserve"> 2026.</w:t>
      </w:r>
    </w:p>
    <w:p w14:paraId="08D8A8A2" w14:textId="32271C94" w:rsidR="006A5845" w:rsidRPr="00DF5CFA" w:rsidRDefault="006A5845" w:rsidP="00DF5CFA">
      <w:pPr>
        <w:spacing w:after="4" w:line="276" w:lineRule="auto"/>
        <w:ind w:left="284" w:right="46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5845">
        <w:rPr>
          <w:sz w:val="24"/>
          <w:szCs w:val="24"/>
        </w:rPr>
        <w:t xml:space="preserve">Zona je osmišljena kao </w:t>
      </w:r>
      <w:r w:rsidRPr="00DF5CFA">
        <w:rPr>
          <w:b/>
          <w:bCs/>
          <w:sz w:val="24"/>
          <w:szCs w:val="24"/>
        </w:rPr>
        <w:t>interaktivan prostor koji posjetiteljima nudi doživljaj putovanja kroz</w:t>
      </w:r>
      <w:r w:rsidR="00DF5CFA">
        <w:rPr>
          <w:b/>
          <w:bCs/>
          <w:sz w:val="24"/>
          <w:szCs w:val="24"/>
        </w:rPr>
        <w:t xml:space="preserve"> </w:t>
      </w:r>
      <w:r w:rsidRPr="00DF5CFA">
        <w:rPr>
          <w:b/>
          <w:bCs/>
          <w:sz w:val="24"/>
          <w:szCs w:val="24"/>
        </w:rPr>
        <w:t>vrijeme</w:t>
      </w:r>
      <w:r w:rsidRPr="006A5845">
        <w:rPr>
          <w:sz w:val="24"/>
          <w:szCs w:val="24"/>
        </w:rPr>
        <w:t xml:space="preserve"> kroz:</w:t>
      </w:r>
    </w:p>
    <w:p w14:paraId="7ACA0AB7" w14:textId="77777777" w:rsidR="006A5845" w:rsidRDefault="006A5845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6A5845">
        <w:rPr>
          <w:sz w:val="24"/>
          <w:szCs w:val="24"/>
        </w:rPr>
        <w:t>prezentaciju tradicijskih i umjetničkih vještina</w:t>
      </w:r>
    </w:p>
    <w:p w14:paraId="340A13B4" w14:textId="77777777" w:rsidR="006A5845" w:rsidRDefault="006A5845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6A5845">
        <w:rPr>
          <w:sz w:val="24"/>
          <w:szCs w:val="24"/>
        </w:rPr>
        <w:t>demonstracije izrade proizvoda</w:t>
      </w:r>
    </w:p>
    <w:p w14:paraId="01A2B8BC" w14:textId="77777777" w:rsidR="006A5845" w:rsidRPr="006A5845" w:rsidRDefault="006A5845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6A5845">
        <w:rPr>
          <w:sz w:val="24"/>
          <w:szCs w:val="24"/>
        </w:rPr>
        <w:t>radionice i sudjelovanje posjetitelja</w:t>
      </w:r>
    </w:p>
    <w:p w14:paraId="3D9B0E63" w14:textId="6B6B8F53" w:rsidR="006A5845" w:rsidRDefault="006A5845" w:rsidP="006A5845">
      <w:pPr>
        <w:spacing w:after="4" w:line="276" w:lineRule="auto"/>
        <w:ind w:left="426" w:right="46" w:firstLine="0"/>
        <w:rPr>
          <w:sz w:val="24"/>
          <w:szCs w:val="24"/>
        </w:rPr>
      </w:pPr>
      <w:r w:rsidRPr="006A5845">
        <w:rPr>
          <w:sz w:val="24"/>
          <w:szCs w:val="24"/>
        </w:rPr>
        <w:t xml:space="preserve">Cilj je oživjeti duh </w:t>
      </w:r>
      <w:r w:rsidR="00182537">
        <w:rPr>
          <w:sz w:val="24"/>
          <w:szCs w:val="24"/>
        </w:rPr>
        <w:t xml:space="preserve">baroknog razdoblja  </w:t>
      </w:r>
      <w:r w:rsidRPr="006A5845">
        <w:rPr>
          <w:sz w:val="24"/>
          <w:szCs w:val="24"/>
        </w:rPr>
        <w:t xml:space="preserve">prošlih vremena, s naglaskom na </w:t>
      </w:r>
      <w:r w:rsidR="00182537">
        <w:rPr>
          <w:sz w:val="24"/>
          <w:szCs w:val="24"/>
        </w:rPr>
        <w:t xml:space="preserve">tradiciju, </w:t>
      </w:r>
      <w:r w:rsidRPr="006A5845">
        <w:rPr>
          <w:sz w:val="24"/>
          <w:szCs w:val="24"/>
        </w:rPr>
        <w:t xml:space="preserve">zanate, </w:t>
      </w:r>
      <w:r w:rsidR="00182537">
        <w:rPr>
          <w:sz w:val="24"/>
          <w:szCs w:val="24"/>
        </w:rPr>
        <w:t xml:space="preserve">gastronomiju, rukotvorine, kostimirane sadržaje, </w:t>
      </w:r>
      <w:r w:rsidRPr="006A5845">
        <w:rPr>
          <w:sz w:val="24"/>
          <w:szCs w:val="24"/>
        </w:rPr>
        <w:t>umjetnost i kreativno stvaralaštvo inspirirano poviješću i barokom.</w:t>
      </w:r>
      <w:r w:rsidR="00AF6633">
        <w:rPr>
          <w:sz w:val="24"/>
          <w:szCs w:val="24"/>
        </w:rPr>
        <w:t xml:space="preserve"> </w:t>
      </w:r>
      <w:r w:rsidR="00AF6633" w:rsidRPr="00AF6633">
        <w:rPr>
          <w:sz w:val="24"/>
          <w:szCs w:val="24"/>
        </w:rPr>
        <w:t>Putujte kroz vrijeme – stvarajte, istražujte i doživite čaroliju starih zanata!</w:t>
      </w:r>
    </w:p>
    <w:p w14:paraId="0B849266" w14:textId="77777777" w:rsidR="00251ABD" w:rsidRDefault="00251ABD" w:rsidP="006A5845">
      <w:pPr>
        <w:spacing w:after="4" w:line="276" w:lineRule="auto"/>
        <w:ind w:left="426" w:right="46" w:firstLine="0"/>
        <w:rPr>
          <w:sz w:val="24"/>
          <w:szCs w:val="24"/>
        </w:rPr>
      </w:pPr>
    </w:p>
    <w:p w14:paraId="5137FE8A" w14:textId="7BDDC0CA" w:rsidR="00251ABD" w:rsidRPr="00737521" w:rsidRDefault="00251ABD" w:rsidP="00251ABD">
      <w:pPr>
        <w:numPr>
          <w:ilvl w:val="0"/>
          <w:numId w:val="17"/>
        </w:numPr>
        <w:spacing w:line="276" w:lineRule="auto"/>
        <w:ind w:right="46"/>
        <w:rPr>
          <w:sz w:val="24"/>
          <w:szCs w:val="24"/>
        </w:rPr>
      </w:pPr>
      <w:r w:rsidRPr="00737521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okacija izložbeno-prodajnog mjesta - ZONE KREATIVNI VREMEPLOV</w:t>
      </w:r>
      <w:r w:rsidR="005A6C46">
        <w:rPr>
          <w:b/>
          <w:bCs/>
          <w:sz w:val="24"/>
          <w:szCs w:val="24"/>
        </w:rPr>
        <w:t>:</w:t>
      </w:r>
    </w:p>
    <w:p w14:paraId="6C2CCA86" w14:textId="77777777" w:rsidR="00251ABD" w:rsidRDefault="00251ABD" w:rsidP="00251ABD">
      <w:pPr>
        <w:spacing w:line="276" w:lineRule="auto"/>
        <w:ind w:left="0" w:right="46" w:firstLine="345"/>
        <w:rPr>
          <w:b/>
          <w:bCs/>
          <w:sz w:val="24"/>
          <w:szCs w:val="24"/>
        </w:rPr>
      </w:pPr>
      <w:r w:rsidRPr="00EA0FD3">
        <w:rPr>
          <w:b/>
          <w:bCs/>
          <w:sz w:val="24"/>
          <w:szCs w:val="24"/>
        </w:rPr>
        <w:t xml:space="preserve">Ulica Ljudevita Gaja od ulaska iz ulice </w:t>
      </w:r>
      <w:proofErr w:type="spellStart"/>
      <w:r w:rsidRPr="00EA0FD3">
        <w:rPr>
          <w:b/>
          <w:bCs/>
          <w:sz w:val="24"/>
          <w:szCs w:val="24"/>
        </w:rPr>
        <w:t>A.Šenoe</w:t>
      </w:r>
      <w:proofErr w:type="spellEnd"/>
      <w:r w:rsidRPr="00EA0FD3">
        <w:rPr>
          <w:b/>
          <w:bCs/>
          <w:sz w:val="24"/>
          <w:szCs w:val="24"/>
        </w:rPr>
        <w:t xml:space="preserve"> prema parku Stjepana Radića</w:t>
      </w:r>
    </w:p>
    <w:p w14:paraId="0D626115" w14:textId="572AF728" w:rsidR="00251ABD" w:rsidRPr="0011334F" w:rsidRDefault="00251ABD" w:rsidP="00251ABD">
      <w:pPr>
        <w:pStyle w:val="Odlomakpopisa"/>
        <w:numPr>
          <w:ilvl w:val="0"/>
          <w:numId w:val="18"/>
        </w:numPr>
        <w:spacing w:line="276" w:lineRule="auto"/>
        <w:ind w:left="1134" w:right="46" w:hanging="425"/>
        <w:rPr>
          <w:color w:val="000000" w:themeColor="text1"/>
          <w:sz w:val="24"/>
          <w:szCs w:val="24"/>
        </w:rPr>
      </w:pPr>
      <w:r w:rsidRPr="0011334F">
        <w:rPr>
          <w:b/>
          <w:bCs/>
          <w:color w:val="000000" w:themeColor="text1"/>
          <w:sz w:val="24"/>
          <w:szCs w:val="24"/>
        </w:rPr>
        <w:t>Kreativni vremeplov</w:t>
      </w:r>
      <w:r w:rsidRPr="0011334F">
        <w:rPr>
          <w:color w:val="000000" w:themeColor="text1"/>
          <w:sz w:val="24"/>
          <w:szCs w:val="24"/>
        </w:rPr>
        <w:t> </w:t>
      </w:r>
      <w:r w:rsidR="005A6C46">
        <w:rPr>
          <w:color w:val="000000" w:themeColor="text1"/>
          <w:sz w:val="24"/>
          <w:szCs w:val="24"/>
        </w:rPr>
        <w:t xml:space="preserve">zamišljen je kao zona u sklopu manifestacije koja će posjetitelja </w:t>
      </w:r>
      <w:r w:rsidRPr="0011334F">
        <w:rPr>
          <w:color w:val="000000" w:themeColor="text1"/>
          <w:sz w:val="24"/>
          <w:szCs w:val="24"/>
        </w:rPr>
        <w:t>vodi</w:t>
      </w:r>
      <w:r w:rsidR="005A6C46">
        <w:rPr>
          <w:color w:val="000000" w:themeColor="text1"/>
          <w:sz w:val="24"/>
          <w:szCs w:val="24"/>
        </w:rPr>
        <w:t>ti</w:t>
      </w:r>
      <w:r w:rsidRPr="0011334F">
        <w:rPr>
          <w:color w:val="000000" w:themeColor="text1"/>
          <w:sz w:val="24"/>
          <w:szCs w:val="24"/>
        </w:rPr>
        <w:t xml:space="preserve"> na jedinstveno putovanje kroz vrijeme, gdje se susreću tradicija, zanatstvo i umjetnost. U ovoj posebnoj zoni oživljavaju vještine starih majstora </w:t>
      </w:r>
      <w:r w:rsidRPr="0011334F">
        <w:rPr>
          <w:color w:val="000000" w:themeColor="text1"/>
          <w:sz w:val="24"/>
          <w:szCs w:val="24"/>
        </w:rPr>
        <w:lastRenderedPageBreak/>
        <w:t>kroz radionice, demonstracije i interaktivne sadržaje, pružajući posjetiteljima priliku da osjete duh prošlih vremena i snagu stvaranja vlastitim rukama.</w:t>
      </w:r>
    </w:p>
    <w:p w14:paraId="12331369" w14:textId="42D15001" w:rsidR="00251ABD" w:rsidRPr="0011334F" w:rsidRDefault="00251ABD" w:rsidP="00251ABD">
      <w:pPr>
        <w:pStyle w:val="Odlomakpopisa"/>
        <w:numPr>
          <w:ilvl w:val="0"/>
          <w:numId w:val="18"/>
        </w:numPr>
        <w:spacing w:line="276" w:lineRule="auto"/>
        <w:ind w:left="1134" w:right="46" w:hanging="425"/>
        <w:rPr>
          <w:color w:val="000000" w:themeColor="text1"/>
          <w:sz w:val="24"/>
          <w:szCs w:val="24"/>
        </w:rPr>
      </w:pPr>
      <w:r w:rsidRPr="0011334F">
        <w:rPr>
          <w:color w:val="000000" w:themeColor="text1"/>
          <w:sz w:val="24"/>
          <w:szCs w:val="24"/>
        </w:rPr>
        <w:t xml:space="preserve">Posjetitelji kroz zonu trebaju otkriti svijet mašte, boja i starih zanata, vrijedne ruke majstora, zanimljive radionice </w:t>
      </w:r>
      <w:r w:rsidR="00EA7B8A">
        <w:rPr>
          <w:color w:val="000000" w:themeColor="text1"/>
          <w:sz w:val="24"/>
          <w:szCs w:val="24"/>
        </w:rPr>
        <w:t xml:space="preserve">te imati  </w:t>
      </w:r>
      <w:r w:rsidRPr="0011334F">
        <w:rPr>
          <w:color w:val="000000" w:themeColor="text1"/>
          <w:sz w:val="24"/>
          <w:szCs w:val="24"/>
        </w:rPr>
        <w:t>prilik</w:t>
      </w:r>
      <w:r w:rsidR="00EA7B8A">
        <w:rPr>
          <w:color w:val="000000" w:themeColor="text1"/>
          <w:sz w:val="24"/>
          <w:szCs w:val="24"/>
        </w:rPr>
        <w:t xml:space="preserve">u da </w:t>
      </w:r>
      <w:r w:rsidRPr="0011334F">
        <w:rPr>
          <w:color w:val="000000" w:themeColor="text1"/>
          <w:sz w:val="24"/>
          <w:szCs w:val="24"/>
        </w:rPr>
        <w:t>i sami postanu dio priče koja spaja prošlost i sadašnjost. Posjetitelji će imati priliku upoznati stare tehnike izrade, sudjelovati u radionicama i doživjeti kreativnost kakva se nekad živjela.</w:t>
      </w:r>
    </w:p>
    <w:p w14:paraId="4C7C6023" w14:textId="72F6FDFE" w:rsidR="00251ABD" w:rsidRDefault="00251ABD" w:rsidP="00251ABD">
      <w:pPr>
        <w:pStyle w:val="Odlomakpopisa"/>
        <w:numPr>
          <w:ilvl w:val="0"/>
          <w:numId w:val="18"/>
        </w:numPr>
        <w:spacing w:line="276" w:lineRule="auto"/>
        <w:ind w:left="1134" w:right="46" w:hanging="425"/>
        <w:rPr>
          <w:color w:val="000000" w:themeColor="text1"/>
          <w:sz w:val="24"/>
          <w:szCs w:val="24"/>
        </w:rPr>
      </w:pPr>
      <w:r w:rsidRPr="0011334F">
        <w:rPr>
          <w:color w:val="000000" w:themeColor="text1"/>
          <w:sz w:val="24"/>
          <w:szCs w:val="24"/>
        </w:rPr>
        <w:t xml:space="preserve">Izlagači (sudionici / prijavitelji) u </w:t>
      </w:r>
      <w:r w:rsidRPr="0011334F">
        <w:rPr>
          <w:b/>
          <w:bCs/>
          <w:color w:val="000000" w:themeColor="text1"/>
          <w:sz w:val="24"/>
          <w:szCs w:val="24"/>
        </w:rPr>
        <w:t>Kreativnom vremeplovu</w:t>
      </w:r>
      <w:r w:rsidRPr="0011334F">
        <w:rPr>
          <w:color w:val="000000" w:themeColor="text1"/>
          <w:sz w:val="24"/>
          <w:szCs w:val="24"/>
        </w:rPr>
        <w:t> trebaju pokazati svoju kreativnost u inspirativnom okruženju koje spaja prošlost i sadašnjost i koji svojim radom žele oživjeti stare zanate i unijeti dašak autentičnosti u ovu jedinstvenu zonu.</w:t>
      </w:r>
    </w:p>
    <w:p w14:paraId="6EBC2658" w14:textId="77777777" w:rsidR="00EA7B8A" w:rsidRDefault="00EA7B8A" w:rsidP="00EA7B8A">
      <w:pPr>
        <w:pStyle w:val="Odlomakpopisa"/>
        <w:spacing w:line="276" w:lineRule="auto"/>
        <w:ind w:left="1134" w:right="46" w:firstLine="0"/>
        <w:rPr>
          <w:color w:val="000000" w:themeColor="text1"/>
          <w:sz w:val="24"/>
          <w:szCs w:val="24"/>
        </w:rPr>
      </w:pPr>
    </w:p>
    <w:p w14:paraId="0EFFDE49" w14:textId="77F0FCA3" w:rsidR="006A5845" w:rsidRPr="006A5845" w:rsidRDefault="006A5845" w:rsidP="006A5845">
      <w:pPr>
        <w:pStyle w:val="Odlomakpopisa"/>
        <w:numPr>
          <w:ilvl w:val="0"/>
          <w:numId w:val="17"/>
        </w:numPr>
        <w:spacing w:after="4" w:line="276" w:lineRule="auto"/>
        <w:ind w:right="46"/>
        <w:rPr>
          <w:b/>
          <w:bCs/>
          <w:sz w:val="24"/>
          <w:szCs w:val="24"/>
        </w:rPr>
      </w:pPr>
      <w:r w:rsidRPr="006A5845">
        <w:rPr>
          <w:b/>
          <w:bCs/>
          <w:sz w:val="24"/>
          <w:szCs w:val="24"/>
        </w:rPr>
        <w:t>Prijaviti se mogu:</w:t>
      </w:r>
    </w:p>
    <w:p w14:paraId="08FF52FE" w14:textId="34EE954E" w:rsidR="006A5845" w:rsidRDefault="006A5845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6A5845">
        <w:rPr>
          <w:sz w:val="24"/>
          <w:szCs w:val="24"/>
        </w:rPr>
        <w:t>obrtnici i tradicijski majstori</w:t>
      </w:r>
    </w:p>
    <w:p w14:paraId="461F7DCA" w14:textId="77777777" w:rsidR="006A5845" w:rsidRDefault="006A5845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6A5845">
        <w:rPr>
          <w:sz w:val="24"/>
          <w:szCs w:val="24"/>
        </w:rPr>
        <w:t>umjetnici i kreativci</w:t>
      </w:r>
    </w:p>
    <w:p w14:paraId="41298BF8" w14:textId="77777777" w:rsidR="006A5845" w:rsidRDefault="006A5845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6A5845">
        <w:rPr>
          <w:sz w:val="24"/>
          <w:szCs w:val="24"/>
        </w:rPr>
        <w:t>proizvođači rukotvorina i unikatnih proizvoda</w:t>
      </w:r>
    </w:p>
    <w:p w14:paraId="71EB7DE9" w14:textId="77777777" w:rsidR="006A5845" w:rsidRDefault="006A5845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6A5845">
        <w:rPr>
          <w:sz w:val="24"/>
          <w:szCs w:val="24"/>
        </w:rPr>
        <w:t>udruge i organizacije povezane s kreativnim i tradicijskim djelatnostima</w:t>
      </w:r>
    </w:p>
    <w:p w14:paraId="5B7578B5" w14:textId="45E1B272" w:rsidR="00F07A03" w:rsidRPr="006A5845" w:rsidRDefault="00F07A03" w:rsidP="006A5845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>
        <w:rPr>
          <w:sz w:val="24"/>
          <w:szCs w:val="24"/>
        </w:rPr>
        <w:t>obiteljska poljoprivredna gospodarstva (OPG)</w:t>
      </w:r>
    </w:p>
    <w:p w14:paraId="5E47C3AC" w14:textId="15C6E5B3" w:rsidR="00994CD9" w:rsidRDefault="006A5845" w:rsidP="00F07A03">
      <w:pPr>
        <w:pStyle w:val="Odlomakpopisa"/>
        <w:spacing w:after="4" w:line="276" w:lineRule="auto"/>
        <w:ind w:left="345" w:right="46" w:firstLine="0"/>
        <w:rPr>
          <w:sz w:val="24"/>
          <w:szCs w:val="24"/>
        </w:rPr>
      </w:pPr>
      <w:r w:rsidRPr="006A5845">
        <w:rPr>
          <w:sz w:val="24"/>
          <w:szCs w:val="24"/>
        </w:rPr>
        <w:t>Prednost imaju izlagači koji</w:t>
      </w:r>
      <w:r>
        <w:rPr>
          <w:sz w:val="24"/>
          <w:szCs w:val="24"/>
        </w:rPr>
        <w:t xml:space="preserve"> </w:t>
      </w:r>
      <w:r w:rsidRPr="006A5845">
        <w:rPr>
          <w:sz w:val="24"/>
          <w:szCs w:val="24"/>
        </w:rPr>
        <w:t>demonstriraju proces izrade uživo</w:t>
      </w:r>
      <w:r>
        <w:rPr>
          <w:sz w:val="24"/>
          <w:szCs w:val="24"/>
        </w:rPr>
        <w:t xml:space="preserve">, </w:t>
      </w:r>
      <w:r w:rsidRPr="006A5845">
        <w:rPr>
          <w:sz w:val="24"/>
          <w:szCs w:val="24"/>
        </w:rPr>
        <w:t>uključuju posjetitelje kroz radionice</w:t>
      </w:r>
      <w:r>
        <w:rPr>
          <w:sz w:val="24"/>
          <w:szCs w:val="24"/>
        </w:rPr>
        <w:t xml:space="preserve"> i koji </w:t>
      </w:r>
      <w:r w:rsidRPr="006A5845">
        <w:rPr>
          <w:sz w:val="24"/>
          <w:szCs w:val="24"/>
        </w:rPr>
        <w:t>njeguju tradicijske ili povijesno inspirirane tehnike</w:t>
      </w:r>
      <w:r>
        <w:rPr>
          <w:sz w:val="24"/>
          <w:szCs w:val="24"/>
        </w:rPr>
        <w:t>.</w:t>
      </w:r>
    </w:p>
    <w:p w14:paraId="5B25934B" w14:textId="77777777" w:rsidR="005A6C46" w:rsidRPr="00F07A03" w:rsidRDefault="005A6C46" w:rsidP="00F07A03">
      <w:pPr>
        <w:pStyle w:val="Odlomakpopisa"/>
        <w:spacing w:after="4" w:line="276" w:lineRule="auto"/>
        <w:ind w:left="345" w:right="46" w:firstLine="0"/>
        <w:rPr>
          <w:sz w:val="24"/>
          <w:szCs w:val="24"/>
        </w:rPr>
      </w:pPr>
    </w:p>
    <w:p w14:paraId="5DC1EFEB" w14:textId="24C1BE0E" w:rsidR="00994CD9" w:rsidRPr="00994CD9" w:rsidRDefault="00994CD9" w:rsidP="00994CD9">
      <w:pPr>
        <w:pStyle w:val="Odlomakpopisa"/>
        <w:numPr>
          <w:ilvl w:val="0"/>
          <w:numId w:val="17"/>
        </w:numPr>
        <w:spacing w:after="4" w:line="276" w:lineRule="auto"/>
        <w:ind w:right="46"/>
        <w:rPr>
          <w:b/>
          <w:bCs/>
          <w:sz w:val="24"/>
          <w:szCs w:val="24"/>
        </w:rPr>
      </w:pPr>
      <w:r w:rsidRPr="00994CD9">
        <w:rPr>
          <w:b/>
          <w:bCs/>
          <w:sz w:val="24"/>
          <w:szCs w:val="24"/>
        </w:rPr>
        <w:t>Uvjeti sudjelovanja</w:t>
      </w:r>
    </w:p>
    <w:p w14:paraId="741DE9D4" w14:textId="77777777" w:rsidR="00994CD9" w:rsidRPr="00994CD9" w:rsidRDefault="00994CD9" w:rsidP="00994CD9">
      <w:pPr>
        <w:pStyle w:val="Odlomakpopisa"/>
        <w:spacing w:after="4" w:line="276" w:lineRule="auto"/>
        <w:ind w:left="345" w:right="46" w:firstLine="0"/>
        <w:rPr>
          <w:sz w:val="24"/>
          <w:szCs w:val="24"/>
        </w:rPr>
      </w:pPr>
      <w:r w:rsidRPr="00994CD9">
        <w:rPr>
          <w:sz w:val="24"/>
          <w:szCs w:val="24"/>
        </w:rPr>
        <w:t>Organizator osigurava:</w:t>
      </w:r>
    </w:p>
    <w:p w14:paraId="3AA05397" w14:textId="4644072D" w:rsidR="00994CD9" w:rsidRDefault="00994CD9" w:rsidP="00994CD9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994CD9">
        <w:rPr>
          <w:sz w:val="24"/>
          <w:szCs w:val="24"/>
        </w:rPr>
        <w:t>izlagački prostor</w:t>
      </w:r>
    </w:p>
    <w:p w14:paraId="33B39F26" w14:textId="77777777" w:rsidR="00994CD9" w:rsidRDefault="00994CD9" w:rsidP="00994CD9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994CD9">
        <w:rPr>
          <w:sz w:val="24"/>
          <w:szCs w:val="24"/>
        </w:rPr>
        <w:t>osnovnu logističku podršku (prema mogućnostima)</w:t>
      </w:r>
    </w:p>
    <w:p w14:paraId="0CED3FBD" w14:textId="77777777" w:rsidR="00994CD9" w:rsidRPr="00994CD9" w:rsidRDefault="00994CD9" w:rsidP="00994CD9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994CD9">
        <w:rPr>
          <w:sz w:val="24"/>
          <w:szCs w:val="24"/>
        </w:rPr>
        <w:t>promociju kroz službene kanale manifestacije</w:t>
      </w:r>
    </w:p>
    <w:p w14:paraId="04B2DB5A" w14:textId="77777777" w:rsidR="00994CD9" w:rsidRPr="00994CD9" w:rsidRDefault="00994CD9" w:rsidP="00994CD9">
      <w:pPr>
        <w:pStyle w:val="Odlomakpopisa"/>
        <w:spacing w:after="4" w:line="276" w:lineRule="auto"/>
        <w:ind w:left="345" w:right="46" w:firstLine="0"/>
        <w:rPr>
          <w:sz w:val="24"/>
          <w:szCs w:val="24"/>
        </w:rPr>
      </w:pPr>
      <w:r w:rsidRPr="00994CD9">
        <w:rPr>
          <w:sz w:val="24"/>
          <w:szCs w:val="24"/>
        </w:rPr>
        <w:t>Izlagači su dužni:</w:t>
      </w:r>
    </w:p>
    <w:p w14:paraId="5C95CD2E" w14:textId="333B1BE3" w:rsidR="00994CD9" w:rsidRDefault="00994CD9" w:rsidP="00994CD9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994CD9">
        <w:rPr>
          <w:sz w:val="24"/>
          <w:szCs w:val="24"/>
        </w:rPr>
        <w:t>osigurati vlastitu opremu (</w:t>
      </w:r>
      <w:r w:rsidRPr="001B047C">
        <w:rPr>
          <w:color w:val="000000" w:themeColor="text1"/>
          <w:sz w:val="24"/>
          <w:szCs w:val="24"/>
        </w:rPr>
        <w:t>stol</w:t>
      </w:r>
      <w:r w:rsidR="00DF5CFA">
        <w:rPr>
          <w:color w:val="000000" w:themeColor="text1"/>
          <w:sz w:val="24"/>
          <w:szCs w:val="24"/>
        </w:rPr>
        <w:t>-ukoliko je potreban</w:t>
      </w:r>
      <w:r w:rsidRPr="001B047C">
        <w:rPr>
          <w:color w:val="000000" w:themeColor="text1"/>
          <w:sz w:val="24"/>
          <w:szCs w:val="24"/>
        </w:rPr>
        <w:t>,</w:t>
      </w:r>
      <w:r w:rsidRPr="00994CD9">
        <w:rPr>
          <w:sz w:val="24"/>
          <w:szCs w:val="24"/>
        </w:rPr>
        <w:t xml:space="preserve"> dekor, materijal</w:t>
      </w:r>
      <w:r>
        <w:rPr>
          <w:sz w:val="24"/>
          <w:szCs w:val="24"/>
        </w:rPr>
        <w:t>, pribor</w:t>
      </w:r>
      <w:r w:rsidRPr="00994CD9">
        <w:rPr>
          <w:sz w:val="24"/>
          <w:szCs w:val="24"/>
        </w:rPr>
        <w:t xml:space="preserve"> i sl.)</w:t>
      </w:r>
    </w:p>
    <w:p w14:paraId="79ED5478" w14:textId="77777777" w:rsidR="00994CD9" w:rsidRDefault="00994CD9" w:rsidP="00994CD9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994CD9">
        <w:rPr>
          <w:sz w:val="24"/>
          <w:szCs w:val="24"/>
        </w:rPr>
        <w:t>urediti prostor u skladu s temom događanja (poželjno tematski / povijesno)</w:t>
      </w:r>
    </w:p>
    <w:p w14:paraId="20CE7BFA" w14:textId="77777777" w:rsidR="00994CD9" w:rsidRDefault="00994CD9" w:rsidP="00994CD9">
      <w:pPr>
        <w:pStyle w:val="Odlomakpopisa"/>
        <w:numPr>
          <w:ilvl w:val="0"/>
          <w:numId w:val="25"/>
        </w:numPr>
        <w:spacing w:after="4" w:line="276" w:lineRule="auto"/>
        <w:ind w:right="46"/>
        <w:rPr>
          <w:sz w:val="24"/>
          <w:szCs w:val="24"/>
        </w:rPr>
      </w:pPr>
      <w:r w:rsidRPr="00994CD9">
        <w:rPr>
          <w:sz w:val="24"/>
          <w:szCs w:val="24"/>
        </w:rPr>
        <w:t>poštivati sve organizacijske i sigurnosne uvjete</w:t>
      </w:r>
    </w:p>
    <w:p w14:paraId="108E958D" w14:textId="77777777" w:rsidR="00182537" w:rsidRPr="00994CD9" w:rsidRDefault="00182537" w:rsidP="00182537">
      <w:pPr>
        <w:pStyle w:val="Odlomakpopisa"/>
        <w:spacing w:after="4" w:line="276" w:lineRule="auto"/>
        <w:ind w:left="1080" w:right="46" w:firstLine="0"/>
        <w:rPr>
          <w:sz w:val="24"/>
          <w:szCs w:val="24"/>
        </w:rPr>
      </w:pPr>
    </w:p>
    <w:p w14:paraId="40DEE7F4" w14:textId="3A6FD3B7" w:rsidR="00E117E3" w:rsidRPr="00600BE3" w:rsidRDefault="00E117E3" w:rsidP="00600BE3">
      <w:pPr>
        <w:pStyle w:val="Odlomakpopisa"/>
        <w:numPr>
          <w:ilvl w:val="0"/>
          <w:numId w:val="17"/>
        </w:numPr>
        <w:spacing w:after="4" w:line="276" w:lineRule="auto"/>
        <w:ind w:right="46"/>
        <w:rPr>
          <w:sz w:val="24"/>
          <w:szCs w:val="24"/>
        </w:rPr>
      </w:pPr>
      <w:r w:rsidRPr="00AC5CEB">
        <w:rPr>
          <w:b/>
          <w:bCs/>
          <w:sz w:val="24"/>
          <w:szCs w:val="24"/>
        </w:rPr>
        <w:t>Ponuda</w:t>
      </w:r>
      <w:r w:rsidR="00F07A03">
        <w:rPr>
          <w:b/>
          <w:bCs/>
          <w:sz w:val="24"/>
          <w:szCs w:val="24"/>
        </w:rPr>
        <w:t>/Prijava</w:t>
      </w:r>
      <w:r w:rsidRPr="00AC5CEB">
        <w:rPr>
          <w:b/>
          <w:bCs/>
          <w:sz w:val="24"/>
          <w:szCs w:val="24"/>
        </w:rPr>
        <w:t xml:space="preserve"> treba sadržavati:  </w:t>
      </w:r>
    </w:p>
    <w:p w14:paraId="4CA0A441" w14:textId="74CF3F84" w:rsidR="00EC302F" w:rsidRPr="000C1929" w:rsidRDefault="00E117E3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color w:val="000000" w:themeColor="text1"/>
          <w:sz w:val="24"/>
          <w:szCs w:val="24"/>
        </w:rPr>
      </w:pPr>
      <w:r w:rsidRPr="00EC302F">
        <w:rPr>
          <w:sz w:val="24"/>
          <w:szCs w:val="24"/>
        </w:rPr>
        <w:t xml:space="preserve">ispunjenu </w:t>
      </w:r>
      <w:r w:rsidRPr="00EC302F">
        <w:rPr>
          <w:b/>
          <w:bCs/>
          <w:sz w:val="24"/>
          <w:szCs w:val="24"/>
        </w:rPr>
        <w:t>Prijavnicu za izlaganje</w:t>
      </w:r>
      <w:r w:rsidR="00F07A03">
        <w:rPr>
          <w:b/>
          <w:bCs/>
          <w:sz w:val="24"/>
          <w:szCs w:val="24"/>
        </w:rPr>
        <w:t>, prezentaciju proizvoda</w:t>
      </w:r>
      <w:r w:rsidRPr="00EC302F">
        <w:rPr>
          <w:b/>
          <w:bCs/>
          <w:sz w:val="24"/>
          <w:szCs w:val="24"/>
        </w:rPr>
        <w:t xml:space="preserve"> i prodaju </w:t>
      </w:r>
      <w:r w:rsidRPr="00EC302F">
        <w:rPr>
          <w:sz w:val="24"/>
          <w:szCs w:val="24"/>
        </w:rPr>
        <w:t xml:space="preserve">koja je sastavni dio ovog poziva, a koja se može preuzeti </w:t>
      </w:r>
      <w:r w:rsidR="00216021" w:rsidRPr="00EC302F">
        <w:rPr>
          <w:sz w:val="24"/>
          <w:szCs w:val="24"/>
        </w:rPr>
        <w:t xml:space="preserve">na web </w:t>
      </w:r>
      <w:r w:rsidR="00216021" w:rsidRPr="000C1929">
        <w:rPr>
          <w:color w:val="000000" w:themeColor="text1"/>
          <w:sz w:val="24"/>
          <w:szCs w:val="24"/>
        </w:rPr>
        <w:t>stranic</w:t>
      </w:r>
      <w:r w:rsidR="00581438" w:rsidRPr="000C1929">
        <w:rPr>
          <w:color w:val="000000" w:themeColor="text1"/>
          <w:sz w:val="24"/>
          <w:szCs w:val="24"/>
        </w:rPr>
        <w:t>i</w:t>
      </w:r>
      <w:r w:rsidR="00216021" w:rsidRPr="000C1929">
        <w:rPr>
          <w:color w:val="000000" w:themeColor="text1"/>
          <w:sz w:val="24"/>
          <w:szCs w:val="24"/>
        </w:rPr>
        <w:t>:</w:t>
      </w:r>
    </w:p>
    <w:p w14:paraId="5645CFFC" w14:textId="77777777" w:rsidR="00EC302F" w:rsidRPr="00737521" w:rsidRDefault="00EC302F" w:rsidP="00EC302F">
      <w:pPr>
        <w:pStyle w:val="Odlomakpopisa"/>
        <w:numPr>
          <w:ilvl w:val="0"/>
          <w:numId w:val="18"/>
        </w:numPr>
        <w:spacing w:after="10" w:line="276" w:lineRule="auto"/>
        <w:ind w:left="1134" w:right="46" w:firstLine="284"/>
        <w:rPr>
          <w:sz w:val="24"/>
          <w:szCs w:val="24"/>
        </w:rPr>
      </w:pPr>
      <w:r w:rsidRPr="00737521">
        <w:rPr>
          <w:sz w:val="24"/>
          <w:szCs w:val="24"/>
        </w:rPr>
        <w:t xml:space="preserve">Grada Bjelovara: </w:t>
      </w:r>
      <w:hyperlink r:id="rId8" w:history="1">
        <w:r w:rsidRPr="00737521">
          <w:rPr>
            <w:rStyle w:val="Hiperveza"/>
            <w:sz w:val="24"/>
            <w:szCs w:val="24"/>
          </w:rPr>
          <w:t>www.bjelovar.hr</w:t>
        </w:r>
      </w:hyperlink>
    </w:p>
    <w:p w14:paraId="4F48C7B2" w14:textId="4749A658" w:rsidR="00EC302F" w:rsidRDefault="00EC302F" w:rsidP="00EC302F">
      <w:pPr>
        <w:pStyle w:val="Odlomakpopisa"/>
        <w:numPr>
          <w:ilvl w:val="0"/>
          <w:numId w:val="18"/>
        </w:numPr>
        <w:spacing w:after="10" w:line="276" w:lineRule="auto"/>
        <w:ind w:left="2127" w:right="46" w:hanging="709"/>
        <w:rPr>
          <w:sz w:val="24"/>
          <w:szCs w:val="24"/>
        </w:rPr>
      </w:pPr>
      <w:r w:rsidRPr="00737521">
        <w:rPr>
          <w:sz w:val="24"/>
          <w:szCs w:val="24"/>
        </w:rPr>
        <w:t>Turističke zajednice Bilogora</w:t>
      </w:r>
      <w:r w:rsidR="000C1929">
        <w:rPr>
          <w:sz w:val="24"/>
          <w:szCs w:val="24"/>
        </w:rPr>
        <w:t xml:space="preserve"> - </w:t>
      </w:r>
      <w:r w:rsidRPr="00737521">
        <w:rPr>
          <w:sz w:val="24"/>
          <w:szCs w:val="24"/>
        </w:rPr>
        <w:t xml:space="preserve">Bjelovar: </w:t>
      </w:r>
      <w:hyperlink r:id="rId9" w:history="1">
        <w:r w:rsidR="00F572D2" w:rsidRPr="001B2D6E">
          <w:rPr>
            <w:rStyle w:val="Hiperveza"/>
            <w:sz w:val="24"/>
            <w:szCs w:val="24"/>
          </w:rPr>
          <w:t>www.visitbjelovar.hr</w:t>
        </w:r>
      </w:hyperlink>
      <w:r w:rsidRPr="00737521">
        <w:rPr>
          <w:sz w:val="24"/>
          <w:szCs w:val="24"/>
        </w:rPr>
        <w:t xml:space="preserve"> </w:t>
      </w:r>
      <w:bookmarkStart w:id="3" w:name="_Hlk195078158"/>
      <w:r w:rsidRPr="00737521">
        <w:rPr>
          <w:sz w:val="24"/>
          <w:szCs w:val="24"/>
        </w:rPr>
        <w:t>i</w:t>
      </w:r>
    </w:p>
    <w:p w14:paraId="3EF6AEDF" w14:textId="412BE7B7" w:rsidR="00F572D2" w:rsidRPr="00F572D2" w:rsidRDefault="00F572D2" w:rsidP="00F572D2">
      <w:pPr>
        <w:pStyle w:val="Odlomakpopisa"/>
        <w:numPr>
          <w:ilvl w:val="0"/>
          <w:numId w:val="18"/>
        </w:numPr>
        <w:spacing w:after="10" w:line="276" w:lineRule="auto"/>
        <w:ind w:left="1134" w:right="46" w:firstLine="284"/>
        <w:rPr>
          <w:sz w:val="24"/>
          <w:szCs w:val="24"/>
        </w:rPr>
      </w:pPr>
      <w:r w:rsidRPr="00737521">
        <w:rPr>
          <w:sz w:val="24"/>
          <w:szCs w:val="24"/>
        </w:rPr>
        <w:t>Centra za cjeloživotno učenje i kulturu</w:t>
      </w:r>
      <w:r>
        <w:rPr>
          <w:sz w:val="24"/>
          <w:szCs w:val="24"/>
        </w:rPr>
        <w:t xml:space="preserve"> Bjelovar</w:t>
      </w:r>
      <w:r w:rsidRPr="00737521">
        <w:rPr>
          <w:sz w:val="24"/>
          <w:szCs w:val="24"/>
        </w:rPr>
        <w:t xml:space="preserve">: </w:t>
      </w:r>
      <w:hyperlink r:id="rId10" w:history="1">
        <w:r w:rsidRPr="00737521">
          <w:rPr>
            <w:rStyle w:val="Hiperveza"/>
            <w:sz w:val="24"/>
            <w:szCs w:val="24"/>
          </w:rPr>
          <w:t>www.cuk.hr</w:t>
        </w:r>
      </w:hyperlink>
    </w:p>
    <w:bookmarkEnd w:id="3"/>
    <w:p w14:paraId="6CCF28DA" w14:textId="6A19A265" w:rsidR="00EC302F" w:rsidRPr="00EC302F" w:rsidRDefault="00EC302F" w:rsidP="00600BE3">
      <w:pPr>
        <w:spacing w:after="10" w:line="276" w:lineRule="auto"/>
        <w:ind w:left="1134" w:right="46" w:firstLine="0"/>
        <w:rPr>
          <w:sz w:val="24"/>
          <w:szCs w:val="24"/>
        </w:rPr>
      </w:pPr>
      <w:r w:rsidRPr="00737521">
        <w:rPr>
          <w:sz w:val="24"/>
          <w:szCs w:val="24"/>
        </w:rPr>
        <w:t xml:space="preserve">ili osobno u Gradu Bjelovaru, Trg Eugena Kvaternika 2, Bjelovar, ured broj 46, radnim danom od 7 do 15 sati.  </w:t>
      </w:r>
    </w:p>
    <w:p w14:paraId="2CB5E654" w14:textId="100CA8AA" w:rsidR="00E117E3" w:rsidRDefault="00E117E3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t xml:space="preserve">izvadak iz sudskog registra  </w:t>
      </w:r>
      <w:r w:rsidR="00EC302F">
        <w:rPr>
          <w:sz w:val="24"/>
          <w:szCs w:val="24"/>
        </w:rPr>
        <w:t xml:space="preserve">- </w:t>
      </w:r>
      <w:r w:rsidR="00EC302F" w:rsidRPr="00EC302F">
        <w:rPr>
          <w:sz w:val="24"/>
          <w:szCs w:val="24"/>
        </w:rPr>
        <w:t>pravne osobe</w:t>
      </w:r>
    </w:p>
    <w:p w14:paraId="5951EC98" w14:textId="2856F6E6" w:rsidR="00E117E3" w:rsidRDefault="00EC302F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t xml:space="preserve">izvadak iz obrtnog registra, obrtnica ili rješenje o upisu u obrtni registar </w:t>
      </w:r>
      <w:r>
        <w:rPr>
          <w:sz w:val="24"/>
          <w:szCs w:val="24"/>
        </w:rPr>
        <w:t xml:space="preserve"> - </w:t>
      </w:r>
      <w:r w:rsidR="00E117E3" w:rsidRPr="00EC302F">
        <w:rPr>
          <w:sz w:val="24"/>
          <w:szCs w:val="24"/>
        </w:rPr>
        <w:t xml:space="preserve">obrtnici </w:t>
      </w:r>
    </w:p>
    <w:p w14:paraId="4FC23BA4" w14:textId="77777777" w:rsidR="00EC302F" w:rsidRDefault="00EC302F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737521">
        <w:rPr>
          <w:sz w:val="24"/>
          <w:szCs w:val="24"/>
        </w:rPr>
        <w:t xml:space="preserve">rješenje državne uprave  </w:t>
      </w:r>
      <w:r>
        <w:rPr>
          <w:sz w:val="24"/>
          <w:szCs w:val="24"/>
        </w:rPr>
        <w:t xml:space="preserve">- </w:t>
      </w:r>
      <w:r w:rsidR="00E117E3" w:rsidRPr="00EC302F">
        <w:rPr>
          <w:sz w:val="24"/>
          <w:szCs w:val="24"/>
        </w:rPr>
        <w:t xml:space="preserve">udruge </w:t>
      </w:r>
    </w:p>
    <w:p w14:paraId="491AC426" w14:textId="77777777" w:rsidR="00EC302F" w:rsidRDefault="00EC302F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t xml:space="preserve">rješenje o upisu u upisnik obiteljskih gospodarstva; rješenje za upis u upisnik dopunskih djelatnosti na OPG-u  </w:t>
      </w:r>
      <w:r>
        <w:rPr>
          <w:sz w:val="24"/>
          <w:szCs w:val="24"/>
        </w:rPr>
        <w:t xml:space="preserve">- </w:t>
      </w:r>
      <w:r w:rsidRPr="00EC302F">
        <w:rPr>
          <w:sz w:val="24"/>
          <w:szCs w:val="24"/>
        </w:rPr>
        <w:t>obiteljska poljoprivredna gospodarstva</w:t>
      </w:r>
    </w:p>
    <w:p w14:paraId="2D3C41AB" w14:textId="77777777" w:rsidR="00EC302F" w:rsidRDefault="00EC302F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lastRenderedPageBreak/>
        <w:t xml:space="preserve">rješenje o upisu domaće radinosti </w:t>
      </w:r>
      <w:r>
        <w:rPr>
          <w:sz w:val="24"/>
          <w:szCs w:val="24"/>
        </w:rPr>
        <w:t xml:space="preserve">- </w:t>
      </w:r>
      <w:r w:rsidR="00E117E3" w:rsidRPr="00EC302F">
        <w:rPr>
          <w:sz w:val="24"/>
          <w:szCs w:val="24"/>
        </w:rPr>
        <w:t xml:space="preserve">domaća radinost </w:t>
      </w:r>
    </w:p>
    <w:p w14:paraId="237C0822" w14:textId="77777777" w:rsidR="00EC302F" w:rsidRDefault="00EC302F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t>rješenje o upisu u registar djelatnosti kod nadležnog tijela</w:t>
      </w:r>
      <w:r>
        <w:rPr>
          <w:sz w:val="24"/>
          <w:szCs w:val="24"/>
        </w:rPr>
        <w:t xml:space="preserve"> -</w:t>
      </w:r>
      <w:r w:rsidRPr="00EC302F">
        <w:rPr>
          <w:sz w:val="24"/>
          <w:szCs w:val="24"/>
        </w:rPr>
        <w:t xml:space="preserve"> </w:t>
      </w:r>
      <w:r w:rsidR="00E117E3" w:rsidRPr="00EC302F">
        <w:rPr>
          <w:sz w:val="24"/>
          <w:szCs w:val="24"/>
        </w:rPr>
        <w:t>slobodna zanimanja</w:t>
      </w:r>
    </w:p>
    <w:p w14:paraId="23F78FF8" w14:textId="77777777" w:rsidR="00EC302F" w:rsidRDefault="00E117E3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t xml:space="preserve">potvrdu o članstvu u neku od strukovnih udruga (HDLU, ULUPUH, LUV itd.) </w:t>
      </w:r>
    </w:p>
    <w:p w14:paraId="692A9DB4" w14:textId="77777777" w:rsidR="00EC302F" w:rsidRDefault="00E117E3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t>kopiju rješenja o obvezniku plaćanja trošarine (za prodaju alkohola i alkoholnih pića)</w:t>
      </w:r>
    </w:p>
    <w:p w14:paraId="231CD2C7" w14:textId="77777777" w:rsidR="00EC302F" w:rsidRDefault="00E117E3" w:rsidP="00EC302F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EC302F">
        <w:rPr>
          <w:sz w:val="24"/>
          <w:szCs w:val="24"/>
        </w:rPr>
        <w:t xml:space="preserve">kopiju osobne iskaznice ovlaštene osobe </w:t>
      </w:r>
    </w:p>
    <w:p w14:paraId="67EAA91C" w14:textId="77777777" w:rsidR="00F07A03" w:rsidRDefault="00F07A03" w:rsidP="000C1929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182537">
        <w:rPr>
          <w:sz w:val="24"/>
          <w:szCs w:val="24"/>
        </w:rPr>
        <w:t>opis proizvoda ili aktivnosti</w:t>
      </w:r>
    </w:p>
    <w:p w14:paraId="3A007C69" w14:textId="3DEED74B" w:rsidR="00F07A03" w:rsidRPr="00F07A03" w:rsidRDefault="00F07A03" w:rsidP="00F07A03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F07A03">
        <w:rPr>
          <w:sz w:val="24"/>
          <w:szCs w:val="24"/>
        </w:rPr>
        <w:t>fotografije proizvoda ili rada (ako postoje)</w:t>
      </w:r>
    </w:p>
    <w:p w14:paraId="188AC348" w14:textId="0CEDB9C2" w:rsidR="00F07A03" w:rsidRPr="00F07A03" w:rsidRDefault="00F07A03" w:rsidP="00F07A03">
      <w:pPr>
        <w:pStyle w:val="Odlomakpopisa"/>
        <w:numPr>
          <w:ilvl w:val="1"/>
          <w:numId w:val="17"/>
        </w:numPr>
        <w:spacing w:after="10" w:line="276" w:lineRule="auto"/>
        <w:ind w:left="1134" w:right="46" w:hanging="567"/>
        <w:rPr>
          <w:sz w:val="24"/>
          <w:szCs w:val="24"/>
        </w:rPr>
      </w:pPr>
      <w:r w:rsidRPr="00F07A03">
        <w:rPr>
          <w:sz w:val="24"/>
          <w:szCs w:val="24"/>
        </w:rPr>
        <w:t>informaciju o mogućnosti održavanja radionica ili demonstracija</w:t>
      </w:r>
    </w:p>
    <w:p w14:paraId="7D648FB7" w14:textId="1E725EAD" w:rsidR="000C1929" w:rsidRPr="00AF6633" w:rsidRDefault="000C1929" w:rsidP="00AF6633">
      <w:pPr>
        <w:spacing w:after="10" w:line="276" w:lineRule="auto"/>
        <w:ind w:right="46"/>
        <w:rPr>
          <w:sz w:val="24"/>
          <w:szCs w:val="24"/>
        </w:rPr>
      </w:pPr>
    </w:p>
    <w:p w14:paraId="5FAE9BC4" w14:textId="03876CC6" w:rsidR="00E117E3" w:rsidRPr="000C1929" w:rsidRDefault="00E117E3" w:rsidP="000C1929">
      <w:pPr>
        <w:pStyle w:val="Odlomakpopisa"/>
        <w:spacing w:after="10" w:line="276" w:lineRule="auto"/>
        <w:ind w:left="1134" w:right="46" w:firstLine="0"/>
        <w:rPr>
          <w:sz w:val="24"/>
          <w:szCs w:val="24"/>
        </w:rPr>
      </w:pPr>
      <w:r w:rsidRPr="000C1929">
        <w:rPr>
          <w:sz w:val="24"/>
          <w:szCs w:val="24"/>
        </w:rPr>
        <w:t xml:space="preserve"> </w:t>
      </w:r>
    </w:p>
    <w:p w14:paraId="4F978785" w14:textId="66B469C6" w:rsidR="00F07A03" w:rsidRDefault="00F07A03" w:rsidP="00F07A03">
      <w:pPr>
        <w:pStyle w:val="Odlomakpopisa"/>
        <w:numPr>
          <w:ilvl w:val="0"/>
          <w:numId w:val="17"/>
        </w:numPr>
        <w:spacing w:line="276" w:lineRule="auto"/>
        <w:ind w:right="46"/>
        <w:rPr>
          <w:b/>
          <w:color w:val="auto"/>
          <w:sz w:val="24"/>
          <w:szCs w:val="24"/>
        </w:rPr>
      </w:pPr>
      <w:r w:rsidRPr="00F07A03">
        <w:rPr>
          <w:b/>
          <w:color w:val="auto"/>
          <w:sz w:val="24"/>
          <w:szCs w:val="24"/>
        </w:rPr>
        <w:t>Broj prodajnih mjesta je ograničen. Povjerenstvo Organizatora za provedbu javnog poziva za zakup prodajnih mjesta u zoni Kreativni vremeplov na manifestaciji  „TEREZIJANA 2026.“ (dalje: Povjerenstvo) zadržava pravo odabira izlagača/prodavača, kao i određivanja pozicije prodajnih mjesta na prostoru održavanja manifestacije.</w:t>
      </w:r>
    </w:p>
    <w:p w14:paraId="785A78A5" w14:textId="77777777" w:rsidR="00F07A03" w:rsidRPr="00F07A03" w:rsidRDefault="00F07A03" w:rsidP="00F07A03">
      <w:pPr>
        <w:pStyle w:val="Odlomakpopisa"/>
        <w:spacing w:line="276" w:lineRule="auto"/>
        <w:ind w:left="345" w:right="46" w:firstLine="0"/>
        <w:rPr>
          <w:b/>
          <w:color w:val="auto"/>
          <w:sz w:val="24"/>
          <w:szCs w:val="24"/>
        </w:rPr>
      </w:pPr>
    </w:p>
    <w:p w14:paraId="12EC79C5" w14:textId="44A15390" w:rsidR="00EC302F" w:rsidRPr="005B3C58" w:rsidRDefault="00E117E3" w:rsidP="005B3C58">
      <w:pPr>
        <w:numPr>
          <w:ilvl w:val="0"/>
          <w:numId w:val="17"/>
        </w:numPr>
        <w:spacing w:line="276" w:lineRule="auto"/>
        <w:ind w:right="46"/>
        <w:rPr>
          <w:sz w:val="24"/>
          <w:szCs w:val="24"/>
        </w:rPr>
      </w:pPr>
      <w:r w:rsidRPr="00737521">
        <w:rPr>
          <w:sz w:val="24"/>
          <w:szCs w:val="24"/>
        </w:rPr>
        <w:t>Turistička zajednica Bilogora – Bjelovar će</w:t>
      </w:r>
      <w:r w:rsidR="00216021" w:rsidRPr="00737521">
        <w:rPr>
          <w:sz w:val="24"/>
          <w:szCs w:val="24"/>
        </w:rPr>
        <w:t>, na prijedlog Povjerenstva</w:t>
      </w:r>
      <w:r w:rsidR="00364C13" w:rsidRPr="00737521">
        <w:rPr>
          <w:sz w:val="24"/>
          <w:szCs w:val="24"/>
        </w:rPr>
        <w:t xml:space="preserve"> kojeg imenuje </w:t>
      </w:r>
      <w:r w:rsidR="00B3157C" w:rsidRPr="00737521">
        <w:rPr>
          <w:sz w:val="24"/>
          <w:szCs w:val="24"/>
        </w:rPr>
        <w:t>O</w:t>
      </w:r>
      <w:r w:rsidR="00364C13" w:rsidRPr="00737521">
        <w:rPr>
          <w:sz w:val="24"/>
          <w:szCs w:val="24"/>
        </w:rPr>
        <w:t>r</w:t>
      </w:r>
      <w:r w:rsidR="00451A99" w:rsidRPr="00737521">
        <w:rPr>
          <w:sz w:val="24"/>
          <w:szCs w:val="24"/>
        </w:rPr>
        <w:t>ganizator</w:t>
      </w:r>
      <w:r w:rsidR="000C1929">
        <w:rPr>
          <w:sz w:val="24"/>
          <w:szCs w:val="24"/>
        </w:rPr>
        <w:t>,</w:t>
      </w:r>
      <w:r w:rsidR="00216021" w:rsidRPr="00737521">
        <w:rPr>
          <w:sz w:val="24"/>
          <w:szCs w:val="24"/>
        </w:rPr>
        <w:t xml:space="preserve"> </w:t>
      </w:r>
      <w:r w:rsidRPr="00737521">
        <w:rPr>
          <w:sz w:val="24"/>
          <w:szCs w:val="24"/>
        </w:rPr>
        <w:t xml:space="preserve">sa svakim odabranim izlagačem sklopiti Ugovor o najmu izlagačko-prodajnog prostora.  </w:t>
      </w:r>
    </w:p>
    <w:p w14:paraId="10B5E321" w14:textId="77777777" w:rsidR="00FC7C7E" w:rsidRPr="00FC7C7E" w:rsidRDefault="00FC7C7E" w:rsidP="00FC7C7E">
      <w:pPr>
        <w:spacing w:line="276" w:lineRule="auto"/>
        <w:ind w:left="345" w:right="46" w:firstLine="0"/>
        <w:rPr>
          <w:sz w:val="24"/>
          <w:szCs w:val="24"/>
        </w:rPr>
      </w:pPr>
    </w:p>
    <w:p w14:paraId="5D55A253" w14:textId="7D91BBCD" w:rsidR="00600BE3" w:rsidRPr="001B047C" w:rsidRDefault="00EC302F" w:rsidP="00EC302F">
      <w:pPr>
        <w:pStyle w:val="Odlomakpopisa"/>
        <w:numPr>
          <w:ilvl w:val="0"/>
          <w:numId w:val="17"/>
        </w:numPr>
        <w:spacing w:line="276" w:lineRule="auto"/>
        <w:ind w:right="46"/>
        <w:rPr>
          <w:color w:val="000000" w:themeColor="text1"/>
          <w:sz w:val="24"/>
          <w:szCs w:val="24"/>
        </w:rPr>
      </w:pPr>
      <w:r w:rsidRPr="00EC302F">
        <w:rPr>
          <w:sz w:val="24"/>
          <w:szCs w:val="24"/>
        </w:rPr>
        <w:t xml:space="preserve">Izlagači su dužni svoje izlaganje i prodaju uskladiti sa zakonskim propisima RH – posebno sa Zakonom o trgovini, Zakonom o trošarinama te Zakonom o porezu na dodanu vrijednost. </w:t>
      </w:r>
      <w:r w:rsidR="00600BE3">
        <w:rPr>
          <w:sz w:val="24"/>
          <w:szCs w:val="24"/>
        </w:rPr>
        <w:t xml:space="preserve">Tijekom cijelog vremena trajanja manifestacije, </w:t>
      </w:r>
      <w:r w:rsidR="00600BE3" w:rsidRPr="001B047C">
        <w:rPr>
          <w:color w:val="000000" w:themeColor="text1"/>
          <w:sz w:val="24"/>
          <w:szCs w:val="24"/>
        </w:rPr>
        <w:t>prolaz po sredini ulice gdje su izlagači smješteni mora biti prohodan u svakom trenutku.</w:t>
      </w:r>
    </w:p>
    <w:p w14:paraId="7263B8EB" w14:textId="0477D277" w:rsidR="0011334F" w:rsidRPr="005A6C46" w:rsidRDefault="00EC302F" w:rsidP="005A6C46">
      <w:pPr>
        <w:spacing w:line="276" w:lineRule="auto"/>
        <w:ind w:left="0" w:right="46" w:firstLine="0"/>
        <w:rPr>
          <w:sz w:val="24"/>
          <w:szCs w:val="24"/>
        </w:rPr>
      </w:pPr>
      <w:r w:rsidRPr="006C7B2F">
        <w:rPr>
          <w:sz w:val="24"/>
          <w:szCs w:val="24"/>
        </w:rPr>
        <w:t xml:space="preserve"> </w:t>
      </w:r>
    </w:p>
    <w:p w14:paraId="2A9786EE" w14:textId="64B8BF37" w:rsidR="00C33245" w:rsidRPr="00C25B09" w:rsidRDefault="00C25B09" w:rsidP="00EC302F">
      <w:pPr>
        <w:pStyle w:val="Odlomakpopisa"/>
        <w:numPr>
          <w:ilvl w:val="0"/>
          <w:numId w:val="17"/>
        </w:numPr>
        <w:spacing w:after="0" w:line="276" w:lineRule="auto"/>
        <w:ind w:right="4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UVJETI I </w:t>
      </w:r>
      <w:r w:rsidR="00EC302F" w:rsidRPr="00737521">
        <w:rPr>
          <w:b/>
          <w:bCs/>
          <w:sz w:val="24"/>
          <w:szCs w:val="24"/>
        </w:rPr>
        <w:t xml:space="preserve">CJENIK ZAKUPA IZLOŽBENO - PRODAJNIH MJESTA </w:t>
      </w:r>
    </w:p>
    <w:p w14:paraId="26F55545" w14:textId="77777777" w:rsidR="00C25B09" w:rsidRPr="00C33245" w:rsidRDefault="00C25B09" w:rsidP="00C25B09">
      <w:pPr>
        <w:pStyle w:val="Odlomakpopisa"/>
        <w:spacing w:after="0" w:line="276" w:lineRule="auto"/>
        <w:ind w:left="345" w:right="46" w:firstLine="0"/>
        <w:rPr>
          <w:sz w:val="24"/>
          <w:szCs w:val="24"/>
        </w:rPr>
      </w:pPr>
    </w:p>
    <w:p w14:paraId="2F50CC29" w14:textId="2ACC110F" w:rsidR="0011334F" w:rsidRPr="0011334F" w:rsidRDefault="0011334F" w:rsidP="0011334F">
      <w:pPr>
        <w:pStyle w:val="Odlomakpopisa"/>
        <w:spacing w:after="0" w:line="276" w:lineRule="auto"/>
        <w:ind w:left="345" w:right="46" w:firstLine="0"/>
        <w:rPr>
          <w:b/>
          <w:bCs/>
          <w:color w:val="000000" w:themeColor="text1"/>
          <w:sz w:val="24"/>
          <w:szCs w:val="24"/>
        </w:rPr>
      </w:pPr>
      <w:r w:rsidRPr="0011334F">
        <w:rPr>
          <w:b/>
          <w:bCs/>
          <w:color w:val="000000" w:themeColor="text1"/>
          <w:sz w:val="24"/>
          <w:szCs w:val="24"/>
        </w:rPr>
        <w:t>Organizator</w:t>
      </w:r>
      <w:r>
        <w:rPr>
          <w:b/>
          <w:bCs/>
          <w:color w:val="000000" w:themeColor="text1"/>
          <w:sz w:val="24"/>
          <w:szCs w:val="24"/>
        </w:rPr>
        <w:t xml:space="preserve">, na prijedlog Povjerenstva, </w:t>
      </w:r>
      <w:r w:rsidRPr="0011334F">
        <w:rPr>
          <w:b/>
          <w:bCs/>
          <w:color w:val="000000" w:themeColor="text1"/>
          <w:sz w:val="24"/>
          <w:szCs w:val="24"/>
        </w:rPr>
        <w:t xml:space="preserve"> zadržava pravo odabira izlagača prema:</w:t>
      </w:r>
    </w:p>
    <w:p w14:paraId="3F7CC1C2" w14:textId="4DA32875" w:rsidR="0011334F" w:rsidRPr="0011334F" w:rsidRDefault="0011334F" w:rsidP="0011334F">
      <w:pPr>
        <w:pStyle w:val="Odlomakpopisa"/>
        <w:numPr>
          <w:ilvl w:val="0"/>
          <w:numId w:val="18"/>
        </w:numPr>
        <w:spacing w:after="0" w:line="276" w:lineRule="auto"/>
        <w:ind w:left="1134" w:right="46" w:hanging="425"/>
        <w:rPr>
          <w:color w:val="000000" w:themeColor="text1"/>
          <w:sz w:val="24"/>
          <w:szCs w:val="24"/>
        </w:rPr>
      </w:pPr>
      <w:r w:rsidRPr="0011334F">
        <w:rPr>
          <w:color w:val="000000" w:themeColor="text1"/>
          <w:sz w:val="24"/>
          <w:szCs w:val="24"/>
        </w:rPr>
        <w:t>kvaliteti i originalnosti ponude</w:t>
      </w:r>
    </w:p>
    <w:p w14:paraId="26C90335" w14:textId="77777777" w:rsidR="0011334F" w:rsidRPr="0011334F" w:rsidRDefault="0011334F" w:rsidP="0011334F">
      <w:pPr>
        <w:pStyle w:val="Odlomakpopisa"/>
        <w:numPr>
          <w:ilvl w:val="0"/>
          <w:numId w:val="18"/>
        </w:numPr>
        <w:spacing w:after="0" w:line="276" w:lineRule="auto"/>
        <w:ind w:left="1134" w:right="46" w:hanging="425"/>
        <w:rPr>
          <w:color w:val="000000" w:themeColor="text1"/>
          <w:sz w:val="24"/>
          <w:szCs w:val="24"/>
        </w:rPr>
      </w:pPr>
      <w:r w:rsidRPr="0011334F">
        <w:rPr>
          <w:color w:val="000000" w:themeColor="text1"/>
          <w:sz w:val="24"/>
          <w:szCs w:val="24"/>
        </w:rPr>
        <w:t>usklađenosti s temom manifestacije</w:t>
      </w:r>
    </w:p>
    <w:p w14:paraId="1FA52613" w14:textId="77777777" w:rsidR="0011334F" w:rsidRPr="0011334F" w:rsidRDefault="0011334F" w:rsidP="0011334F">
      <w:pPr>
        <w:pStyle w:val="Odlomakpopisa"/>
        <w:numPr>
          <w:ilvl w:val="0"/>
          <w:numId w:val="18"/>
        </w:numPr>
        <w:spacing w:after="0" w:line="276" w:lineRule="auto"/>
        <w:ind w:left="1134" w:right="46" w:hanging="425"/>
        <w:rPr>
          <w:color w:val="000000" w:themeColor="text1"/>
          <w:sz w:val="24"/>
          <w:szCs w:val="24"/>
        </w:rPr>
      </w:pPr>
      <w:r w:rsidRPr="0011334F">
        <w:rPr>
          <w:color w:val="000000" w:themeColor="text1"/>
          <w:sz w:val="24"/>
          <w:szCs w:val="24"/>
        </w:rPr>
        <w:t>raznolikosti sadržaja</w:t>
      </w:r>
    </w:p>
    <w:p w14:paraId="23ED6590" w14:textId="77777777" w:rsidR="00C25B09" w:rsidRPr="00EA48F8" w:rsidRDefault="00C25B09" w:rsidP="00C25B09">
      <w:pPr>
        <w:pStyle w:val="Odlomakpopisa"/>
        <w:spacing w:after="0" w:line="276" w:lineRule="auto"/>
        <w:ind w:left="345" w:right="46" w:firstLine="0"/>
        <w:rPr>
          <w:color w:val="000000" w:themeColor="text1"/>
          <w:sz w:val="24"/>
          <w:szCs w:val="24"/>
        </w:rPr>
      </w:pPr>
    </w:p>
    <w:p w14:paraId="7F8DBC10" w14:textId="5A6141DA" w:rsidR="00C25B09" w:rsidRDefault="00C25B09" w:rsidP="00C25B09">
      <w:pPr>
        <w:pStyle w:val="Odlomakpopisa"/>
        <w:spacing w:after="0" w:line="276" w:lineRule="auto"/>
        <w:ind w:left="345" w:right="46" w:firstLine="0"/>
        <w:rPr>
          <w:b/>
          <w:bCs/>
          <w:color w:val="000000" w:themeColor="text1"/>
          <w:sz w:val="24"/>
          <w:szCs w:val="24"/>
        </w:rPr>
      </w:pPr>
      <w:r w:rsidRPr="00F572D2">
        <w:rPr>
          <w:b/>
          <w:bCs/>
          <w:color w:val="000000" w:themeColor="text1"/>
          <w:sz w:val="24"/>
          <w:szCs w:val="24"/>
        </w:rPr>
        <w:t>Povjerenstvo zadržava pravo donošenja Odluke za sva izložbeno-prodajna mjesta.</w:t>
      </w:r>
    </w:p>
    <w:p w14:paraId="179F22E6" w14:textId="77777777" w:rsidR="00EC34B8" w:rsidRPr="00EA48F8" w:rsidRDefault="00EC34B8" w:rsidP="00EC302F">
      <w:pPr>
        <w:pStyle w:val="Odlomakpopisa"/>
        <w:spacing w:after="0" w:line="276" w:lineRule="auto"/>
        <w:ind w:left="345" w:right="46" w:firstLine="0"/>
        <w:rPr>
          <w:color w:val="000000" w:themeColor="text1"/>
          <w:sz w:val="24"/>
          <w:szCs w:val="24"/>
        </w:rPr>
      </w:pPr>
    </w:p>
    <w:p w14:paraId="5AC19AB6" w14:textId="71171B92" w:rsidR="00EC302F" w:rsidRDefault="0011334F" w:rsidP="0011334F">
      <w:pPr>
        <w:pStyle w:val="Odlomakpopisa"/>
        <w:spacing w:after="0" w:line="276" w:lineRule="auto"/>
        <w:ind w:left="0" w:right="46" w:firstLine="345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Za zonu Kreativni zrakoplov namijenjeni su samo štandovi.</w:t>
      </w:r>
    </w:p>
    <w:p w14:paraId="2495AF88" w14:textId="77777777" w:rsidR="005A6C46" w:rsidRDefault="005A6C46" w:rsidP="0011334F">
      <w:pPr>
        <w:pStyle w:val="Odlomakpopisa"/>
        <w:spacing w:after="0" w:line="276" w:lineRule="auto"/>
        <w:ind w:left="0" w:right="46" w:firstLine="345"/>
        <w:rPr>
          <w:b/>
          <w:bCs/>
          <w:color w:val="auto"/>
          <w:sz w:val="24"/>
          <w:szCs w:val="24"/>
        </w:rPr>
      </w:pPr>
    </w:p>
    <w:p w14:paraId="2669AE15" w14:textId="66BA0013" w:rsidR="0011334F" w:rsidRPr="008656DF" w:rsidRDefault="0011334F" w:rsidP="005A6C46">
      <w:pPr>
        <w:pStyle w:val="Odlomakpopisa"/>
        <w:spacing w:after="0" w:line="276" w:lineRule="auto"/>
        <w:ind w:left="284" w:right="46"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Cijena zakupa </w:t>
      </w:r>
      <w:r w:rsidRPr="0088483E">
        <w:rPr>
          <w:color w:val="auto"/>
          <w:sz w:val="24"/>
          <w:szCs w:val="24"/>
        </w:rPr>
        <w:t>prostora iznosi</w:t>
      </w:r>
      <w:r>
        <w:rPr>
          <w:b/>
          <w:bCs/>
          <w:color w:val="auto"/>
          <w:sz w:val="24"/>
          <w:szCs w:val="24"/>
        </w:rPr>
        <w:t xml:space="preserve"> </w:t>
      </w:r>
      <w:r w:rsidR="0088483E" w:rsidRPr="001B047C">
        <w:rPr>
          <w:b/>
          <w:bCs/>
          <w:color w:val="000000" w:themeColor="text1"/>
          <w:sz w:val="24"/>
          <w:szCs w:val="24"/>
        </w:rPr>
        <w:t xml:space="preserve">100,00 </w:t>
      </w:r>
      <w:r w:rsidR="00DF5CFA">
        <w:rPr>
          <w:b/>
          <w:bCs/>
          <w:color w:val="000000" w:themeColor="text1"/>
          <w:sz w:val="24"/>
          <w:szCs w:val="24"/>
        </w:rPr>
        <w:t>EUR</w:t>
      </w:r>
      <w:r w:rsidRPr="001B047C">
        <w:rPr>
          <w:b/>
          <w:bCs/>
          <w:color w:val="000000" w:themeColor="text1"/>
          <w:sz w:val="24"/>
          <w:szCs w:val="24"/>
        </w:rPr>
        <w:t xml:space="preserve"> </w:t>
      </w:r>
      <w:r w:rsidRPr="0011334F">
        <w:rPr>
          <w:sz w:val="24"/>
          <w:szCs w:val="24"/>
        </w:rPr>
        <w:t>za svih 12 dana trajanja manifestacije</w:t>
      </w:r>
      <w:r>
        <w:rPr>
          <w:b/>
          <w:bCs/>
          <w:color w:val="auto"/>
          <w:sz w:val="24"/>
          <w:szCs w:val="24"/>
        </w:rPr>
        <w:t xml:space="preserve">. </w:t>
      </w:r>
      <w:r w:rsidR="005A6C46">
        <w:rPr>
          <w:b/>
          <w:bCs/>
          <w:color w:val="auto"/>
          <w:sz w:val="24"/>
          <w:szCs w:val="24"/>
        </w:rPr>
        <w:t xml:space="preserve">Cijena je </w:t>
      </w:r>
      <w:r w:rsidR="005A6C46" w:rsidRPr="005F50F4">
        <w:rPr>
          <w:b/>
          <w:bCs/>
          <w:color w:val="auto"/>
          <w:sz w:val="24"/>
          <w:szCs w:val="24"/>
        </w:rPr>
        <w:t>izražen</w:t>
      </w:r>
      <w:r w:rsidR="0088483E">
        <w:rPr>
          <w:b/>
          <w:bCs/>
          <w:color w:val="auto"/>
          <w:sz w:val="24"/>
          <w:szCs w:val="24"/>
        </w:rPr>
        <w:t>a</w:t>
      </w:r>
      <w:r w:rsidR="005A6C46" w:rsidRPr="005F50F4">
        <w:rPr>
          <w:b/>
          <w:bCs/>
          <w:color w:val="auto"/>
          <w:sz w:val="24"/>
          <w:szCs w:val="24"/>
        </w:rPr>
        <w:t xml:space="preserve"> kao neto cijen</w:t>
      </w:r>
      <w:r w:rsidR="005A6C46">
        <w:rPr>
          <w:b/>
          <w:bCs/>
          <w:color w:val="auto"/>
          <w:sz w:val="24"/>
          <w:szCs w:val="24"/>
        </w:rPr>
        <w:t>a</w:t>
      </w:r>
      <w:r w:rsidR="005A6C46" w:rsidRPr="005F50F4">
        <w:rPr>
          <w:b/>
          <w:bCs/>
          <w:color w:val="auto"/>
          <w:sz w:val="24"/>
          <w:szCs w:val="24"/>
        </w:rPr>
        <w:t xml:space="preserve"> te se na ist</w:t>
      </w:r>
      <w:r w:rsidR="005A6C46">
        <w:rPr>
          <w:b/>
          <w:bCs/>
          <w:color w:val="auto"/>
          <w:sz w:val="24"/>
          <w:szCs w:val="24"/>
        </w:rPr>
        <w:t>u</w:t>
      </w:r>
      <w:r w:rsidR="005A6C46" w:rsidRPr="005F50F4">
        <w:rPr>
          <w:b/>
          <w:bCs/>
          <w:color w:val="auto"/>
          <w:sz w:val="24"/>
          <w:szCs w:val="24"/>
        </w:rPr>
        <w:t xml:space="preserve"> obračunava PDV.</w:t>
      </w:r>
    </w:p>
    <w:p w14:paraId="14734B41" w14:textId="77777777" w:rsidR="003475C4" w:rsidRDefault="003475C4" w:rsidP="008B5FEA">
      <w:pPr>
        <w:spacing w:line="276" w:lineRule="auto"/>
        <w:ind w:left="0" w:right="46" w:firstLine="0"/>
        <w:rPr>
          <w:color w:val="000000" w:themeColor="text1"/>
          <w:sz w:val="24"/>
          <w:szCs w:val="24"/>
        </w:rPr>
      </w:pPr>
    </w:p>
    <w:p w14:paraId="5466B17E" w14:textId="2D90B472" w:rsidR="00C33245" w:rsidRDefault="00EC302F" w:rsidP="00C33245">
      <w:pPr>
        <w:spacing w:line="276" w:lineRule="auto"/>
        <w:ind w:left="284" w:right="46"/>
        <w:rPr>
          <w:color w:val="000000" w:themeColor="text1"/>
          <w:sz w:val="24"/>
          <w:szCs w:val="24"/>
        </w:rPr>
      </w:pPr>
      <w:r w:rsidRPr="00C33245">
        <w:rPr>
          <w:color w:val="000000" w:themeColor="text1"/>
          <w:sz w:val="24"/>
          <w:szCs w:val="24"/>
        </w:rPr>
        <w:t xml:space="preserve">Iskazana cijena uključuje: zakup javne površine, </w:t>
      </w:r>
      <w:r w:rsidR="00C33245">
        <w:rPr>
          <w:color w:val="000000" w:themeColor="text1"/>
          <w:sz w:val="24"/>
          <w:szCs w:val="24"/>
        </w:rPr>
        <w:t xml:space="preserve">zakup </w:t>
      </w:r>
      <w:r w:rsidRPr="00C33245">
        <w:rPr>
          <w:color w:val="000000" w:themeColor="text1"/>
          <w:sz w:val="24"/>
          <w:szCs w:val="24"/>
        </w:rPr>
        <w:t>štand</w:t>
      </w:r>
      <w:r w:rsidR="00C33245" w:rsidRPr="00C33245">
        <w:rPr>
          <w:color w:val="000000" w:themeColor="text1"/>
          <w:sz w:val="24"/>
          <w:szCs w:val="24"/>
        </w:rPr>
        <w:t xml:space="preserve">a </w:t>
      </w:r>
      <w:r w:rsidR="008B5FEA">
        <w:rPr>
          <w:color w:val="000000" w:themeColor="text1"/>
          <w:sz w:val="24"/>
          <w:szCs w:val="24"/>
        </w:rPr>
        <w:t>ili</w:t>
      </w:r>
      <w:r w:rsidR="00C33245" w:rsidRPr="00C33245">
        <w:rPr>
          <w:color w:val="000000" w:themeColor="text1"/>
          <w:sz w:val="24"/>
          <w:szCs w:val="24"/>
        </w:rPr>
        <w:t xml:space="preserve"> vlastitog ob</w:t>
      </w:r>
      <w:r w:rsidR="00C33245">
        <w:rPr>
          <w:color w:val="000000" w:themeColor="text1"/>
          <w:sz w:val="24"/>
          <w:szCs w:val="24"/>
        </w:rPr>
        <w:t>j</w:t>
      </w:r>
      <w:r w:rsidR="00C33245" w:rsidRPr="00C33245">
        <w:rPr>
          <w:color w:val="000000" w:themeColor="text1"/>
          <w:sz w:val="24"/>
          <w:szCs w:val="24"/>
        </w:rPr>
        <w:t>ekta (prikolice i sl.)</w:t>
      </w:r>
      <w:r w:rsidRPr="00C33245">
        <w:rPr>
          <w:color w:val="000000" w:themeColor="text1"/>
          <w:sz w:val="24"/>
          <w:szCs w:val="24"/>
        </w:rPr>
        <w:t xml:space="preserve"> i dovod i trošak električne energije.</w:t>
      </w:r>
    </w:p>
    <w:p w14:paraId="3B6A6A42" w14:textId="5D8123D5" w:rsidR="005F50F4" w:rsidRPr="005A6C46" w:rsidRDefault="00EC302F" w:rsidP="005A6C46">
      <w:pPr>
        <w:spacing w:line="276" w:lineRule="auto"/>
        <w:ind w:left="284" w:right="46"/>
        <w:rPr>
          <w:color w:val="000000" w:themeColor="text1"/>
          <w:sz w:val="24"/>
          <w:szCs w:val="24"/>
        </w:rPr>
      </w:pPr>
      <w:r w:rsidRPr="00C33245">
        <w:rPr>
          <w:color w:val="000000" w:themeColor="text1"/>
          <w:sz w:val="24"/>
          <w:szCs w:val="24"/>
        </w:rPr>
        <w:lastRenderedPageBreak/>
        <w:t xml:space="preserve"> </w:t>
      </w:r>
      <w:bookmarkStart w:id="4" w:name="_Hlk132876957"/>
    </w:p>
    <w:p w14:paraId="624E3EFD" w14:textId="28C02129" w:rsidR="005F50F4" w:rsidRPr="00A80646" w:rsidRDefault="005F50F4" w:rsidP="005F50F4">
      <w:pPr>
        <w:pStyle w:val="Odlomakpopisa"/>
        <w:numPr>
          <w:ilvl w:val="0"/>
          <w:numId w:val="17"/>
        </w:numPr>
        <w:spacing w:after="13" w:line="276" w:lineRule="auto"/>
        <w:ind w:right="46"/>
        <w:rPr>
          <w:color w:val="000000" w:themeColor="text1"/>
          <w:sz w:val="24"/>
          <w:szCs w:val="24"/>
        </w:rPr>
      </w:pPr>
      <w:r w:rsidRPr="005F50F4">
        <w:rPr>
          <w:sz w:val="24"/>
          <w:szCs w:val="24"/>
        </w:rPr>
        <w:t xml:space="preserve">Rok za predaju prijava je </w:t>
      </w:r>
      <w:bookmarkStart w:id="5" w:name="_Hlk164773695"/>
      <w:r w:rsidR="00D8261E">
        <w:rPr>
          <w:b/>
          <w:bCs/>
          <w:color w:val="000000" w:themeColor="text1"/>
          <w:sz w:val="24"/>
          <w:szCs w:val="24"/>
        </w:rPr>
        <w:t>30</w:t>
      </w:r>
      <w:r w:rsidRPr="00A80646">
        <w:rPr>
          <w:b/>
          <w:bCs/>
          <w:color w:val="000000" w:themeColor="text1"/>
          <w:sz w:val="24"/>
          <w:szCs w:val="24"/>
        </w:rPr>
        <w:t xml:space="preserve">. </w:t>
      </w:r>
      <w:r w:rsidR="003475C4" w:rsidRPr="00A80646">
        <w:rPr>
          <w:b/>
          <w:bCs/>
          <w:color w:val="000000" w:themeColor="text1"/>
          <w:sz w:val="24"/>
          <w:szCs w:val="24"/>
        </w:rPr>
        <w:t>travnja</w:t>
      </w:r>
      <w:r w:rsidRPr="00A80646">
        <w:rPr>
          <w:b/>
          <w:bCs/>
          <w:color w:val="000000" w:themeColor="text1"/>
          <w:sz w:val="24"/>
          <w:szCs w:val="24"/>
        </w:rPr>
        <w:t xml:space="preserve"> 202</w:t>
      </w:r>
      <w:r w:rsidR="002A5B4E">
        <w:rPr>
          <w:b/>
          <w:bCs/>
          <w:color w:val="000000" w:themeColor="text1"/>
          <w:sz w:val="24"/>
          <w:szCs w:val="24"/>
        </w:rPr>
        <w:t>6</w:t>
      </w:r>
      <w:r w:rsidRPr="00A80646">
        <w:rPr>
          <w:color w:val="000000" w:themeColor="text1"/>
          <w:sz w:val="24"/>
          <w:szCs w:val="24"/>
        </w:rPr>
        <w:t xml:space="preserve">. </w:t>
      </w:r>
      <w:r w:rsidRPr="00A80646">
        <w:rPr>
          <w:b/>
          <w:bCs/>
          <w:color w:val="000000" w:themeColor="text1"/>
          <w:sz w:val="24"/>
          <w:szCs w:val="24"/>
        </w:rPr>
        <w:t>godine</w:t>
      </w:r>
      <w:bookmarkEnd w:id="5"/>
      <w:r w:rsidRPr="00A80646">
        <w:rPr>
          <w:color w:val="000000" w:themeColor="text1"/>
          <w:sz w:val="24"/>
          <w:szCs w:val="24"/>
        </w:rPr>
        <w:t xml:space="preserve">, a odabir izlagača za sudjelovanje na manifestaciji objavit će se </w:t>
      </w:r>
      <w:r w:rsidR="00DF5CFA" w:rsidRPr="00DF5CFA">
        <w:rPr>
          <w:b/>
          <w:bCs/>
          <w:color w:val="000000" w:themeColor="text1"/>
          <w:sz w:val="24"/>
          <w:szCs w:val="24"/>
        </w:rPr>
        <w:t>8</w:t>
      </w:r>
      <w:r w:rsidRPr="00DF5CFA">
        <w:rPr>
          <w:b/>
          <w:bCs/>
          <w:color w:val="000000" w:themeColor="text1"/>
          <w:sz w:val="24"/>
          <w:szCs w:val="24"/>
        </w:rPr>
        <w:t>.</w:t>
      </w:r>
      <w:r w:rsidRPr="00A80646">
        <w:rPr>
          <w:b/>
          <w:bCs/>
          <w:color w:val="000000" w:themeColor="text1"/>
          <w:sz w:val="24"/>
          <w:szCs w:val="24"/>
        </w:rPr>
        <w:t xml:space="preserve"> svibnja 202</w:t>
      </w:r>
      <w:r w:rsidR="002A5B4E">
        <w:rPr>
          <w:b/>
          <w:bCs/>
          <w:color w:val="000000" w:themeColor="text1"/>
          <w:sz w:val="24"/>
          <w:szCs w:val="24"/>
        </w:rPr>
        <w:t>6</w:t>
      </w:r>
      <w:r w:rsidRPr="00A80646">
        <w:rPr>
          <w:b/>
          <w:bCs/>
          <w:color w:val="000000" w:themeColor="text1"/>
          <w:sz w:val="24"/>
          <w:szCs w:val="24"/>
        </w:rPr>
        <w:t>. godine</w:t>
      </w:r>
      <w:r w:rsidRPr="00A80646">
        <w:rPr>
          <w:color w:val="000000" w:themeColor="text1"/>
          <w:sz w:val="24"/>
          <w:szCs w:val="24"/>
        </w:rPr>
        <w:t xml:space="preserve">.  </w:t>
      </w:r>
    </w:p>
    <w:p w14:paraId="2BE19578" w14:textId="77777777" w:rsidR="001C4C74" w:rsidRPr="00A80646" w:rsidRDefault="001C4C74" w:rsidP="001C4C74">
      <w:pPr>
        <w:spacing w:after="13" w:line="276" w:lineRule="auto"/>
        <w:ind w:left="0" w:right="46" w:firstLine="0"/>
        <w:rPr>
          <w:color w:val="000000" w:themeColor="text1"/>
          <w:sz w:val="24"/>
          <w:szCs w:val="24"/>
        </w:rPr>
      </w:pPr>
    </w:p>
    <w:p w14:paraId="7D134006" w14:textId="5D15CF57" w:rsidR="005F50F4" w:rsidRDefault="005F50F4" w:rsidP="005F50F4">
      <w:pPr>
        <w:pStyle w:val="Odlomakpopisa"/>
        <w:numPr>
          <w:ilvl w:val="0"/>
          <w:numId w:val="17"/>
        </w:numPr>
        <w:spacing w:after="13" w:line="276" w:lineRule="auto"/>
        <w:ind w:right="46"/>
        <w:rPr>
          <w:sz w:val="24"/>
          <w:szCs w:val="24"/>
        </w:rPr>
      </w:pPr>
      <w:r w:rsidRPr="005F50F4">
        <w:rPr>
          <w:sz w:val="24"/>
          <w:szCs w:val="24"/>
        </w:rPr>
        <w:t xml:space="preserve">Zakupac je dužan cjelokupan iznos najma prostora uplatiti po potpisivanju Ugovora, a najkasnije do </w:t>
      </w:r>
      <w:r w:rsidR="00DF5CFA">
        <w:rPr>
          <w:b/>
          <w:bCs/>
          <w:sz w:val="24"/>
          <w:szCs w:val="24"/>
        </w:rPr>
        <w:t>1</w:t>
      </w:r>
      <w:r w:rsidRPr="005F50F4">
        <w:rPr>
          <w:b/>
          <w:bCs/>
          <w:sz w:val="24"/>
          <w:szCs w:val="24"/>
        </w:rPr>
        <w:t>. lipnja 202</w:t>
      </w:r>
      <w:r w:rsidR="002A5B4E">
        <w:rPr>
          <w:b/>
          <w:bCs/>
          <w:sz w:val="24"/>
          <w:szCs w:val="24"/>
        </w:rPr>
        <w:t>6</w:t>
      </w:r>
      <w:r w:rsidRPr="005F50F4">
        <w:rPr>
          <w:b/>
          <w:bCs/>
          <w:sz w:val="24"/>
          <w:szCs w:val="24"/>
        </w:rPr>
        <w:t>. godine.</w:t>
      </w:r>
      <w:r w:rsidRPr="005F50F4">
        <w:rPr>
          <w:sz w:val="24"/>
          <w:szCs w:val="24"/>
        </w:rPr>
        <w:t xml:space="preserve">  </w:t>
      </w:r>
    </w:p>
    <w:p w14:paraId="00300823" w14:textId="77777777" w:rsidR="001C4C74" w:rsidRDefault="001C4C74" w:rsidP="001C4C74">
      <w:pPr>
        <w:pStyle w:val="Odlomakpopisa"/>
        <w:spacing w:after="13" w:line="276" w:lineRule="auto"/>
        <w:ind w:left="345" w:right="46" w:firstLine="0"/>
        <w:rPr>
          <w:sz w:val="24"/>
          <w:szCs w:val="24"/>
        </w:rPr>
      </w:pPr>
    </w:p>
    <w:p w14:paraId="6311CE72" w14:textId="6372B52C" w:rsidR="005A6C46" w:rsidRPr="005A6C46" w:rsidRDefault="005F50F4" w:rsidP="005A6C46">
      <w:pPr>
        <w:pStyle w:val="Odlomakpopisa"/>
        <w:numPr>
          <w:ilvl w:val="0"/>
          <w:numId w:val="17"/>
        </w:numPr>
        <w:spacing w:after="13" w:line="276" w:lineRule="auto"/>
        <w:ind w:right="46"/>
        <w:rPr>
          <w:sz w:val="24"/>
          <w:szCs w:val="24"/>
        </w:rPr>
      </w:pPr>
      <w:r w:rsidRPr="005F50F4">
        <w:rPr>
          <w:sz w:val="24"/>
          <w:szCs w:val="24"/>
        </w:rPr>
        <w:t>Prijave se s naznakom</w:t>
      </w:r>
      <w:r w:rsidR="005A6C46">
        <w:rPr>
          <w:sz w:val="24"/>
          <w:szCs w:val="24"/>
        </w:rPr>
        <w:t>:</w:t>
      </w:r>
    </w:p>
    <w:p w14:paraId="469B1AFD" w14:textId="72D3CCCD" w:rsidR="005A6C46" w:rsidRDefault="005F50F4" w:rsidP="005A6C46">
      <w:pPr>
        <w:pStyle w:val="Odlomakpopisa"/>
        <w:spacing w:after="13" w:line="276" w:lineRule="auto"/>
        <w:ind w:left="345" w:right="46" w:firstLine="0"/>
        <w:jc w:val="center"/>
        <w:rPr>
          <w:b/>
          <w:bCs/>
          <w:sz w:val="24"/>
          <w:szCs w:val="24"/>
        </w:rPr>
      </w:pPr>
      <w:r w:rsidRPr="00DD5FBF">
        <w:rPr>
          <w:b/>
          <w:bCs/>
          <w:sz w:val="24"/>
          <w:szCs w:val="24"/>
        </w:rPr>
        <w:t>„</w:t>
      </w:r>
      <w:proofErr w:type="spellStart"/>
      <w:r w:rsidRPr="00DD5FBF">
        <w:rPr>
          <w:b/>
          <w:bCs/>
          <w:sz w:val="24"/>
          <w:szCs w:val="24"/>
        </w:rPr>
        <w:t>Terezijana</w:t>
      </w:r>
      <w:proofErr w:type="spellEnd"/>
      <w:r w:rsidRPr="00DD5FBF">
        <w:rPr>
          <w:b/>
          <w:bCs/>
          <w:sz w:val="24"/>
          <w:szCs w:val="24"/>
        </w:rPr>
        <w:t xml:space="preserve"> 202</w:t>
      </w:r>
      <w:r w:rsidR="002A5B4E">
        <w:rPr>
          <w:b/>
          <w:bCs/>
          <w:sz w:val="24"/>
          <w:szCs w:val="24"/>
        </w:rPr>
        <w:t>6</w:t>
      </w:r>
      <w:r w:rsidRPr="00DD5FBF">
        <w:rPr>
          <w:b/>
          <w:bCs/>
          <w:sz w:val="24"/>
          <w:szCs w:val="24"/>
        </w:rPr>
        <w:t>.- zakup prodajn</w:t>
      </w:r>
      <w:r w:rsidR="005A6C46">
        <w:rPr>
          <w:b/>
          <w:bCs/>
          <w:sz w:val="24"/>
          <w:szCs w:val="24"/>
        </w:rPr>
        <w:t xml:space="preserve">o-izložbenih mjesta </w:t>
      </w:r>
      <w:r w:rsidR="008B5FEA">
        <w:rPr>
          <w:b/>
          <w:bCs/>
          <w:sz w:val="24"/>
          <w:szCs w:val="24"/>
        </w:rPr>
        <w:t xml:space="preserve">za lokaciju: </w:t>
      </w:r>
    </w:p>
    <w:p w14:paraId="7C5A7CF2" w14:textId="7B689D59" w:rsidR="005A6C46" w:rsidRDefault="008B5FEA" w:rsidP="005A6C46">
      <w:pPr>
        <w:pStyle w:val="Odlomakpopisa"/>
        <w:spacing w:after="13" w:line="276" w:lineRule="auto"/>
        <w:ind w:left="345" w:right="46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5A6C46">
        <w:rPr>
          <w:b/>
          <w:bCs/>
          <w:sz w:val="24"/>
          <w:szCs w:val="24"/>
        </w:rPr>
        <w:t xml:space="preserve">ona </w:t>
      </w:r>
      <w:r w:rsidR="00DF5CFA">
        <w:rPr>
          <w:b/>
          <w:bCs/>
          <w:sz w:val="24"/>
          <w:szCs w:val="24"/>
        </w:rPr>
        <w:t>KREATIVNI VREMEPLOV</w:t>
      </w:r>
      <w:r w:rsidR="005F50F4" w:rsidRPr="00DD5FBF">
        <w:rPr>
          <w:b/>
          <w:bCs/>
          <w:sz w:val="24"/>
          <w:szCs w:val="24"/>
        </w:rPr>
        <w:t xml:space="preserve">“- </w:t>
      </w:r>
      <w:r w:rsidR="00A80646">
        <w:rPr>
          <w:b/>
          <w:bCs/>
          <w:sz w:val="24"/>
          <w:szCs w:val="24"/>
        </w:rPr>
        <w:t>NE OTVARAJ</w:t>
      </w:r>
    </w:p>
    <w:p w14:paraId="0FCAF6BC" w14:textId="14898FB3" w:rsidR="005F50F4" w:rsidRPr="005F50F4" w:rsidRDefault="005F50F4" w:rsidP="005A6C46">
      <w:pPr>
        <w:pStyle w:val="Odlomakpopisa"/>
        <w:spacing w:after="13" w:line="276" w:lineRule="auto"/>
        <w:ind w:left="345" w:right="46" w:firstLine="0"/>
        <w:rPr>
          <w:sz w:val="24"/>
          <w:szCs w:val="24"/>
        </w:rPr>
      </w:pPr>
      <w:r w:rsidRPr="005F50F4">
        <w:rPr>
          <w:sz w:val="24"/>
          <w:szCs w:val="24"/>
        </w:rPr>
        <w:t xml:space="preserve">dostavljaju:  </w:t>
      </w:r>
    </w:p>
    <w:p w14:paraId="66C31812" w14:textId="1ADBA7C3" w:rsidR="00FB0E8D" w:rsidRPr="00FB0E8D" w:rsidRDefault="005F50F4" w:rsidP="00FB0E8D">
      <w:pPr>
        <w:pStyle w:val="Odlomakpopisa"/>
        <w:numPr>
          <w:ilvl w:val="0"/>
          <w:numId w:val="18"/>
        </w:numPr>
        <w:spacing w:after="176" w:line="240" w:lineRule="auto"/>
        <w:ind w:left="993" w:right="46" w:hanging="284"/>
        <w:rPr>
          <w:sz w:val="24"/>
          <w:szCs w:val="24"/>
        </w:rPr>
      </w:pPr>
      <w:r w:rsidRPr="00737521">
        <w:rPr>
          <w:sz w:val="24"/>
          <w:szCs w:val="24"/>
        </w:rPr>
        <w:t>osobno u Pisarnicu Grada Bjelovara, Trg Eugena Kvaternika 2, ured broj 15,</w:t>
      </w:r>
      <w:r w:rsidR="00F572D2">
        <w:rPr>
          <w:sz w:val="24"/>
          <w:szCs w:val="24"/>
        </w:rPr>
        <w:t xml:space="preserve"> </w:t>
      </w:r>
      <w:r w:rsidRPr="00737521">
        <w:rPr>
          <w:sz w:val="24"/>
          <w:szCs w:val="24"/>
        </w:rPr>
        <w:t xml:space="preserve"> radnim danom od 7 do 15 sati ili </w:t>
      </w:r>
    </w:p>
    <w:p w14:paraId="5386960C" w14:textId="77777777" w:rsidR="005F50F4" w:rsidRPr="005F50F4" w:rsidRDefault="005F50F4" w:rsidP="00FB0E8D">
      <w:pPr>
        <w:pStyle w:val="Odlomakpopisa"/>
        <w:numPr>
          <w:ilvl w:val="0"/>
          <w:numId w:val="18"/>
        </w:numPr>
        <w:spacing w:after="176" w:line="240" w:lineRule="auto"/>
        <w:ind w:left="993" w:right="46" w:hanging="284"/>
        <w:rPr>
          <w:sz w:val="24"/>
          <w:szCs w:val="24"/>
        </w:rPr>
      </w:pPr>
      <w:r w:rsidRPr="005F50F4">
        <w:rPr>
          <w:sz w:val="24"/>
          <w:szCs w:val="24"/>
        </w:rPr>
        <w:t xml:space="preserve">poštanskim putem, preporučeno: Grad Bjelovar, Trg Eugena Kvaternika 2, 43 000 Bjelovar. </w:t>
      </w:r>
    </w:p>
    <w:p w14:paraId="4BAEAEF3" w14:textId="057E6188" w:rsidR="001C4C74" w:rsidRDefault="001C4C74" w:rsidP="00D8261E">
      <w:pPr>
        <w:pStyle w:val="Odlomakpopisa"/>
        <w:numPr>
          <w:ilvl w:val="0"/>
          <w:numId w:val="17"/>
        </w:numPr>
        <w:rPr>
          <w:color w:val="auto"/>
          <w:sz w:val="24"/>
          <w:szCs w:val="24"/>
        </w:rPr>
      </w:pPr>
      <w:bookmarkStart w:id="6" w:name="_Hlk164773615"/>
      <w:r w:rsidRPr="001C4C74">
        <w:rPr>
          <w:color w:val="auto"/>
          <w:sz w:val="24"/>
          <w:szCs w:val="24"/>
        </w:rPr>
        <w:t>Turistička zajednica Bilogora</w:t>
      </w:r>
      <w:r w:rsidR="00F572D2">
        <w:rPr>
          <w:color w:val="auto"/>
          <w:sz w:val="24"/>
          <w:szCs w:val="24"/>
        </w:rPr>
        <w:t xml:space="preserve"> - </w:t>
      </w:r>
      <w:r w:rsidRPr="001C4C74">
        <w:rPr>
          <w:color w:val="auto"/>
          <w:sz w:val="24"/>
          <w:szCs w:val="24"/>
        </w:rPr>
        <w:t>Bjelovar u dogovoru sa Organizatorom zadržava pravo poništenja ovog Javnog poziva.</w:t>
      </w:r>
    </w:p>
    <w:p w14:paraId="28A02016" w14:textId="77777777" w:rsidR="00D8261E" w:rsidRPr="00D8261E" w:rsidRDefault="00D8261E" w:rsidP="00D8261E">
      <w:pPr>
        <w:ind w:left="-15" w:firstLine="0"/>
        <w:rPr>
          <w:color w:val="auto"/>
          <w:sz w:val="24"/>
          <w:szCs w:val="24"/>
        </w:rPr>
      </w:pPr>
    </w:p>
    <w:p w14:paraId="2D0FF7A3" w14:textId="13B00480" w:rsidR="00DF5CFA" w:rsidRDefault="00D8261E" w:rsidP="008B5FEA">
      <w:pPr>
        <w:pStyle w:val="Odlomakpopisa"/>
        <w:numPr>
          <w:ilvl w:val="0"/>
          <w:numId w:val="17"/>
        </w:numPr>
        <w:spacing w:line="276" w:lineRule="auto"/>
        <w:ind w:right="46"/>
        <w:rPr>
          <w:sz w:val="24"/>
          <w:szCs w:val="24"/>
        </w:rPr>
      </w:pPr>
      <w:r w:rsidRPr="00D8261E">
        <w:rPr>
          <w:sz w:val="24"/>
          <w:szCs w:val="24"/>
        </w:rPr>
        <w:t>Za sve upite u vezi Javnog natječaja možete se obratiti izravno Organizatoru na slijedeće kontakte</w:t>
      </w:r>
      <w:r w:rsidR="00DF5CFA">
        <w:rPr>
          <w:sz w:val="24"/>
          <w:szCs w:val="24"/>
        </w:rPr>
        <w:t>:</w:t>
      </w:r>
      <w:r w:rsidRPr="00D8261E">
        <w:rPr>
          <w:sz w:val="24"/>
          <w:szCs w:val="24"/>
        </w:rPr>
        <w:t xml:space="preserve">  </w:t>
      </w:r>
    </w:p>
    <w:p w14:paraId="401D1798" w14:textId="77777777" w:rsidR="00DF5CFA" w:rsidRPr="00AC143D" w:rsidRDefault="00DF5CFA" w:rsidP="00DF5CFA">
      <w:pPr>
        <w:pStyle w:val="Odlomakpopisa"/>
        <w:spacing w:line="360" w:lineRule="auto"/>
        <w:ind w:left="851" w:right="46" w:hanging="425"/>
        <w:rPr>
          <w:sz w:val="24"/>
          <w:szCs w:val="24"/>
        </w:rPr>
      </w:pPr>
      <w:r w:rsidRPr="00AC143D">
        <w:rPr>
          <w:sz w:val="24"/>
          <w:szCs w:val="24"/>
        </w:rPr>
        <w:t xml:space="preserve">Jasminka </w:t>
      </w:r>
      <w:proofErr w:type="spellStart"/>
      <w:r w:rsidRPr="00AC143D">
        <w:rPr>
          <w:sz w:val="24"/>
          <w:szCs w:val="24"/>
        </w:rPr>
        <w:t>Kišantal</w:t>
      </w:r>
      <w:proofErr w:type="spellEnd"/>
      <w:r w:rsidRPr="00AC143D">
        <w:rPr>
          <w:sz w:val="24"/>
          <w:szCs w:val="24"/>
        </w:rPr>
        <w:t xml:space="preserve"> - Zubić, </w:t>
      </w:r>
      <w:r>
        <w:rPr>
          <w:sz w:val="24"/>
          <w:szCs w:val="24"/>
        </w:rPr>
        <w:t>viša stručna suradnica za malo i srednje poduzetništvo</w:t>
      </w:r>
    </w:p>
    <w:p w14:paraId="371EF2C4" w14:textId="77777777" w:rsidR="00DF5CFA" w:rsidRDefault="00DF5CFA" w:rsidP="00DF5CFA">
      <w:pPr>
        <w:pStyle w:val="Odlomakpopisa"/>
        <w:numPr>
          <w:ilvl w:val="0"/>
          <w:numId w:val="26"/>
        </w:numPr>
        <w:spacing w:line="276" w:lineRule="auto"/>
        <w:ind w:left="567" w:right="46" w:hanging="14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C143D">
        <w:rPr>
          <w:sz w:val="24"/>
          <w:szCs w:val="24"/>
        </w:rPr>
        <w:t xml:space="preserve">mail: </w:t>
      </w:r>
      <w:hyperlink r:id="rId11" w:history="1">
        <w:r w:rsidRPr="00AC143D">
          <w:rPr>
            <w:color w:val="0000FF"/>
            <w:sz w:val="24"/>
            <w:szCs w:val="24"/>
            <w:u w:val="single"/>
          </w:rPr>
          <w:t>jkzubic@bjelovar.hr</w:t>
        </w:r>
      </w:hyperlink>
      <w:r w:rsidRPr="00AC143D">
        <w:rPr>
          <w:sz w:val="24"/>
          <w:szCs w:val="24"/>
        </w:rPr>
        <w:t xml:space="preserve">, </w:t>
      </w:r>
    </w:p>
    <w:p w14:paraId="39542D28" w14:textId="77777777" w:rsidR="00DF5CFA" w:rsidRDefault="00DF5CFA" w:rsidP="00DF5CFA">
      <w:pPr>
        <w:pStyle w:val="Odlomakpopisa"/>
        <w:numPr>
          <w:ilvl w:val="0"/>
          <w:numId w:val="26"/>
        </w:numPr>
        <w:spacing w:line="276" w:lineRule="auto"/>
        <w:ind w:right="46" w:hanging="425"/>
        <w:rPr>
          <w:sz w:val="24"/>
          <w:szCs w:val="24"/>
        </w:rPr>
      </w:pPr>
      <w:r w:rsidRPr="00AC143D">
        <w:rPr>
          <w:sz w:val="24"/>
          <w:szCs w:val="24"/>
        </w:rPr>
        <w:t>tel. 043/622-064, mob. 098/983</w:t>
      </w:r>
      <w:r>
        <w:rPr>
          <w:sz w:val="24"/>
          <w:szCs w:val="24"/>
        </w:rPr>
        <w:t xml:space="preserve"> </w:t>
      </w:r>
      <w:r w:rsidRPr="00AC143D">
        <w:rPr>
          <w:sz w:val="24"/>
          <w:szCs w:val="24"/>
        </w:rPr>
        <w:t>09</w:t>
      </w:r>
      <w:r>
        <w:rPr>
          <w:sz w:val="24"/>
          <w:szCs w:val="24"/>
        </w:rPr>
        <w:t xml:space="preserve"> </w:t>
      </w:r>
      <w:r w:rsidRPr="00AC143D">
        <w:rPr>
          <w:sz w:val="24"/>
          <w:szCs w:val="24"/>
        </w:rPr>
        <w:t>41</w:t>
      </w:r>
    </w:p>
    <w:p w14:paraId="6D553D35" w14:textId="77777777" w:rsidR="00DF5CFA" w:rsidRDefault="00DF5CFA" w:rsidP="00DF5CFA">
      <w:pPr>
        <w:pStyle w:val="Odlomakpopisa"/>
        <w:spacing w:line="276" w:lineRule="auto"/>
        <w:ind w:left="851" w:right="46" w:hanging="425"/>
        <w:rPr>
          <w:sz w:val="24"/>
          <w:szCs w:val="24"/>
        </w:rPr>
      </w:pPr>
      <w:r w:rsidRPr="00AC143D">
        <w:rPr>
          <w:sz w:val="24"/>
          <w:szCs w:val="24"/>
        </w:rPr>
        <w:t xml:space="preserve">Alica </w:t>
      </w:r>
      <w:proofErr w:type="spellStart"/>
      <w:r w:rsidRPr="00AC143D">
        <w:rPr>
          <w:sz w:val="24"/>
          <w:szCs w:val="24"/>
        </w:rPr>
        <w:t>Kušen</w:t>
      </w:r>
      <w:proofErr w:type="spellEnd"/>
      <w:r w:rsidRPr="00AC143D">
        <w:rPr>
          <w:sz w:val="24"/>
          <w:szCs w:val="24"/>
        </w:rPr>
        <w:t xml:space="preserve">, </w:t>
      </w:r>
      <w:r>
        <w:rPr>
          <w:sz w:val="24"/>
          <w:szCs w:val="24"/>
        </w:rPr>
        <w:t>viša stručna suradnica za turizam i poduzetništvo</w:t>
      </w:r>
    </w:p>
    <w:p w14:paraId="7A1A06BF" w14:textId="77777777" w:rsidR="00DF5CFA" w:rsidRDefault="00DF5CFA" w:rsidP="00DF5CFA">
      <w:pPr>
        <w:pStyle w:val="Odlomakpopisa"/>
        <w:numPr>
          <w:ilvl w:val="0"/>
          <w:numId w:val="26"/>
        </w:numPr>
        <w:spacing w:line="276" w:lineRule="auto"/>
        <w:ind w:right="46" w:hanging="425"/>
        <w:rPr>
          <w:sz w:val="24"/>
          <w:szCs w:val="24"/>
        </w:rPr>
      </w:pPr>
      <w:r w:rsidRPr="00AC143D">
        <w:rPr>
          <w:sz w:val="24"/>
          <w:szCs w:val="24"/>
        </w:rPr>
        <w:t xml:space="preserve">mail: </w:t>
      </w:r>
      <w:hyperlink r:id="rId12" w:history="1">
        <w:r w:rsidRPr="00AC143D">
          <w:rPr>
            <w:rStyle w:val="Hiperveza"/>
            <w:sz w:val="24"/>
            <w:szCs w:val="24"/>
          </w:rPr>
          <w:t>akusen@bjelovar.hr</w:t>
        </w:r>
      </w:hyperlink>
      <w:r w:rsidRPr="00AC143D">
        <w:rPr>
          <w:sz w:val="24"/>
          <w:szCs w:val="24"/>
        </w:rPr>
        <w:t xml:space="preserve"> </w:t>
      </w:r>
    </w:p>
    <w:p w14:paraId="5381CE30" w14:textId="77777777" w:rsidR="00DF5CFA" w:rsidRPr="00AC143D" w:rsidRDefault="00DF5CFA" w:rsidP="00DF5CFA">
      <w:pPr>
        <w:pStyle w:val="Odlomakpopisa"/>
        <w:numPr>
          <w:ilvl w:val="0"/>
          <w:numId w:val="26"/>
        </w:numPr>
        <w:spacing w:line="276" w:lineRule="auto"/>
        <w:ind w:right="46" w:hanging="425"/>
        <w:rPr>
          <w:sz w:val="24"/>
          <w:szCs w:val="24"/>
        </w:rPr>
      </w:pPr>
      <w:r w:rsidRPr="00AC143D">
        <w:rPr>
          <w:sz w:val="24"/>
          <w:szCs w:val="24"/>
        </w:rPr>
        <w:t>tel. 043/622-063, mob. 099/306 66 94.</w:t>
      </w:r>
    </w:p>
    <w:p w14:paraId="589C0281" w14:textId="77777777" w:rsidR="00DF5CFA" w:rsidRPr="00DF5CFA" w:rsidRDefault="00DF5CFA" w:rsidP="00DF5CFA">
      <w:pPr>
        <w:pStyle w:val="Odlomakpopisa"/>
        <w:rPr>
          <w:sz w:val="24"/>
          <w:szCs w:val="24"/>
        </w:rPr>
      </w:pPr>
    </w:p>
    <w:bookmarkEnd w:id="6"/>
    <w:p w14:paraId="03511562" w14:textId="193F5434" w:rsidR="00FB0E8D" w:rsidRPr="009838C5" w:rsidRDefault="005F50F4" w:rsidP="00FB0E8D">
      <w:pPr>
        <w:pStyle w:val="Odlomakpopisa"/>
        <w:numPr>
          <w:ilvl w:val="0"/>
          <w:numId w:val="17"/>
        </w:numPr>
        <w:spacing w:after="0" w:line="276" w:lineRule="auto"/>
        <w:ind w:right="46"/>
        <w:rPr>
          <w:color w:val="000000" w:themeColor="text1"/>
          <w:sz w:val="24"/>
          <w:szCs w:val="24"/>
        </w:rPr>
      </w:pPr>
      <w:r w:rsidRPr="00737521">
        <w:rPr>
          <w:sz w:val="24"/>
          <w:szCs w:val="24"/>
        </w:rPr>
        <w:t>Javni poziv će se objaviti na internetskim stranicama Grada Bjelovara</w:t>
      </w:r>
      <w:r w:rsidR="00D8261E">
        <w:rPr>
          <w:sz w:val="24"/>
          <w:szCs w:val="24"/>
        </w:rPr>
        <w:t xml:space="preserve"> i</w:t>
      </w:r>
      <w:r w:rsidRPr="00737521">
        <w:rPr>
          <w:sz w:val="24"/>
          <w:szCs w:val="24"/>
        </w:rPr>
        <w:t xml:space="preserve"> Turističke zajednice Bilogora </w:t>
      </w:r>
      <w:r w:rsidR="00F572D2">
        <w:rPr>
          <w:sz w:val="24"/>
          <w:szCs w:val="24"/>
        </w:rPr>
        <w:t>–</w:t>
      </w:r>
      <w:r w:rsidRPr="00737521">
        <w:rPr>
          <w:sz w:val="24"/>
          <w:szCs w:val="24"/>
        </w:rPr>
        <w:t xml:space="preserve"> Bjelovar</w:t>
      </w:r>
      <w:r w:rsidR="00DF5CFA">
        <w:rPr>
          <w:sz w:val="24"/>
          <w:szCs w:val="24"/>
        </w:rPr>
        <w:t>.</w:t>
      </w:r>
      <w:r w:rsidR="00F572D2" w:rsidRPr="009838C5">
        <w:rPr>
          <w:color w:val="000000" w:themeColor="text1"/>
          <w:sz w:val="24"/>
          <w:szCs w:val="24"/>
        </w:rPr>
        <w:t xml:space="preserve"> </w:t>
      </w:r>
    </w:p>
    <w:p w14:paraId="3B51425C" w14:textId="77777777" w:rsidR="00FB0E8D" w:rsidRPr="00FB0E8D" w:rsidRDefault="00FB0E8D" w:rsidP="00FB0E8D">
      <w:pPr>
        <w:spacing w:after="0" w:line="276" w:lineRule="auto"/>
        <w:ind w:left="0" w:right="46" w:firstLine="0"/>
        <w:rPr>
          <w:color w:val="auto"/>
          <w:sz w:val="24"/>
          <w:szCs w:val="24"/>
        </w:rPr>
      </w:pPr>
    </w:p>
    <w:p w14:paraId="7F383822" w14:textId="0AE0B0DE" w:rsidR="00FB0E8D" w:rsidRPr="006C7B2F" w:rsidRDefault="00FB0E8D" w:rsidP="006C7B2F">
      <w:pPr>
        <w:spacing w:after="0" w:line="276" w:lineRule="auto"/>
        <w:ind w:left="0" w:right="46" w:firstLine="0"/>
        <w:rPr>
          <w:color w:val="auto"/>
          <w:sz w:val="24"/>
          <w:szCs w:val="24"/>
        </w:rPr>
      </w:pPr>
    </w:p>
    <w:p w14:paraId="5DE92ACF" w14:textId="38E73A3F" w:rsidR="00FB0E8D" w:rsidRDefault="00FB0E8D" w:rsidP="00FB0E8D">
      <w:pPr>
        <w:pStyle w:val="Odlomakpopisa"/>
        <w:spacing w:after="0" w:line="276" w:lineRule="auto"/>
        <w:ind w:left="345" w:right="46" w:firstLine="0"/>
        <w:rPr>
          <w:color w:val="auto"/>
          <w:sz w:val="24"/>
          <w:szCs w:val="24"/>
        </w:rPr>
      </w:pPr>
      <w:r w:rsidRPr="00FB0E8D">
        <w:rPr>
          <w:color w:val="auto"/>
          <w:sz w:val="24"/>
          <w:szCs w:val="24"/>
        </w:rPr>
        <w:t xml:space="preserve">Bjelovar, </w:t>
      </w:r>
      <w:r w:rsidR="001B047C">
        <w:rPr>
          <w:color w:val="auto"/>
          <w:sz w:val="24"/>
          <w:szCs w:val="24"/>
        </w:rPr>
        <w:t>13</w:t>
      </w:r>
      <w:r w:rsidR="006F3F2E">
        <w:rPr>
          <w:color w:val="auto"/>
          <w:sz w:val="24"/>
          <w:szCs w:val="24"/>
        </w:rPr>
        <w:t xml:space="preserve">. </w:t>
      </w:r>
      <w:r w:rsidRPr="00FB0E8D">
        <w:rPr>
          <w:color w:val="auto"/>
          <w:sz w:val="24"/>
          <w:szCs w:val="24"/>
        </w:rPr>
        <w:t>travnja 202</w:t>
      </w:r>
      <w:r w:rsidR="002A5B4E">
        <w:rPr>
          <w:color w:val="auto"/>
          <w:sz w:val="24"/>
          <w:szCs w:val="24"/>
        </w:rPr>
        <w:t>6</w:t>
      </w:r>
      <w:r w:rsidRPr="00FB0E8D">
        <w:rPr>
          <w:color w:val="auto"/>
          <w:sz w:val="24"/>
          <w:szCs w:val="24"/>
        </w:rPr>
        <w:t>. godine</w:t>
      </w:r>
    </w:p>
    <w:p w14:paraId="673165D7" w14:textId="77777777" w:rsidR="001C4C74" w:rsidRPr="00D8261E" w:rsidRDefault="001C4C74" w:rsidP="00D8261E">
      <w:pPr>
        <w:spacing w:after="0" w:line="276" w:lineRule="auto"/>
        <w:ind w:left="0" w:right="46" w:firstLine="0"/>
        <w:rPr>
          <w:color w:val="auto"/>
          <w:sz w:val="24"/>
          <w:szCs w:val="24"/>
        </w:rPr>
      </w:pPr>
    </w:p>
    <w:p w14:paraId="6FEEEA52" w14:textId="63D6FBEF" w:rsidR="00FB0E8D" w:rsidRDefault="00FB0E8D" w:rsidP="001C4C74">
      <w:pPr>
        <w:pStyle w:val="Tijeloteksta"/>
        <w:spacing w:line="36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T</w:t>
      </w:r>
      <w:r w:rsidR="006C7B2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uristička zajednica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Bilogora-Bjelovar</w:t>
      </w:r>
      <w:bookmarkEnd w:id="4"/>
    </w:p>
    <w:sectPr w:rsidR="00FB0E8D" w:rsidSect="0019019B">
      <w:headerReference w:type="default" r:id="rId13"/>
      <w:footerReference w:type="default" r:id="rId14"/>
      <w:headerReference w:type="first" r:id="rId15"/>
      <w:footerReference w:type="first" r:id="rId16"/>
      <w:pgSz w:w="11904" w:h="16838"/>
      <w:pgMar w:top="964" w:right="1414" w:bottom="1418" w:left="1418" w:header="720" w:footer="49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03B3" w14:textId="77777777" w:rsidR="001D692D" w:rsidRDefault="001D692D">
      <w:pPr>
        <w:spacing w:after="0" w:line="240" w:lineRule="auto"/>
      </w:pPr>
      <w:r>
        <w:separator/>
      </w:r>
    </w:p>
  </w:endnote>
  <w:endnote w:type="continuationSeparator" w:id="0">
    <w:p w14:paraId="31FE9F72" w14:textId="77777777" w:rsidR="001D692D" w:rsidRDefault="001D692D">
      <w:pPr>
        <w:spacing w:after="0" w:line="240" w:lineRule="auto"/>
      </w:pPr>
      <w:r>
        <w:continuationSeparator/>
      </w:r>
    </w:p>
  </w:endnote>
  <w:endnote w:type="continuationNotice" w:id="1">
    <w:p w14:paraId="3F268E2E" w14:textId="77777777" w:rsidR="001D692D" w:rsidRDefault="001D6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5182" w14:textId="65817570" w:rsidR="00625081" w:rsidRPr="00625081" w:rsidRDefault="00625081" w:rsidP="00625081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625081">
      <w:rPr>
        <w:i/>
        <w:iCs/>
        <w:sz w:val="16"/>
        <w:szCs w:val="16"/>
      </w:rPr>
      <w:tab/>
      <w:t xml:space="preserve">                                </w:t>
    </w:r>
  </w:p>
  <w:p w14:paraId="126A93DE" w14:textId="2BB09484" w:rsidR="00F572D2" w:rsidRPr="00F572D2" w:rsidRDefault="00625081" w:rsidP="009838C5">
    <w:pPr>
      <w:pStyle w:val="Podnoje"/>
      <w:tabs>
        <w:tab w:val="clear" w:pos="4536"/>
        <w:tab w:val="clear" w:pos="9072"/>
        <w:tab w:val="left" w:pos="1860"/>
      </w:tabs>
      <w:ind w:hanging="1581"/>
      <w:rPr>
        <w:i/>
        <w:iCs/>
        <w:sz w:val="16"/>
        <w:szCs w:val="16"/>
      </w:rPr>
    </w:pPr>
    <w:bookmarkStart w:id="7" w:name="_Hlk164954309"/>
    <w:bookmarkStart w:id="8" w:name="_Hlk164954310"/>
    <w:bookmarkStart w:id="9" w:name="_Hlk164954311"/>
    <w:bookmarkStart w:id="10" w:name="_Hlk164954312"/>
    <w:bookmarkStart w:id="11" w:name="_Hlk164954313"/>
    <w:bookmarkStart w:id="12" w:name="_Hlk164954314"/>
    <w:bookmarkStart w:id="13" w:name="_Hlk164954392"/>
    <w:bookmarkStart w:id="14" w:name="_Hlk164954393"/>
    <w:bookmarkStart w:id="15" w:name="_Hlk164954394"/>
    <w:bookmarkStart w:id="16" w:name="_Hlk164954395"/>
    <w:bookmarkStart w:id="17" w:name="_Hlk164954396"/>
    <w:bookmarkStart w:id="18" w:name="_Hlk164954397"/>
    <w:bookmarkStart w:id="19" w:name="_Hlk164954398"/>
    <w:bookmarkStart w:id="20" w:name="_Hlk164954399"/>
    <w:bookmarkStart w:id="21" w:name="_Hlk164954412"/>
    <w:bookmarkStart w:id="22" w:name="_Hlk164954413"/>
    <w:bookmarkStart w:id="23" w:name="_Hlk164954414"/>
    <w:bookmarkStart w:id="24" w:name="_Hlk164954415"/>
    <w:bookmarkStart w:id="25" w:name="_Hlk164954667"/>
    <w:bookmarkStart w:id="26" w:name="_Hlk164954668"/>
    <w:bookmarkStart w:id="27" w:name="_Hlk164954669"/>
    <w:bookmarkStart w:id="28" w:name="_Hlk164954670"/>
    <w:bookmarkStart w:id="29" w:name="_Hlk164954671"/>
    <w:bookmarkStart w:id="30" w:name="_Hlk164954672"/>
    <w:bookmarkStart w:id="31" w:name="_Hlk164954673"/>
    <w:bookmarkStart w:id="32" w:name="_Hlk164954674"/>
    <w:bookmarkStart w:id="33" w:name="_Hlk164954675"/>
    <w:bookmarkStart w:id="34" w:name="_Hlk164954676"/>
    <w:bookmarkStart w:id="35" w:name="_Hlk164954677"/>
    <w:bookmarkStart w:id="36" w:name="_Hlk164954678"/>
    <w:bookmarkStart w:id="37" w:name="_Hlk164954679"/>
    <w:bookmarkStart w:id="38" w:name="_Hlk164954680"/>
    <w:bookmarkStart w:id="39" w:name="_Hlk164954681"/>
    <w:bookmarkStart w:id="40" w:name="_Hlk164954682"/>
    <w:bookmarkStart w:id="41" w:name="_Hlk164954683"/>
    <w:bookmarkStart w:id="42" w:name="_Hlk164954684"/>
    <w:bookmarkStart w:id="43" w:name="_Hlk195003775"/>
    <w:bookmarkStart w:id="44" w:name="_Hlk195003776"/>
    <w:bookmarkStart w:id="45" w:name="_Hlk195003777"/>
    <w:bookmarkStart w:id="46" w:name="_Hlk195003778"/>
    <w:bookmarkStart w:id="47" w:name="_Hlk195003779"/>
    <w:bookmarkStart w:id="48" w:name="_Hlk195003780"/>
    <w:bookmarkStart w:id="49" w:name="_Hlk195003781"/>
    <w:bookmarkStart w:id="50" w:name="_Hlk195003782"/>
    <w:bookmarkStart w:id="51" w:name="_Hlk195003783"/>
    <w:bookmarkStart w:id="52" w:name="_Hlk195003784"/>
    <w:bookmarkStart w:id="53" w:name="_Hlk195003785"/>
    <w:bookmarkStart w:id="54" w:name="_Hlk195003786"/>
    <w:bookmarkStart w:id="55" w:name="_Hlk195003787"/>
    <w:bookmarkStart w:id="56" w:name="_Hlk195003788"/>
    <w:bookmarkStart w:id="57" w:name="_Hlk195003789"/>
    <w:bookmarkStart w:id="58" w:name="_Hlk195003790"/>
    <w:r w:rsidRPr="00625081">
      <w:rPr>
        <w:i/>
        <w:iCs/>
        <w:sz w:val="16"/>
        <w:szCs w:val="16"/>
      </w:rPr>
      <w:t>TEREZIJANA 202</w:t>
    </w:r>
    <w:r w:rsidR="007D475D">
      <w:rPr>
        <w:i/>
        <w:iCs/>
        <w:sz w:val="16"/>
        <w:szCs w:val="16"/>
      </w:rPr>
      <w:t>6</w:t>
    </w:r>
    <w:r w:rsidR="00EC302F">
      <w:rPr>
        <w:i/>
        <w:iCs/>
        <w:sz w:val="16"/>
        <w:szCs w:val="16"/>
      </w:rPr>
      <w:t xml:space="preserve">    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r w:rsidR="001B047C">
      <w:rPr>
        <w:i/>
        <w:iCs/>
        <w:sz w:val="16"/>
        <w:szCs w:val="16"/>
      </w:rPr>
      <w:t xml:space="preserve">        </w:t>
    </w:r>
    <w:r w:rsidR="00F572D2" w:rsidRPr="00F572D2">
      <w:rPr>
        <w:i/>
        <w:iCs/>
        <w:sz w:val="16"/>
        <w:szCs w:val="16"/>
      </w:rPr>
      <w:t>Organizator: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 xml:space="preserve">Grad Bjelovar   </w:t>
    </w:r>
    <w:r w:rsidR="001B047C">
      <w:rPr>
        <w:i/>
        <w:iCs/>
        <w:sz w:val="16"/>
        <w:szCs w:val="16"/>
      </w:rPr>
      <w:t xml:space="preserve">                                       </w:t>
    </w:r>
    <w:r w:rsidR="00F572D2" w:rsidRPr="00F572D2">
      <w:rPr>
        <w:i/>
        <w:iCs/>
        <w:sz w:val="16"/>
        <w:szCs w:val="16"/>
      </w:rPr>
      <w:t>Suorganizatori: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 xml:space="preserve">Turistička zajednica Bilogora Bjelovar </w:t>
    </w:r>
  </w:p>
  <w:p w14:paraId="1DB756F6" w14:textId="386E6152" w:rsidR="00F572D2" w:rsidRPr="00F572D2" w:rsidRDefault="001B047C" w:rsidP="009838C5">
    <w:pPr>
      <w:tabs>
        <w:tab w:val="left" w:pos="1860"/>
      </w:tabs>
      <w:spacing w:after="0" w:line="240" w:lineRule="auto"/>
      <w:ind w:right="-565"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54144" behindDoc="1" locked="0" layoutInCell="1" allowOverlap="1" wp14:anchorId="1AA93A6A" wp14:editId="256C545B">
          <wp:simplePos x="0" y="0"/>
          <wp:positionH relativeFrom="column">
            <wp:posOffset>985520</wp:posOffset>
          </wp:positionH>
          <wp:positionV relativeFrom="paragraph">
            <wp:posOffset>68580</wp:posOffset>
          </wp:positionV>
          <wp:extent cx="352425" cy="428625"/>
          <wp:effectExtent l="0" t="0" r="9525" b="9525"/>
          <wp:wrapTight wrapText="bothSides">
            <wp:wrapPolygon edited="0">
              <wp:start x="0" y="0"/>
              <wp:lineTo x="0" y="21120"/>
              <wp:lineTo x="21016" y="21120"/>
              <wp:lineTo x="21016" y="0"/>
              <wp:lineTo x="0" y="0"/>
            </wp:wrapPolygon>
          </wp:wrapTight>
          <wp:docPr id="1072278857" name="Slika 1" descr="Slika na kojoj se prikazuje Crtić, ukrasni isječci, crtić, Anim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95120" name="Slika 1" descr="Slika na kojoj se prikazuje Crtić, ukrasni isječci, crtić, Animacija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FCE65" w14:textId="37BF13FB" w:rsidR="00F572D2" w:rsidRPr="00F572D2" w:rsidRDefault="001B047C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 wp14:anchorId="7E3008D3" wp14:editId="31AE1BBF">
          <wp:simplePos x="0" y="0"/>
          <wp:positionH relativeFrom="column">
            <wp:posOffset>3947795</wp:posOffset>
          </wp:positionH>
          <wp:positionV relativeFrom="paragraph">
            <wp:posOffset>8890</wp:posOffset>
          </wp:positionV>
          <wp:extent cx="298450" cy="381635"/>
          <wp:effectExtent l="0" t="0" r="6350" b="0"/>
          <wp:wrapTight wrapText="bothSides">
            <wp:wrapPolygon edited="0">
              <wp:start x="0" y="0"/>
              <wp:lineTo x="0" y="20486"/>
              <wp:lineTo x="20681" y="20486"/>
              <wp:lineTo x="20681" y="0"/>
              <wp:lineTo x="0" y="0"/>
            </wp:wrapPolygon>
          </wp:wrapTight>
          <wp:docPr id="703739971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97854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p w14:paraId="4953A9FC" w14:textId="30EDC6EB" w:rsidR="00AC5CEB" w:rsidRDefault="00AC5CEB" w:rsidP="00F572D2">
    <w:pPr>
      <w:tabs>
        <w:tab w:val="left" w:pos="1860"/>
      </w:tabs>
      <w:spacing w:after="0" w:line="240" w:lineRule="auto"/>
      <w:ind w:right="-1276" w:hanging="129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7F04" w14:textId="77777777" w:rsidR="00EC302F" w:rsidRDefault="00AC5CEB" w:rsidP="00AC5CEB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59" w:name="_Hlk164691340"/>
    <w:bookmarkStart w:id="60" w:name="_Hlk164691341"/>
    <w:bookmarkStart w:id="61" w:name="_Hlk164691342"/>
    <w:bookmarkStart w:id="62" w:name="_Hlk164691343"/>
    <w:bookmarkStart w:id="63" w:name="_Hlk164691344"/>
    <w:bookmarkStart w:id="64" w:name="_Hlk164691345"/>
    <w:bookmarkStart w:id="65" w:name="_Hlk164691346"/>
    <w:bookmarkStart w:id="66" w:name="_Hlk164691347"/>
    <w:bookmarkStart w:id="67" w:name="_Hlk164691348"/>
    <w:bookmarkStart w:id="68" w:name="_Hlk164691349"/>
    <w:r>
      <w:rPr>
        <w:sz w:val="16"/>
        <w:szCs w:val="16"/>
      </w:rPr>
      <w:t xml:space="preserve">          </w:t>
    </w:r>
    <w:r w:rsidR="00625081">
      <w:rPr>
        <w:sz w:val="16"/>
        <w:szCs w:val="16"/>
      </w:rPr>
      <w:t xml:space="preserve">                                    </w:t>
    </w:r>
    <w:r w:rsidR="00625081" w:rsidRPr="00625081">
      <w:rPr>
        <w:i/>
        <w:iCs/>
        <w:sz w:val="16"/>
        <w:szCs w:val="16"/>
      </w:rPr>
      <w:t xml:space="preserve">   </w:t>
    </w:r>
  </w:p>
  <w:p w14:paraId="59EF27E0" w14:textId="5CC75AA4" w:rsidR="00F572D2" w:rsidRPr="00F572D2" w:rsidRDefault="00EC302F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69" w:name="_Hlk195077913"/>
    <w:r w:rsidRPr="00625081">
      <w:rPr>
        <w:i/>
        <w:iCs/>
        <w:sz w:val="16"/>
        <w:szCs w:val="16"/>
      </w:rPr>
      <w:t>TEREZIJANA 202</w:t>
    </w:r>
    <w:r w:rsidR="007D475D">
      <w:rPr>
        <w:i/>
        <w:iCs/>
        <w:sz w:val="16"/>
        <w:szCs w:val="16"/>
      </w:rPr>
      <w:t>6</w:t>
    </w:r>
    <w:r>
      <w:rPr>
        <w:i/>
        <w:iCs/>
        <w:sz w:val="16"/>
        <w:szCs w:val="16"/>
      </w:rPr>
      <w:t xml:space="preserve">     </w:t>
    </w:r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r w:rsidR="00DC371F">
      <w:rPr>
        <w:i/>
        <w:iCs/>
        <w:sz w:val="16"/>
        <w:szCs w:val="16"/>
      </w:rPr>
      <w:t xml:space="preserve">        </w:t>
    </w:r>
    <w:r w:rsidR="00F572D2" w:rsidRPr="00F572D2">
      <w:rPr>
        <w:i/>
        <w:iCs/>
        <w:sz w:val="16"/>
        <w:szCs w:val="16"/>
      </w:rPr>
      <w:t xml:space="preserve">Organizator: Grad Bjelovar   </w:t>
    </w:r>
    <w:r w:rsidR="00DC371F">
      <w:rPr>
        <w:i/>
        <w:iCs/>
        <w:sz w:val="16"/>
        <w:szCs w:val="16"/>
      </w:rPr>
      <w:t xml:space="preserve">                                  </w:t>
    </w:r>
    <w:r w:rsidR="00F572D2" w:rsidRPr="00F572D2">
      <w:rPr>
        <w:i/>
        <w:iCs/>
        <w:sz w:val="16"/>
        <w:szCs w:val="16"/>
      </w:rPr>
      <w:t xml:space="preserve"> Suorganizatori: Turistička zajednica Bilogora Bjelovar </w:t>
    </w:r>
  </w:p>
  <w:p w14:paraId="46D9989D" w14:textId="75FF6B13" w:rsidR="00F572D2" w:rsidRPr="00F572D2" w:rsidRDefault="00DC371F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6976" behindDoc="1" locked="0" layoutInCell="1" allowOverlap="1" wp14:anchorId="5C46C6EE" wp14:editId="1A26FE93">
          <wp:simplePos x="0" y="0"/>
          <wp:positionH relativeFrom="column">
            <wp:posOffset>4204970</wp:posOffset>
          </wp:positionH>
          <wp:positionV relativeFrom="paragraph">
            <wp:posOffset>62230</wp:posOffset>
          </wp:positionV>
          <wp:extent cx="259715" cy="333375"/>
          <wp:effectExtent l="0" t="0" r="6985" b="9525"/>
          <wp:wrapTight wrapText="bothSides">
            <wp:wrapPolygon edited="0">
              <wp:start x="0" y="0"/>
              <wp:lineTo x="0" y="20983"/>
              <wp:lineTo x="20597" y="20983"/>
              <wp:lineTo x="20597" y="0"/>
              <wp:lineTo x="0" y="0"/>
            </wp:wrapPolygon>
          </wp:wrapTight>
          <wp:docPr id="752468366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49150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72D2"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4928" behindDoc="1" locked="0" layoutInCell="1" allowOverlap="1" wp14:anchorId="1F0C8EC2" wp14:editId="3FCD5AFB">
          <wp:simplePos x="0" y="0"/>
          <wp:positionH relativeFrom="column">
            <wp:posOffset>1509395</wp:posOffset>
          </wp:positionH>
          <wp:positionV relativeFrom="paragraph">
            <wp:posOffset>89535</wp:posOffset>
          </wp:positionV>
          <wp:extent cx="258445" cy="314325"/>
          <wp:effectExtent l="0" t="0" r="8255" b="9525"/>
          <wp:wrapTight wrapText="bothSides">
            <wp:wrapPolygon edited="0">
              <wp:start x="0" y="0"/>
              <wp:lineTo x="0" y="20945"/>
              <wp:lineTo x="20698" y="20945"/>
              <wp:lineTo x="20698" y="0"/>
              <wp:lineTo x="0" y="0"/>
            </wp:wrapPolygon>
          </wp:wrapTight>
          <wp:docPr id="25376868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08984" w14:textId="77777777" w:rsidR="00F572D2" w:rsidRPr="00F572D2" w:rsidRDefault="00F572D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</w:p>
  <w:bookmarkEnd w:id="69"/>
  <w:p w14:paraId="5000FA3A" w14:textId="09685590" w:rsidR="00625081" w:rsidRPr="00625081" w:rsidRDefault="00625081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F32F" w14:textId="77777777" w:rsidR="001D692D" w:rsidRDefault="001D692D">
      <w:pPr>
        <w:spacing w:after="0" w:line="240" w:lineRule="auto"/>
      </w:pPr>
      <w:r>
        <w:separator/>
      </w:r>
    </w:p>
  </w:footnote>
  <w:footnote w:type="continuationSeparator" w:id="0">
    <w:p w14:paraId="221DBAA4" w14:textId="77777777" w:rsidR="001D692D" w:rsidRDefault="001D692D">
      <w:pPr>
        <w:spacing w:after="0" w:line="240" w:lineRule="auto"/>
      </w:pPr>
      <w:r>
        <w:continuationSeparator/>
      </w:r>
    </w:p>
  </w:footnote>
  <w:footnote w:type="continuationNotice" w:id="1">
    <w:p w14:paraId="05F1700A" w14:textId="77777777" w:rsidR="001D692D" w:rsidRDefault="001D6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6B020B4D" w14:textId="77777777" w:rsidR="005B3C58" w:rsidRPr="005B3C58" w:rsidRDefault="005B3C58">
        <w:pPr>
          <w:pStyle w:val="Zaglavlje"/>
          <w:jc w:val="right"/>
          <w:rPr>
            <w:sz w:val="24"/>
            <w:szCs w:val="24"/>
          </w:rPr>
        </w:pPr>
        <w:r w:rsidRPr="005B3C58">
          <w:rPr>
            <w:sz w:val="20"/>
            <w:szCs w:val="20"/>
          </w:rPr>
          <w:t xml:space="preserve">Stranica </w:t>
        </w:r>
        <w:r w:rsidRPr="005B3C58">
          <w:rPr>
            <w:b/>
            <w:bCs/>
            <w:sz w:val="18"/>
            <w:szCs w:val="18"/>
          </w:rPr>
          <w:fldChar w:fldCharType="begin"/>
        </w:r>
        <w:r w:rsidRPr="005B3C58">
          <w:rPr>
            <w:b/>
            <w:bCs/>
            <w:sz w:val="20"/>
            <w:szCs w:val="20"/>
          </w:rPr>
          <w:instrText>PAGE</w:instrText>
        </w:r>
        <w:r w:rsidRPr="005B3C58">
          <w:rPr>
            <w:b/>
            <w:bCs/>
            <w:sz w:val="18"/>
            <w:szCs w:val="18"/>
          </w:rPr>
          <w:fldChar w:fldCharType="separate"/>
        </w:r>
        <w:r w:rsidRPr="005B3C58">
          <w:rPr>
            <w:b/>
            <w:bCs/>
            <w:sz w:val="20"/>
            <w:szCs w:val="20"/>
          </w:rPr>
          <w:t>2</w:t>
        </w:r>
        <w:r w:rsidRPr="005B3C58">
          <w:rPr>
            <w:b/>
            <w:bCs/>
            <w:sz w:val="18"/>
            <w:szCs w:val="18"/>
          </w:rPr>
          <w:fldChar w:fldCharType="end"/>
        </w:r>
        <w:r w:rsidRPr="005B3C58">
          <w:rPr>
            <w:sz w:val="20"/>
            <w:szCs w:val="20"/>
          </w:rPr>
          <w:t xml:space="preserve"> od </w:t>
        </w:r>
        <w:r w:rsidRPr="005B3C58">
          <w:rPr>
            <w:b/>
            <w:bCs/>
            <w:sz w:val="18"/>
            <w:szCs w:val="18"/>
          </w:rPr>
          <w:fldChar w:fldCharType="begin"/>
        </w:r>
        <w:r w:rsidRPr="005B3C58">
          <w:rPr>
            <w:b/>
            <w:bCs/>
            <w:sz w:val="20"/>
            <w:szCs w:val="20"/>
          </w:rPr>
          <w:instrText>NUMPAGES</w:instrText>
        </w:r>
        <w:r w:rsidRPr="005B3C58">
          <w:rPr>
            <w:b/>
            <w:bCs/>
            <w:sz w:val="18"/>
            <w:szCs w:val="18"/>
          </w:rPr>
          <w:fldChar w:fldCharType="separate"/>
        </w:r>
        <w:r w:rsidRPr="005B3C58">
          <w:rPr>
            <w:b/>
            <w:bCs/>
            <w:sz w:val="20"/>
            <w:szCs w:val="20"/>
          </w:rPr>
          <w:t>2</w:t>
        </w:r>
        <w:r w:rsidRPr="005B3C58">
          <w:rPr>
            <w:b/>
            <w:bCs/>
            <w:sz w:val="18"/>
            <w:szCs w:val="18"/>
          </w:rPr>
          <w:fldChar w:fldCharType="end"/>
        </w:r>
      </w:p>
    </w:sdtContent>
  </w:sdt>
  <w:p w14:paraId="23B54AF4" w14:textId="01574A91" w:rsidR="00E117E3" w:rsidRPr="005B3C58" w:rsidRDefault="00E117E3" w:rsidP="00E55FE3">
    <w:pPr>
      <w:ind w:left="-727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EEEC" w14:textId="558D177E" w:rsidR="00E117E3" w:rsidRDefault="00E117E3" w:rsidP="003475C4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FD"/>
    <w:multiLevelType w:val="hybridMultilevel"/>
    <w:tmpl w:val="0B4A92F8"/>
    <w:lvl w:ilvl="0" w:tplc="AD169B80">
      <w:start w:val="12"/>
      <w:numFmt w:val="decimal"/>
      <w:lvlText w:val="%1."/>
      <w:lvlJc w:val="left"/>
      <w:pPr>
        <w:ind w:left="62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2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6569D"/>
    <w:multiLevelType w:val="multilevel"/>
    <w:tmpl w:val="CEB8E808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/>
        <w:b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4" w15:restartNumberingAfterBreak="0">
    <w:nsid w:val="12433BB6"/>
    <w:multiLevelType w:val="hybridMultilevel"/>
    <w:tmpl w:val="A7D8A7EE"/>
    <w:lvl w:ilvl="0" w:tplc="3398D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14C46368"/>
    <w:multiLevelType w:val="hybridMultilevel"/>
    <w:tmpl w:val="D77E887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C52306"/>
    <w:multiLevelType w:val="hybridMultilevel"/>
    <w:tmpl w:val="9E1AE1F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524F"/>
    <w:multiLevelType w:val="hybridMultilevel"/>
    <w:tmpl w:val="E5605112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B6749D"/>
    <w:multiLevelType w:val="multilevel"/>
    <w:tmpl w:val="04DA5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4" w:hanging="1800"/>
      </w:pPr>
      <w:rPr>
        <w:rFonts w:hint="default"/>
      </w:rPr>
    </w:lvl>
  </w:abstractNum>
  <w:abstractNum w:abstractNumId="10" w15:restartNumberingAfterBreak="0">
    <w:nsid w:val="41261886"/>
    <w:multiLevelType w:val="hybridMultilevel"/>
    <w:tmpl w:val="6FC8D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A92FB9"/>
    <w:multiLevelType w:val="hybridMultilevel"/>
    <w:tmpl w:val="872285C6"/>
    <w:lvl w:ilvl="0" w:tplc="6888C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8C8FF44">
      <w:start w:val="1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42F85"/>
    <w:multiLevelType w:val="multilevel"/>
    <w:tmpl w:val="1E7856AC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9" w:hanging="1800"/>
      </w:pPr>
      <w:rPr>
        <w:rFonts w:hint="default"/>
      </w:rPr>
    </w:lvl>
  </w:abstractNum>
  <w:abstractNum w:abstractNumId="14" w15:restartNumberingAfterBreak="0">
    <w:nsid w:val="54E8092D"/>
    <w:multiLevelType w:val="hybridMultilevel"/>
    <w:tmpl w:val="571C3214"/>
    <w:lvl w:ilvl="0" w:tplc="650AB06A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5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6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622A3AD7"/>
    <w:multiLevelType w:val="hybridMultilevel"/>
    <w:tmpl w:val="E304D2A0"/>
    <w:lvl w:ilvl="0" w:tplc="E8A22528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23F4E5C"/>
    <w:multiLevelType w:val="hybridMultilevel"/>
    <w:tmpl w:val="BFD6F124"/>
    <w:lvl w:ilvl="0" w:tplc="765E7C2A">
      <w:start w:val="1"/>
      <w:numFmt w:val="bullet"/>
      <w:lvlText w:val="-"/>
      <w:lvlJc w:val="left"/>
      <w:pPr>
        <w:ind w:left="16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9" w15:restartNumberingAfterBreak="0">
    <w:nsid w:val="6AD82BA3"/>
    <w:multiLevelType w:val="hybridMultilevel"/>
    <w:tmpl w:val="9404C0CA"/>
    <w:lvl w:ilvl="0" w:tplc="18CA6574">
      <w:start w:val="1"/>
      <w:numFmt w:val="upperLetter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0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21" w15:restartNumberingAfterBreak="0">
    <w:nsid w:val="6E1F6BAA"/>
    <w:multiLevelType w:val="hybridMultilevel"/>
    <w:tmpl w:val="4EAA51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326F3"/>
    <w:multiLevelType w:val="hybridMultilevel"/>
    <w:tmpl w:val="CEB4766E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F1F535A"/>
    <w:multiLevelType w:val="hybridMultilevel"/>
    <w:tmpl w:val="7DB896D8"/>
    <w:lvl w:ilvl="0" w:tplc="3DAE99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2C5FCB"/>
    <w:multiLevelType w:val="hybridMultilevel"/>
    <w:tmpl w:val="6D2EDAEA"/>
    <w:lvl w:ilvl="0" w:tplc="4A564BD6">
      <w:start w:val="1"/>
      <w:numFmt w:val="bullet"/>
      <w:lvlText w:val="•"/>
      <w:lvlJc w:val="left"/>
      <w:pPr>
        <w:ind w:left="851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11627FA">
      <w:start w:val="1"/>
      <w:numFmt w:val="bullet"/>
      <w:lvlText w:val="o"/>
      <w:lvlJc w:val="left"/>
      <w:pPr>
        <w:ind w:left="16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C52DC">
      <w:start w:val="1"/>
      <w:numFmt w:val="bullet"/>
      <w:lvlText w:val="▪"/>
      <w:lvlJc w:val="left"/>
      <w:pPr>
        <w:ind w:left="23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A564BD6">
      <w:start w:val="1"/>
      <w:numFmt w:val="bullet"/>
      <w:lvlText w:val="•"/>
      <w:lvlJc w:val="left"/>
      <w:pPr>
        <w:ind w:left="30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7DAF136">
      <w:start w:val="1"/>
      <w:numFmt w:val="bullet"/>
      <w:lvlText w:val="o"/>
      <w:lvlJc w:val="left"/>
      <w:pPr>
        <w:ind w:left="379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EC07414">
      <w:start w:val="1"/>
      <w:numFmt w:val="bullet"/>
      <w:lvlText w:val="▪"/>
      <w:lvlJc w:val="left"/>
      <w:pPr>
        <w:ind w:left="451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83839F0">
      <w:start w:val="1"/>
      <w:numFmt w:val="bullet"/>
      <w:lvlText w:val="•"/>
      <w:lvlJc w:val="left"/>
      <w:pPr>
        <w:ind w:left="52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AD4759A">
      <w:start w:val="1"/>
      <w:numFmt w:val="bullet"/>
      <w:lvlText w:val="o"/>
      <w:lvlJc w:val="left"/>
      <w:pPr>
        <w:ind w:left="59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91EBA3E">
      <w:start w:val="1"/>
      <w:numFmt w:val="bullet"/>
      <w:lvlText w:val="▪"/>
      <w:lvlJc w:val="left"/>
      <w:pPr>
        <w:ind w:left="66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5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090084">
    <w:abstractNumId w:val="3"/>
  </w:num>
  <w:num w:numId="2" w16cid:durableId="1405837190">
    <w:abstractNumId w:val="1"/>
  </w:num>
  <w:num w:numId="3" w16cid:durableId="1535725059">
    <w:abstractNumId w:val="15"/>
  </w:num>
  <w:num w:numId="4" w16cid:durableId="1809587275">
    <w:abstractNumId w:val="20"/>
  </w:num>
  <w:num w:numId="5" w16cid:durableId="1887064165">
    <w:abstractNumId w:val="5"/>
  </w:num>
  <w:num w:numId="6" w16cid:durableId="718096030">
    <w:abstractNumId w:val="2"/>
  </w:num>
  <w:num w:numId="7" w16cid:durableId="1055663019">
    <w:abstractNumId w:val="16"/>
  </w:num>
  <w:num w:numId="8" w16cid:durableId="1890221376">
    <w:abstractNumId w:val="25"/>
  </w:num>
  <w:num w:numId="9" w16cid:durableId="1934119417">
    <w:abstractNumId w:val="11"/>
  </w:num>
  <w:num w:numId="10" w16cid:durableId="551311530">
    <w:abstractNumId w:val="19"/>
  </w:num>
  <w:num w:numId="11" w16cid:durableId="443572299">
    <w:abstractNumId w:val="4"/>
  </w:num>
  <w:num w:numId="12" w16cid:durableId="755833429">
    <w:abstractNumId w:val="12"/>
  </w:num>
  <w:num w:numId="13" w16cid:durableId="514733823">
    <w:abstractNumId w:val="7"/>
  </w:num>
  <w:num w:numId="14" w16cid:durableId="53549910">
    <w:abstractNumId w:val="0"/>
  </w:num>
  <w:num w:numId="15" w16cid:durableId="1056705978">
    <w:abstractNumId w:val="10"/>
  </w:num>
  <w:num w:numId="16" w16cid:durableId="1075514686">
    <w:abstractNumId w:val="14"/>
  </w:num>
  <w:num w:numId="17" w16cid:durableId="825977824">
    <w:abstractNumId w:val="13"/>
  </w:num>
  <w:num w:numId="18" w16cid:durableId="322009918">
    <w:abstractNumId w:val="18"/>
  </w:num>
  <w:num w:numId="19" w16cid:durableId="790905298">
    <w:abstractNumId w:val="21"/>
  </w:num>
  <w:num w:numId="20" w16cid:durableId="1949269164">
    <w:abstractNumId w:val="6"/>
  </w:num>
  <w:num w:numId="21" w16cid:durableId="1635211859">
    <w:abstractNumId w:val="8"/>
  </w:num>
  <w:num w:numId="22" w16cid:durableId="1767648779">
    <w:abstractNumId w:val="9"/>
  </w:num>
  <w:num w:numId="23" w16cid:durableId="2130780134">
    <w:abstractNumId w:val="22"/>
  </w:num>
  <w:num w:numId="24" w16cid:durableId="426539122">
    <w:abstractNumId w:val="17"/>
  </w:num>
  <w:num w:numId="25" w16cid:durableId="773062782">
    <w:abstractNumId w:val="23"/>
  </w:num>
  <w:num w:numId="26" w16cid:durableId="434101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36E4A"/>
    <w:rsid w:val="000B03B6"/>
    <w:rsid w:val="000C1929"/>
    <w:rsid w:val="00101B65"/>
    <w:rsid w:val="0011334F"/>
    <w:rsid w:val="00135B82"/>
    <w:rsid w:val="00151874"/>
    <w:rsid w:val="00151A03"/>
    <w:rsid w:val="0016154D"/>
    <w:rsid w:val="00172886"/>
    <w:rsid w:val="00181177"/>
    <w:rsid w:val="00182537"/>
    <w:rsid w:val="0019019B"/>
    <w:rsid w:val="001A1B15"/>
    <w:rsid w:val="001B0386"/>
    <w:rsid w:val="001B047C"/>
    <w:rsid w:val="001B764A"/>
    <w:rsid w:val="001C4C74"/>
    <w:rsid w:val="001C58D3"/>
    <w:rsid w:val="001D692D"/>
    <w:rsid w:val="001F2D73"/>
    <w:rsid w:val="00215D27"/>
    <w:rsid w:val="00216021"/>
    <w:rsid w:val="002224A2"/>
    <w:rsid w:val="00232A9A"/>
    <w:rsid w:val="002363AB"/>
    <w:rsid w:val="00251ABD"/>
    <w:rsid w:val="0028093E"/>
    <w:rsid w:val="002843CA"/>
    <w:rsid w:val="002A0987"/>
    <w:rsid w:val="002A5B4E"/>
    <w:rsid w:val="002D485D"/>
    <w:rsid w:val="002D62DF"/>
    <w:rsid w:val="0030336B"/>
    <w:rsid w:val="00306E22"/>
    <w:rsid w:val="003475C4"/>
    <w:rsid w:val="00360102"/>
    <w:rsid w:val="00364C13"/>
    <w:rsid w:val="0037771E"/>
    <w:rsid w:val="00387A64"/>
    <w:rsid w:val="003C452A"/>
    <w:rsid w:val="003C4B3F"/>
    <w:rsid w:val="003D1455"/>
    <w:rsid w:val="003E05F1"/>
    <w:rsid w:val="00410040"/>
    <w:rsid w:val="004479D8"/>
    <w:rsid w:val="00451A99"/>
    <w:rsid w:val="0045287E"/>
    <w:rsid w:val="00454913"/>
    <w:rsid w:val="0046463C"/>
    <w:rsid w:val="00467522"/>
    <w:rsid w:val="00480303"/>
    <w:rsid w:val="0048142B"/>
    <w:rsid w:val="004851FC"/>
    <w:rsid w:val="004A1857"/>
    <w:rsid w:val="004C3832"/>
    <w:rsid w:val="00501568"/>
    <w:rsid w:val="00505CA8"/>
    <w:rsid w:val="00517276"/>
    <w:rsid w:val="00532345"/>
    <w:rsid w:val="005370FE"/>
    <w:rsid w:val="00540A53"/>
    <w:rsid w:val="00560F13"/>
    <w:rsid w:val="00571FC9"/>
    <w:rsid w:val="00581438"/>
    <w:rsid w:val="00587875"/>
    <w:rsid w:val="005A6C46"/>
    <w:rsid w:val="005B3C58"/>
    <w:rsid w:val="005F03B8"/>
    <w:rsid w:val="005F1764"/>
    <w:rsid w:val="005F50F4"/>
    <w:rsid w:val="005F5235"/>
    <w:rsid w:val="00600BE3"/>
    <w:rsid w:val="00607D50"/>
    <w:rsid w:val="00610776"/>
    <w:rsid w:val="00621F54"/>
    <w:rsid w:val="00625081"/>
    <w:rsid w:val="006262CA"/>
    <w:rsid w:val="00627F66"/>
    <w:rsid w:val="0063263E"/>
    <w:rsid w:val="00641284"/>
    <w:rsid w:val="0065198D"/>
    <w:rsid w:val="00663CCA"/>
    <w:rsid w:val="006A0033"/>
    <w:rsid w:val="006A162E"/>
    <w:rsid w:val="006A1673"/>
    <w:rsid w:val="006A1C2C"/>
    <w:rsid w:val="006A5845"/>
    <w:rsid w:val="006B63EC"/>
    <w:rsid w:val="006C7B2F"/>
    <w:rsid w:val="006D0F56"/>
    <w:rsid w:val="006E690C"/>
    <w:rsid w:val="006F3F2E"/>
    <w:rsid w:val="00706E80"/>
    <w:rsid w:val="00716F29"/>
    <w:rsid w:val="00736262"/>
    <w:rsid w:val="00737521"/>
    <w:rsid w:val="00743C05"/>
    <w:rsid w:val="00744BD3"/>
    <w:rsid w:val="007523DB"/>
    <w:rsid w:val="00767FB5"/>
    <w:rsid w:val="00795E23"/>
    <w:rsid w:val="007A42B0"/>
    <w:rsid w:val="007A44F5"/>
    <w:rsid w:val="007A4693"/>
    <w:rsid w:val="007A7621"/>
    <w:rsid w:val="007B001D"/>
    <w:rsid w:val="007B3D44"/>
    <w:rsid w:val="007D475D"/>
    <w:rsid w:val="007D5493"/>
    <w:rsid w:val="007E205B"/>
    <w:rsid w:val="007F4F52"/>
    <w:rsid w:val="00834F4F"/>
    <w:rsid w:val="008656DF"/>
    <w:rsid w:val="008679B4"/>
    <w:rsid w:val="00875A2A"/>
    <w:rsid w:val="0088483E"/>
    <w:rsid w:val="008B5FEA"/>
    <w:rsid w:val="008C1D4F"/>
    <w:rsid w:val="008E3B33"/>
    <w:rsid w:val="008E7DBA"/>
    <w:rsid w:val="0090018C"/>
    <w:rsid w:val="009269C9"/>
    <w:rsid w:val="009462CF"/>
    <w:rsid w:val="0095073B"/>
    <w:rsid w:val="0097726C"/>
    <w:rsid w:val="009838C5"/>
    <w:rsid w:val="00994CD9"/>
    <w:rsid w:val="00995D02"/>
    <w:rsid w:val="009A6CF8"/>
    <w:rsid w:val="009B6D87"/>
    <w:rsid w:val="009C7398"/>
    <w:rsid w:val="009D32E2"/>
    <w:rsid w:val="00A008D8"/>
    <w:rsid w:val="00A12BBE"/>
    <w:rsid w:val="00A40FB5"/>
    <w:rsid w:val="00A430D6"/>
    <w:rsid w:val="00A80646"/>
    <w:rsid w:val="00A83BC6"/>
    <w:rsid w:val="00AA4357"/>
    <w:rsid w:val="00AA44B6"/>
    <w:rsid w:val="00AA5537"/>
    <w:rsid w:val="00AC5CEB"/>
    <w:rsid w:val="00AD291E"/>
    <w:rsid w:val="00AF0AD6"/>
    <w:rsid w:val="00AF6633"/>
    <w:rsid w:val="00B141B9"/>
    <w:rsid w:val="00B3157C"/>
    <w:rsid w:val="00B3242D"/>
    <w:rsid w:val="00B5334D"/>
    <w:rsid w:val="00BA5F25"/>
    <w:rsid w:val="00BA7BAD"/>
    <w:rsid w:val="00BB20D6"/>
    <w:rsid w:val="00BB44C2"/>
    <w:rsid w:val="00BD2A82"/>
    <w:rsid w:val="00C0118E"/>
    <w:rsid w:val="00C02A9D"/>
    <w:rsid w:val="00C03C68"/>
    <w:rsid w:val="00C25B09"/>
    <w:rsid w:val="00C33245"/>
    <w:rsid w:val="00C40985"/>
    <w:rsid w:val="00C4668D"/>
    <w:rsid w:val="00C5263D"/>
    <w:rsid w:val="00C91EAB"/>
    <w:rsid w:val="00CC267C"/>
    <w:rsid w:val="00CC3D29"/>
    <w:rsid w:val="00CD2478"/>
    <w:rsid w:val="00D2210E"/>
    <w:rsid w:val="00D22B2E"/>
    <w:rsid w:val="00D2415A"/>
    <w:rsid w:val="00D31FB7"/>
    <w:rsid w:val="00D6775B"/>
    <w:rsid w:val="00D81CC7"/>
    <w:rsid w:val="00D8261E"/>
    <w:rsid w:val="00D853EA"/>
    <w:rsid w:val="00DA0A44"/>
    <w:rsid w:val="00DA7126"/>
    <w:rsid w:val="00DA79D8"/>
    <w:rsid w:val="00DC371F"/>
    <w:rsid w:val="00DC7AD6"/>
    <w:rsid w:val="00DD011E"/>
    <w:rsid w:val="00DD5D42"/>
    <w:rsid w:val="00DD5FBF"/>
    <w:rsid w:val="00DF5CFA"/>
    <w:rsid w:val="00E10D4E"/>
    <w:rsid w:val="00E117E3"/>
    <w:rsid w:val="00E2454F"/>
    <w:rsid w:val="00E4320A"/>
    <w:rsid w:val="00E55FE3"/>
    <w:rsid w:val="00E62007"/>
    <w:rsid w:val="00E70DC5"/>
    <w:rsid w:val="00E727C1"/>
    <w:rsid w:val="00E83613"/>
    <w:rsid w:val="00E94C23"/>
    <w:rsid w:val="00EA0FD3"/>
    <w:rsid w:val="00EA48F8"/>
    <w:rsid w:val="00EA7B8A"/>
    <w:rsid w:val="00EC302F"/>
    <w:rsid w:val="00EC34B8"/>
    <w:rsid w:val="00EC6543"/>
    <w:rsid w:val="00ED0752"/>
    <w:rsid w:val="00EE1B6B"/>
    <w:rsid w:val="00EF6079"/>
    <w:rsid w:val="00F04D93"/>
    <w:rsid w:val="00F07A03"/>
    <w:rsid w:val="00F157D9"/>
    <w:rsid w:val="00F364A6"/>
    <w:rsid w:val="00F47634"/>
    <w:rsid w:val="00F54746"/>
    <w:rsid w:val="00F572D2"/>
    <w:rsid w:val="00F70418"/>
    <w:rsid w:val="00F74B10"/>
    <w:rsid w:val="00F91413"/>
    <w:rsid w:val="00F92FBC"/>
    <w:rsid w:val="00F96664"/>
    <w:rsid w:val="00FA781D"/>
    <w:rsid w:val="00FB0E8D"/>
    <w:rsid w:val="00FB6C53"/>
    <w:rsid w:val="00FC7C7E"/>
    <w:rsid w:val="00FE6BD8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28E79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03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7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A2A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CC3D2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A64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FB0E8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rebuchet MS" w:eastAsia="Trebuchet MS" w:hAnsi="Trebuchet MS" w:cs="Trebuchet MS"/>
      <w:b/>
      <w:bCs/>
      <w:color w:val="auto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B0E8D"/>
    <w:rPr>
      <w:rFonts w:ascii="Trebuchet MS" w:eastAsia="Trebuchet MS" w:hAnsi="Trebuchet MS" w:cs="Trebuchet M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kusen@bjelovar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kzubic@bjelovar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u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itbjelovar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TZBBZ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Lana Zubić</cp:lastModifiedBy>
  <cp:revision>2</cp:revision>
  <cp:lastPrinted>2026-04-11T08:02:00Z</cp:lastPrinted>
  <dcterms:created xsi:type="dcterms:W3CDTF">2026-04-12T23:43:00Z</dcterms:created>
  <dcterms:modified xsi:type="dcterms:W3CDTF">2026-04-12T23:43:00Z</dcterms:modified>
</cp:coreProperties>
</file>