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1D5E" w14:textId="12CAF7A4" w:rsidR="00FF487D" w:rsidRPr="00DC01D5" w:rsidRDefault="00FF487D" w:rsidP="00FF487D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 xml:space="preserve">Broj: </w:t>
      </w:r>
      <w:r w:rsidR="009C2CE8">
        <w:rPr>
          <w:rFonts w:ascii="Arial" w:hAnsi="Arial" w:cs="Arial"/>
          <w:b/>
          <w:sz w:val="24"/>
          <w:szCs w:val="24"/>
        </w:rPr>
        <w:t>7</w:t>
      </w:r>
      <w:r w:rsidRPr="00DC01D5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11628EA5" w14:textId="77777777" w:rsidR="00FF487D" w:rsidRPr="00DC01D5" w:rsidRDefault="00FF487D" w:rsidP="00FF487D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</w:p>
    <w:p w14:paraId="0D070E36" w14:textId="194B5903" w:rsidR="00FF487D" w:rsidRPr="00DC01D5" w:rsidRDefault="00FF487D" w:rsidP="00FF487D">
      <w:pPr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  <w:t xml:space="preserve">          Objava  </w:t>
      </w:r>
      <w:r w:rsidR="009C2CE8">
        <w:rPr>
          <w:rFonts w:ascii="Arial" w:hAnsi="Arial" w:cs="Arial"/>
          <w:b/>
          <w:sz w:val="24"/>
          <w:szCs w:val="24"/>
        </w:rPr>
        <w:t>9</w:t>
      </w:r>
      <w:r w:rsidRPr="00DC01D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s</w:t>
      </w:r>
      <w:r w:rsidR="009C2CE8">
        <w:rPr>
          <w:rFonts w:ascii="Arial" w:hAnsi="Arial" w:cs="Arial"/>
          <w:b/>
          <w:sz w:val="24"/>
          <w:szCs w:val="24"/>
        </w:rPr>
        <w:t>rpnja</w:t>
      </w:r>
      <w:r w:rsidRPr="00DC01D5">
        <w:rPr>
          <w:rFonts w:ascii="Arial" w:hAnsi="Arial" w:cs="Arial"/>
          <w:b/>
          <w:sz w:val="24"/>
          <w:szCs w:val="24"/>
        </w:rPr>
        <w:t xml:space="preserve">  202</w:t>
      </w:r>
      <w:r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62B8DEEB" w14:textId="77777777" w:rsidR="00FF487D" w:rsidRPr="00DC01D5" w:rsidRDefault="00FF487D" w:rsidP="00FF487D">
      <w:pPr>
        <w:jc w:val="both"/>
        <w:rPr>
          <w:rFonts w:ascii="Arial" w:hAnsi="Arial" w:cs="Arial"/>
          <w:b/>
          <w:sz w:val="24"/>
          <w:szCs w:val="24"/>
        </w:rPr>
      </w:pPr>
    </w:p>
    <w:p w14:paraId="694CCB24" w14:textId="77777777" w:rsidR="00FF487D" w:rsidRDefault="00FF487D" w:rsidP="00FF487D">
      <w:pPr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>GRADSKO VIJEĆE</w:t>
      </w:r>
    </w:p>
    <w:p w14:paraId="3A8F9F24" w14:textId="77777777" w:rsidR="00FE0D6A" w:rsidRDefault="00FE0D6A" w:rsidP="00FF487D">
      <w:pPr>
        <w:jc w:val="both"/>
        <w:rPr>
          <w:rFonts w:ascii="Arial" w:hAnsi="Arial" w:cs="Arial"/>
          <w:b/>
          <w:sz w:val="24"/>
          <w:szCs w:val="24"/>
        </w:rPr>
      </w:pPr>
    </w:p>
    <w:p w14:paraId="0BF7BDE2" w14:textId="77777777" w:rsidR="00FE0D6A" w:rsidRDefault="00FE0D6A" w:rsidP="00FE0D6A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E0D6A">
        <w:rPr>
          <w:rFonts w:ascii="Arial" w:hAnsi="Arial" w:cs="Arial"/>
          <w:b/>
          <w:sz w:val="24"/>
          <w:szCs w:val="24"/>
        </w:rPr>
        <w:t xml:space="preserve">177. </w:t>
      </w:r>
      <w:r w:rsidRPr="00FE0D6A">
        <w:rPr>
          <w:rFonts w:ascii="Arial" w:hAnsi="Arial" w:cs="Arial"/>
          <w:b/>
          <w:color w:val="000000"/>
          <w:sz w:val="24"/>
          <w:szCs w:val="24"/>
        </w:rPr>
        <w:t xml:space="preserve">Odluka </w:t>
      </w:r>
      <w:bookmarkStart w:id="0" w:name="_Hlk99362244"/>
      <w:r w:rsidRPr="00FE0D6A">
        <w:rPr>
          <w:rFonts w:ascii="Arial" w:hAnsi="Arial" w:cs="Arial"/>
          <w:b/>
          <w:color w:val="000000"/>
          <w:sz w:val="24"/>
          <w:szCs w:val="24"/>
        </w:rPr>
        <w:t xml:space="preserve">o izmjenama Odluke o sudjelovanju investitora  u gradnji javnih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0B80144" w14:textId="7FAF0E6A" w:rsidR="00FE0D6A" w:rsidRDefault="00FE0D6A" w:rsidP="00FE0D6A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</w:t>
      </w:r>
      <w:r w:rsidRPr="00FE0D6A">
        <w:rPr>
          <w:rFonts w:ascii="Arial" w:hAnsi="Arial" w:cs="Arial"/>
          <w:b/>
          <w:color w:val="000000"/>
          <w:sz w:val="24"/>
          <w:szCs w:val="24"/>
        </w:rPr>
        <w:t>parkirališta na području zaštićene kulturno - povijesne cjeline</w:t>
      </w:r>
    </w:p>
    <w:p w14:paraId="5D474E35" w14:textId="77777777" w:rsidR="00FE0D6A" w:rsidRDefault="00FE0D6A" w:rsidP="00FE0D6A">
      <w:pPr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178. </w:t>
      </w:r>
      <w:bookmarkEnd w:id="0"/>
      <w:r w:rsidRPr="00FE0D6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Odluka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E0D6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o zbrinjavanju miješanog komunalnog otpada sa područja Općine 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  </w:t>
      </w:r>
    </w:p>
    <w:p w14:paraId="06132608" w14:textId="0E05F28C" w:rsidR="00FE0D6A" w:rsidRDefault="00FE0D6A" w:rsidP="00FE0D6A">
      <w:pPr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       </w:t>
      </w:r>
      <w:r w:rsidRPr="00FE0D6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Ivanska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E0D6A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na odlagalištu neopasnog  otpada ''Doline'' u Bjelovaru</w:t>
      </w:r>
    </w:p>
    <w:p w14:paraId="69317BEA" w14:textId="7044C4D7" w:rsidR="00FE0D6A" w:rsidRDefault="00FE0D6A" w:rsidP="00FE0D6A">
      <w:pPr>
        <w:jc w:val="both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179. Program uređenja groblja Borik za razdoblje od minimalno 30 godina</w:t>
      </w:r>
    </w:p>
    <w:p w14:paraId="69BA6FC2" w14:textId="77777777" w:rsidR="00FE0D6A" w:rsidRDefault="00FE0D6A" w:rsidP="00FE0D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180. </w:t>
      </w:r>
      <w:r w:rsidRPr="00FE0D6A">
        <w:rPr>
          <w:rFonts w:ascii="Arial" w:hAnsi="Arial" w:cs="Arial"/>
          <w:b/>
          <w:sz w:val="24"/>
          <w:szCs w:val="24"/>
        </w:rPr>
        <w:t>Odluka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E0D6A">
        <w:rPr>
          <w:rFonts w:ascii="Arial" w:hAnsi="Arial" w:cs="Arial"/>
          <w:b/>
          <w:sz w:val="24"/>
          <w:szCs w:val="24"/>
        </w:rPr>
        <w:t xml:space="preserve">o jednokratnoj pomoći sufinanciranja troškova kupnje radnih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E534893" w14:textId="77777777" w:rsidR="00FE0D6A" w:rsidRDefault="00FE0D6A" w:rsidP="00FE0D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FE0D6A">
        <w:rPr>
          <w:rFonts w:ascii="Arial" w:hAnsi="Arial" w:cs="Arial"/>
          <w:b/>
          <w:sz w:val="24"/>
          <w:szCs w:val="24"/>
        </w:rPr>
        <w:t xml:space="preserve">bilježnica i radnih materijala učenicima osnovnih škola s prebivalištem na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7449AC4D" w14:textId="6F8D4DB6" w:rsidR="00FE0D6A" w:rsidRDefault="00FE0D6A" w:rsidP="00FE0D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FE0D6A">
        <w:rPr>
          <w:rFonts w:ascii="Arial" w:hAnsi="Arial" w:cs="Arial"/>
          <w:b/>
          <w:sz w:val="24"/>
          <w:szCs w:val="24"/>
        </w:rPr>
        <w:t>području Grada Bjelovara za nastavnu godinu 2026./2027.</w:t>
      </w:r>
    </w:p>
    <w:p w14:paraId="0C603CFE" w14:textId="0DFCE068" w:rsidR="00FE0D6A" w:rsidRDefault="00FE0D6A" w:rsidP="00FE0D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181. </w:t>
      </w:r>
      <w:r w:rsidRPr="00FE0D6A">
        <w:rPr>
          <w:rFonts w:ascii="Arial" w:hAnsi="Arial" w:cs="Arial"/>
          <w:b/>
          <w:sz w:val="24"/>
          <w:szCs w:val="24"/>
        </w:rPr>
        <w:t>Odluka o davanju na uporabu Hostela „Bjelovar“ u Novom Vinodolskom</w:t>
      </w:r>
    </w:p>
    <w:p w14:paraId="39CC0C7F" w14:textId="77777777" w:rsidR="00FE0D6A" w:rsidRDefault="00FE0D6A" w:rsidP="00FE0D6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182. </w:t>
      </w:r>
      <w:r w:rsidRPr="00FE0D6A">
        <w:rPr>
          <w:rFonts w:ascii="Arial" w:hAnsi="Arial" w:cs="Arial"/>
          <w:b/>
          <w:sz w:val="24"/>
          <w:szCs w:val="24"/>
        </w:rPr>
        <w:t>Odluka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E0D6A">
        <w:rPr>
          <w:rFonts w:ascii="Arial" w:hAnsi="Arial" w:cs="Arial"/>
          <w:b/>
          <w:bCs/>
          <w:sz w:val="24"/>
          <w:szCs w:val="24"/>
        </w:rPr>
        <w:t xml:space="preserve">o raspisivanju Javnog poziva za prodaju zemljišta u PZ Korenovo </w:t>
      </w:r>
    </w:p>
    <w:p w14:paraId="776E75EF" w14:textId="3457AB87" w:rsidR="00FE0D6A" w:rsidRDefault="00FE0D6A" w:rsidP="00FE0D6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E0D6A">
        <w:rPr>
          <w:rFonts w:ascii="Arial" w:hAnsi="Arial" w:cs="Arial"/>
          <w:b/>
          <w:bCs/>
          <w:sz w:val="24"/>
          <w:szCs w:val="24"/>
        </w:rPr>
        <w:t>javnim nadmetanjem putem usmene javne dražbe</w:t>
      </w:r>
    </w:p>
    <w:p w14:paraId="35851F51" w14:textId="77777777" w:rsidR="00FE0D6A" w:rsidRDefault="00FE0D6A" w:rsidP="00FE0D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183. </w:t>
      </w:r>
      <w:r w:rsidRPr="00FE0D6A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 xml:space="preserve">ješenje </w:t>
      </w:r>
      <w:r w:rsidRPr="00FE0D6A">
        <w:rPr>
          <w:rFonts w:ascii="Arial" w:hAnsi="Arial" w:cs="Arial"/>
          <w:b/>
          <w:sz w:val="24"/>
          <w:szCs w:val="24"/>
        </w:rPr>
        <w:t xml:space="preserve">o imenovanju članova Upravnog vijeća Narodne knjižnice „Petar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89DEE06" w14:textId="06149DC0" w:rsidR="00FE0D6A" w:rsidRDefault="00FE0D6A" w:rsidP="00FE0D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FE0D6A">
        <w:rPr>
          <w:rFonts w:ascii="Arial" w:hAnsi="Arial" w:cs="Arial"/>
          <w:b/>
          <w:sz w:val="24"/>
          <w:szCs w:val="24"/>
        </w:rPr>
        <w:t>Preradović“ Bjelovar</w:t>
      </w:r>
    </w:p>
    <w:p w14:paraId="5DCE92C8" w14:textId="77777777" w:rsidR="00FE0D6A" w:rsidRDefault="00FE0D6A" w:rsidP="00FE0D6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184. </w:t>
      </w:r>
      <w:r w:rsidRPr="00FE0D6A">
        <w:rPr>
          <w:rFonts w:ascii="Arial" w:hAnsi="Arial" w:cs="Arial"/>
          <w:b/>
          <w:bCs/>
          <w:sz w:val="24"/>
          <w:szCs w:val="24"/>
        </w:rPr>
        <w:t xml:space="preserve">Odluka o davanju prethodne suglasnosti na Odluku o imenovanju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0608F8D" w14:textId="19133D7E" w:rsidR="00FE0D6A" w:rsidRDefault="00FE0D6A" w:rsidP="00FE0D6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FE0D6A">
        <w:rPr>
          <w:rFonts w:ascii="Arial" w:hAnsi="Arial" w:cs="Arial"/>
          <w:b/>
          <w:bCs/>
          <w:sz w:val="24"/>
          <w:szCs w:val="24"/>
        </w:rPr>
        <w:t>ravnateljice Centra za cjeloživotno učenje i kulturu Bjelovar</w:t>
      </w:r>
    </w:p>
    <w:p w14:paraId="6F2072BA" w14:textId="3EBD77C2" w:rsidR="001D7D6D" w:rsidRPr="001D7D6D" w:rsidRDefault="00FE0D6A" w:rsidP="001D7D6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185. </w:t>
      </w:r>
      <w:r w:rsidR="001D7D6D" w:rsidRPr="001D7D6D">
        <w:rPr>
          <w:rFonts w:ascii="Arial" w:hAnsi="Arial" w:cs="Arial"/>
          <w:b/>
          <w:sz w:val="24"/>
          <w:szCs w:val="24"/>
        </w:rPr>
        <w:t xml:space="preserve">Odluka </w:t>
      </w:r>
      <w:bookmarkStart w:id="1" w:name="_Hlk138246614"/>
      <w:r w:rsidR="001D7D6D" w:rsidRPr="001D7D6D">
        <w:rPr>
          <w:rFonts w:ascii="Arial" w:hAnsi="Arial" w:cs="Arial"/>
          <w:b/>
          <w:sz w:val="24"/>
          <w:szCs w:val="24"/>
        </w:rPr>
        <w:t xml:space="preserve">o davanju prethodne suglasnosti na Prijedlog dopune Statuta </w:t>
      </w:r>
    </w:p>
    <w:p w14:paraId="4ADE34CB" w14:textId="7094F026" w:rsidR="001D7D6D" w:rsidRDefault="001D7D6D" w:rsidP="001D7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1D7D6D">
        <w:rPr>
          <w:rFonts w:ascii="Arial" w:hAnsi="Arial" w:cs="Arial"/>
          <w:b/>
          <w:sz w:val="24"/>
          <w:szCs w:val="24"/>
        </w:rPr>
        <w:t>I. osnovne škole Bjelovar</w:t>
      </w:r>
    </w:p>
    <w:p w14:paraId="3174E274" w14:textId="33AE0A3A" w:rsidR="001D7D6D" w:rsidRPr="001D7D6D" w:rsidRDefault="001D7D6D" w:rsidP="001D7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186. </w:t>
      </w:r>
      <w:bookmarkEnd w:id="1"/>
      <w:r w:rsidRPr="001D7D6D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dluka </w:t>
      </w:r>
      <w:r w:rsidRPr="001D7D6D">
        <w:rPr>
          <w:rFonts w:ascii="Arial" w:hAnsi="Arial" w:cs="Arial"/>
          <w:b/>
          <w:sz w:val="24"/>
          <w:szCs w:val="24"/>
        </w:rPr>
        <w:t xml:space="preserve">o davanju prethodne suglasnosti na Prijedlog dopune Statuta </w:t>
      </w:r>
    </w:p>
    <w:p w14:paraId="6C2043FF" w14:textId="36E1E55E" w:rsidR="001D7D6D" w:rsidRDefault="001D7D6D" w:rsidP="001D7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1D7D6D">
        <w:rPr>
          <w:rFonts w:ascii="Arial" w:hAnsi="Arial" w:cs="Arial"/>
          <w:b/>
          <w:sz w:val="24"/>
          <w:szCs w:val="24"/>
        </w:rPr>
        <w:t>II. osnovne škole Bjelovar</w:t>
      </w:r>
    </w:p>
    <w:p w14:paraId="0EA6488C" w14:textId="77777777" w:rsidR="001D7D6D" w:rsidRDefault="001D7D6D" w:rsidP="001D7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187. </w:t>
      </w:r>
      <w:r w:rsidRPr="001D7D6D">
        <w:rPr>
          <w:rFonts w:ascii="Arial" w:hAnsi="Arial" w:cs="Arial"/>
          <w:b/>
          <w:sz w:val="24"/>
          <w:szCs w:val="24"/>
        </w:rPr>
        <w:t xml:space="preserve">Odluka o davanju prethodne suglasnosti na Prijedlog Izmjene i dopune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4C7BF343" w14:textId="777FC3C3" w:rsidR="001D7D6D" w:rsidRDefault="001D7D6D" w:rsidP="001D7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1D7D6D">
        <w:rPr>
          <w:rFonts w:ascii="Arial" w:hAnsi="Arial" w:cs="Arial"/>
          <w:b/>
          <w:sz w:val="24"/>
          <w:szCs w:val="24"/>
        </w:rPr>
        <w:t>Statuta III. osnovne škole Bjelovar</w:t>
      </w:r>
    </w:p>
    <w:p w14:paraId="2E1B1F1C" w14:textId="25364E19" w:rsidR="001D7D6D" w:rsidRPr="001D7D6D" w:rsidRDefault="001D7D6D" w:rsidP="001D7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188. </w:t>
      </w:r>
      <w:r w:rsidRPr="001D7D6D">
        <w:rPr>
          <w:rFonts w:ascii="Arial" w:hAnsi="Arial" w:cs="Arial"/>
          <w:b/>
          <w:sz w:val="24"/>
          <w:szCs w:val="24"/>
        </w:rPr>
        <w:t xml:space="preserve">Odluka o davanju prethodne suglasnosti na Prijedlog dopune Statuta </w:t>
      </w:r>
    </w:p>
    <w:p w14:paraId="61852FC4" w14:textId="2EFE93EF" w:rsidR="001D7D6D" w:rsidRDefault="001D7D6D" w:rsidP="001D7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1D7D6D">
        <w:rPr>
          <w:rFonts w:ascii="Arial" w:hAnsi="Arial" w:cs="Arial"/>
          <w:b/>
          <w:sz w:val="24"/>
          <w:szCs w:val="24"/>
        </w:rPr>
        <w:t>IV. osnovne škole Bjelovar</w:t>
      </w:r>
    </w:p>
    <w:p w14:paraId="168E16A3" w14:textId="77777777" w:rsidR="001D7D6D" w:rsidRDefault="001D7D6D" w:rsidP="001D7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189. </w:t>
      </w:r>
      <w:r w:rsidRPr="001D7D6D">
        <w:rPr>
          <w:rFonts w:ascii="Arial" w:hAnsi="Arial" w:cs="Arial"/>
          <w:b/>
          <w:sz w:val="24"/>
          <w:szCs w:val="24"/>
        </w:rPr>
        <w:t xml:space="preserve">Odluka o davanju prethodne suglasnosti na Prijedlog dopune Statuta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A2EB4B9" w14:textId="05459853" w:rsidR="001D7D6D" w:rsidRDefault="001D7D6D" w:rsidP="001D7D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Pr="001D7D6D">
        <w:rPr>
          <w:rFonts w:ascii="Arial" w:hAnsi="Arial" w:cs="Arial"/>
          <w:b/>
          <w:sz w:val="24"/>
          <w:szCs w:val="24"/>
        </w:rPr>
        <w:t>Centra za odgoj, obrazovanje i razvoju podršku Bjelovar</w:t>
      </w:r>
    </w:p>
    <w:p w14:paraId="64217DFE" w14:textId="376AC1DD" w:rsidR="001D7D6D" w:rsidRDefault="001D7D6D" w:rsidP="001D7D6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190. </w:t>
      </w:r>
      <w:r w:rsidRPr="001D7D6D">
        <w:rPr>
          <w:rFonts w:ascii="Arial" w:hAnsi="Arial" w:cs="Arial"/>
          <w:b/>
          <w:bCs/>
          <w:iCs/>
          <w:sz w:val="24"/>
          <w:szCs w:val="24"/>
        </w:rPr>
        <w:t>Zaključak o prihvaćanju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1D7D6D">
        <w:rPr>
          <w:rFonts w:ascii="Arial" w:hAnsi="Arial" w:cs="Arial"/>
          <w:b/>
          <w:bCs/>
          <w:iCs/>
          <w:sz w:val="24"/>
          <w:szCs w:val="24"/>
        </w:rPr>
        <w:t xml:space="preserve">Izvješća o zaključcima stručne analize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</w:t>
      </w:r>
    </w:p>
    <w:p w14:paraId="760BE201" w14:textId="77777777" w:rsidR="001D7D6D" w:rsidRDefault="001D7D6D" w:rsidP="001D7D6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  <w:r w:rsidRPr="001D7D6D">
        <w:rPr>
          <w:rFonts w:ascii="Arial" w:hAnsi="Arial" w:cs="Arial"/>
          <w:b/>
          <w:bCs/>
          <w:iCs/>
          <w:sz w:val="24"/>
          <w:szCs w:val="24"/>
        </w:rPr>
        <w:t>zaprimljenih inicijativa u svrhu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1D7D6D">
        <w:rPr>
          <w:rFonts w:ascii="Arial" w:hAnsi="Arial" w:cs="Arial"/>
          <w:b/>
          <w:bCs/>
          <w:iCs/>
          <w:sz w:val="24"/>
          <w:szCs w:val="24"/>
        </w:rPr>
        <w:t xml:space="preserve">utvrđivanja osnovanosti pokretanja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</w:t>
      </w:r>
    </w:p>
    <w:p w14:paraId="7ED21A58" w14:textId="77777777" w:rsidR="001D7D6D" w:rsidRDefault="001D7D6D" w:rsidP="001D7D6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  <w:r w:rsidRPr="001D7D6D">
        <w:rPr>
          <w:rFonts w:ascii="Arial" w:hAnsi="Arial" w:cs="Arial"/>
          <w:b/>
          <w:bCs/>
          <w:iCs/>
          <w:sz w:val="24"/>
          <w:szCs w:val="24"/>
        </w:rPr>
        <w:t xml:space="preserve">postupaka za izradu i donošenje prostornog plana, odnosno njegovih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  </w:t>
      </w:r>
    </w:p>
    <w:p w14:paraId="4B575AEC" w14:textId="5857B294" w:rsidR="001D7D6D" w:rsidRDefault="001D7D6D" w:rsidP="001D7D6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  <w:r w:rsidRPr="001D7D6D">
        <w:rPr>
          <w:rFonts w:ascii="Arial" w:hAnsi="Arial" w:cs="Arial"/>
          <w:b/>
          <w:bCs/>
          <w:iCs/>
          <w:sz w:val="24"/>
          <w:szCs w:val="24"/>
        </w:rPr>
        <w:t>izmjena i dopuna za razdoblje od 1.1.2025. do 31.12.2025. godine</w:t>
      </w:r>
    </w:p>
    <w:p w14:paraId="09A2C5C7" w14:textId="77777777" w:rsidR="001D7D6D" w:rsidRDefault="001D7D6D" w:rsidP="001D7D6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EE648C3" w14:textId="29453A60" w:rsidR="001D7D6D" w:rsidRDefault="001D7D6D" w:rsidP="001D7D6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AKTI GRADONAČELNIKA </w:t>
      </w:r>
    </w:p>
    <w:p w14:paraId="47022116" w14:textId="77777777" w:rsidR="001D7D6D" w:rsidRDefault="001D7D6D" w:rsidP="001D7D6D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7C1F52E9" w14:textId="77777777" w:rsidR="001D7D6D" w:rsidRDefault="001D7D6D" w:rsidP="001D7D6D">
      <w:pPr>
        <w:rPr>
          <w:rFonts w:ascii="Arial" w:hAnsi="Arial" w:cs="Arial"/>
          <w:b/>
          <w:sz w:val="24"/>
          <w:szCs w:val="24"/>
        </w:rPr>
      </w:pPr>
      <w:r w:rsidRPr="001D7D6D">
        <w:rPr>
          <w:rFonts w:ascii="Arial" w:hAnsi="Arial" w:cs="Arial"/>
          <w:b/>
          <w:bCs/>
          <w:iCs/>
          <w:sz w:val="24"/>
          <w:szCs w:val="24"/>
        </w:rPr>
        <w:t>41.</w:t>
      </w:r>
      <w:r w:rsidRPr="001D7D6D">
        <w:rPr>
          <w:rFonts w:ascii="Arial" w:hAnsi="Arial" w:cs="Arial"/>
          <w:b/>
          <w:sz w:val="24"/>
          <w:szCs w:val="24"/>
        </w:rPr>
        <w:t xml:space="preserve"> Odluka o izmjenama i dopunama Odluke o visini naknade članovima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6D7A5096" w14:textId="18DC8957" w:rsidR="001D7D6D" w:rsidRDefault="001D7D6D" w:rsidP="001D7D6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1D7D6D">
        <w:rPr>
          <w:rFonts w:ascii="Arial" w:hAnsi="Arial" w:cs="Arial"/>
          <w:b/>
          <w:sz w:val="24"/>
          <w:szCs w:val="24"/>
        </w:rPr>
        <w:t>Odbora za dodjelu nagrade „Željko Sabol“</w:t>
      </w:r>
    </w:p>
    <w:p w14:paraId="549A6CAF" w14:textId="7E87139B" w:rsidR="00EA2A7C" w:rsidRDefault="001D7D6D" w:rsidP="00EA2A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42. </w:t>
      </w:r>
      <w:r w:rsidR="00EA2A7C" w:rsidRPr="00EA2A7C">
        <w:rPr>
          <w:rFonts w:ascii="Arial" w:hAnsi="Arial" w:cs="Arial"/>
          <w:b/>
          <w:bCs/>
          <w:sz w:val="24"/>
          <w:szCs w:val="24"/>
        </w:rPr>
        <w:t xml:space="preserve">Odluka o sufinanciranju troškova sterilizacije i kastracije  mačaka na </w:t>
      </w:r>
      <w:r w:rsidR="00EA2A7C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2E7D2FF" w14:textId="125268B1" w:rsidR="00EA2A7C" w:rsidRDefault="00EA2A7C" w:rsidP="00EA2A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A2A7C">
        <w:rPr>
          <w:rFonts w:ascii="Arial" w:hAnsi="Arial" w:cs="Arial"/>
          <w:b/>
          <w:bCs/>
          <w:sz w:val="24"/>
          <w:szCs w:val="24"/>
        </w:rPr>
        <w:t>području Grada Bjelovara za 2026. godinu</w:t>
      </w:r>
    </w:p>
    <w:p w14:paraId="01D05629" w14:textId="77777777" w:rsidR="00EA2A7C" w:rsidRDefault="00EA2A7C" w:rsidP="00EA2A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43. </w:t>
      </w:r>
      <w:r w:rsidRPr="00EA2A7C">
        <w:rPr>
          <w:rFonts w:ascii="Arial" w:hAnsi="Arial" w:cs="Arial"/>
          <w:b/>
          <w:bCs/>
          <w:sz w:val="24"/>
          <w:szCs w:val="24"/>
        </w:rPr>
        <w:t xml:space="preserve">2. </w:t>
      </w:r>
      <w:r>
        <w:rPr>
          <w:rFonts w:ascii="Arial" w:hAnsi="Arial" w:cs="Arial"/>
          <w:b/>
          <w:bCs/>
          <w:sz w:val="24"/>
          <w:szCs w:val="24"/>
        </w:rPr>
        <w:t xml:space="preserve">izmjene i dopune Pravilnika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A2A7C">
        <w:rPr>
          <w:rFonts w:ascii="Arial" w:hAnsi="Arial" w:cs="Arial"/>
          <w:b/>
          <w:bCs/>
          <w:sz w:val="24"/>
          <w:szCs w:val="24"/>
        </w:rPr>
        <w:t>o korištenju sustava video nadzora na</w:t>
      </w:r>
    </w:p>
    <w:p w14:paraId="43068E86" w14:textId="581C600D" w:rsidR="00EA2A7C" w:rsidRPr="00EA2A7C" w:rsidRDefault="00EA2A7C" w:rsidP="00EA2A7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A2A7C">
        <w:rPr>
          <w:rFonts w:ascii="Arial" w:hAnsi="Arial" w:cs="Arial"/>
          <w:b/>
          <w:bCs/>
          <w:sz w:val="24"/>
          <w:szCs w:val="24"/>
        </w:rPr>
        <w:t xml:space="preserve"> javnim površinama grada Bjelovara</w:t>
      </w:r>
    </w:p>
    <w:p w14:paraId="6D9679CD" w14:textId="77777777" w:rsidR="00EA2A7C" w:rsidRPr="00EA2A7C" w:rsidRDefault="00EA2A7C" w:rsidP="00EA2A7C">
      <w:pPr>
        <w:jc w:val="both"/>
        <w:rPr>
          <w:rFonts w:ascii="Arial" w:hAnsi="Arial" w:cs="Arial"/>
          <w:sz w:val="24"/>
          <w:szCs w:val="24"/>
        </w:rPr>
      </w:pPr>
    </w:p>
    <w:p w14:paraId="460468E6" w14:textId="28A2357E" w:rsidR="001D7D6D" w:rsidRPr="00EA2A7C" w:rsidRDefault="001D7D6D" w:rsidP="00EA2A7C">
      <w:pPr>
        <w:jc w:val="both"/>
        <w:rPr>
          <w:rFonts w:ascii="Arial" w:hAnsi="Arial" w:cs="Arial"/>
          <w:b/>
          <w:sz w:val="24"/>
          <w:szCs w:val="24"/>
        </w:rPr>
      </w:pPr>
    </w:p>
    <w:sectPr w:rsidR="001D7D6D" w:rsidRPr="00EA2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32BE7"/>
    <w:multiLevelType w:val="hybridMultilevel"/>
    <w:tmpl w:val="2A7886C6"/>
    <w:lvl w:ilvl="0" w:tplc="DB280A0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3835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7D"/>
    <w:rsid w:val="001D7D6D"/>
    <w:rsid w:val="00482F33"/>
    <w:rsid w:val="00503B47"/>
    <w:rsid w:val="006800A0"/>
    <w:rsid w:val="006F2A55"/>
    <w:rsid w:val="008D699D"/>
    <w:rsid w:val="009C2CE8"/>
    <w:rsid w:val="00AF5241"/>
    <w:rsid w:val="00B113D6"/>
    <w:rsid w:val="00B36208"/>
    <w:rsid w:val="00D14233"/>
    <w:rsid w:val="00E11EB7"/>
    <w:rsid w:val="00EA2A7C"/>
    <w:rsid w:val="00FE0D6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F5A6"/>
  <w15:chartTrackingRefBased/>
  <w15:docId w15:val="{FA4523CA-8B28-432C-B84A-C90807B2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8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4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4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4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4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4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48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48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48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48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487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487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487D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487D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487D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487D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487D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487D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487D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F48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487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4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487D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F4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487D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F48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48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4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487D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F487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E0D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Štefanac</dc:creator>
  <cp:keywords/>
  <dc:description/>
  <cp:lastModifiedBy>Gordana Štefanac</cp:lastModifiedBy>
  <cp:revision>6</cp:revision>
  <dcterms:created xsi:type="dcterms:W3CDTF">2026-07-06T10:18:00Z</dcterms:created>
  <dcterms:modified xsi:type="dcterms:W3CDTF">2026-07-08T09:42:00Z</dcterms:modified>
</cp:coreProperties>
</file>